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104986" w:rsidRPr="0053102B" w:rsidRDefault="00104986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9A299F">
        <w:rPr>
          <w:b/>
          <w:sz w:val="28"/>
          <w:szCs w:val="28"/>
        </w:rPr>
        <w:t>06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9A299F">
        <w:rPr>
          <w:b/>
          <w:sz w:val="28"/>
          <w:szCs w:val="28"/>
        </w:rPr>
        <w:t>июня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</w:t>
      </w:r>
      <w:r w:rsidR="009A299F">
        <w:rPr>
          <w:b/>
          <w:sz w:val="28"/>
          <w:szCs w:val="28"/>
        </w:rPr>
        <w:t xml:space="preserve">      </w:t>
      </w:r>
      <w:r w:rsidR="00A2524F" w:rsidRPr="009F5006">
        <w:rPr>
          <w:b/>
          <w:sz w:val="28"/>
          <w:szCs w:val="28"/>
        </w:rPr>
        <w:t xml:space="preserve">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07E37">
        <w:rPr>
          <w:b/>
          <w:sz w:val="28"/>
          <w:szCs w:val="28"/>
        </w:rPr>
        <w:t xml:space="preserve">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9A299F">
        <w:rPr>
          <w:b/>
          <w:sz w:val="28"/>
          <w:szCs w:val="28"/>
        </w:rPr>
        <w:t>98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505FF1">
      <w:pPr>
        <w:tabs>
          <w:tab w:val="left" w:pos="5387"/>
        </w:tabs>
        <w:spacing w:line="21" w:lineRule="atLeast"/>
        <w:ind w:right="-2"/>
        <w:jc w:val="both"/>
      </w:pPr>
      <w:r w:rsidRPr="00812EC1">
        <w:rPr>
          <w:b/>
        </w:rPr>
        <w:t>Реквизиты обращения:</w:t>
      </w:r>
      <w:r w:rsidRPr="00812EC1">
        <w:tab/>
      </w:r>
      <w:r w:rsidR="008730FB" w:rsidRPr="00812EC1">
        <w:t xml:space="preserve">от </w:t>
      </w:r>
      <w:r w:rsidR="00553C76">
        <w:t>24</w:t>
      </w:r>
      <w:r w:rsidR="008730FB" w:rsidRPr="00812EC1">
        <w:t>.</w:t>
      </w:r>
      <w:r w:rsidR="00114074" w:rsidRPr="00812EC1">
        <w:t>0</w:t>
      </w:r>
      <w:r w:rsidR="00553C76">
        <w:t>5</w:t>
      </w:r>
      <w:r w:rsidR="008730FB" w:rsidRPr="00812EC1">
        <w:t>.201</w:t>
      </w:r>
      <w:r w:rsidR="00C7390F" w:rsidRPr="00812EC1">
        <w:t>9</w:t>
      </w:r>
      <w:r w:rsidR="008730FB" w:rsidRPr="00812EC1">
        <w:t xml:space="preserve"> № </w:t>
      </w:r>
      <w:r w:rsidR="0006754E" w:rsidRPr="00812EC1">
        <w:t>0</w:t>
      </w:r>
      <w:r w:rsidR="00A409D0" w:rsidRPr="00812EC1">
        <w:t>1</w:t>
      </w:r>
      <w:r w:rsidR="00C10933" w:rsidRPr="00812EC1">
        <w:t>-</w:t>
      </w:r>
      <w:r w:rsidR="00553C76">
        <w:t>6091</w:t>
      </w:r>
      <w:r w:rsidR="00C10933" w:rsidRPr="00812EC1">
        <w:t>/1</w:t>
      </w:r>
      <w:r w:rsidR="00C7390F" w:rsidRPr="00812EC1">
        <w:t>9</w:t>
      </w:r>
      <w:r w:rsidR="00C10933" w:rsidRPr="00812EC1">
        <w:t xml:space="preserve"> </w:t>
      </w:r>
    </w:p>
    <w:p w:rsidR="00505FF1" w:rsidRPr="00505FF1" w:rsidRDefault="00505FF1" w:rsidP="00505FF1">
      <w:pPr>
        <w:tabs>
          <w:tab w:val="left" w:pos="5387"/>
        </w:tabs>
        <w:spacing w:line="21" w:lineRule="atLeast"/>
        <w:ind w:right="-2"/>
        <w:jc w:val="both"/>
      </w:pPr>
    </w:p>
    <w:p w:rsidR="00470695" w:rsidRPr="00812EC1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812EC1">
        <w:rPr>
          <w:b/>
        </w:rPr>
        <w:t>Информация о заявителе:</w:t>
      </w:r>
      <w:r w:rsidRPr="00812EC1">
        <w:tab/>
      </w:r>
      <w:r w:rsidR="00104986"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812EC1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F1129D" w:rsidRPr="00F1129D">
        <w:rPr>
          <w:rFonts w:eastAsia="Times New Roman"/>
        </w:rPr>
        <w:t>77:01:0004042:9551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812EC1">
        <w:rPr>
          <w:b/>
        </w:rPr>
        <w:t>Адрес:</w:t>
      </w:r>
      <w:r w:rsidR="003C1DED" w:rsidRPr="00812EC1">
        <w:t xml:space="preserve"> </w:t>
      </w:r>
      <w:r w:rsidR="003C1DED" w:rsidRPr="00812EC1">
        <w:tab/>
      </w:r>
      <w:r w:rsidR="00F1129D" w:rsidRPr="00F1129D">
        <w:t>г Москва, Пресненская наб.</w:t>
      </w:r>
      <w:r w:rsidR="006B52B8">
        <w:t xml:space="preserve">, </w:t>
      </w:r>
      <w:r w:rsidR="00F1129D" w:rsidRPr="00F1129D">
        <w:t>д. 10, стр. 2</w:t>
      </w:r>
    </w:p>
    <w:p w:rsidR="00C358B3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553C76" w:rsidRPr="00553C76" w:rsidRDefault="00553C76" w:rsidP="00553C76">
      <w:pPr>
        <w:tabs>
          <w:tab w:val="left" w:pos="5387"/>
          <w:tab w:val="left" w:pos="5812"/>
        </w:tabs>
        <w:ind w:right="-2"/>
        <w:jc w:val="both"/>
        <w:rPr>
          <w:rFonts w:eastAsia="Times New Roman"/>
        </w:rPr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F1129D" w:rsidRPr="00F1129D">
        <w:rPr>
          <w:rFonts w:eastAsia="Times New Roman"/>
        </w:rPr>
        <w:t>77:01:0004042:9552</w:t>
      </w:r>
    </w:p>
    <w:p w:rsidR="00553C76" w:rsidRPr="00553C76" w:rsidRDefault="00553C76" w:rsidP="00F1129D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1129D">
        <w:t>г Москва, Пресненская наб.</w:t>
      </w:r>
      <w:r w:rsidR="00FE619B">
        <w:t xml:space="preserve">, </w:t>
      </w:r>
      <w:r w:rsidR="00FE619B" w:rsidRPr="00F1129D">
        <w:t>д. 10, стр. 2</w:t>
      </w:r>
    </w:p>
    <w:p w:rsidR="00553C76" w:rsidRPr="00553C76" w:rsidRDefault="00553C76" w:rsidP="00553C76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553C76" w:rsidRPr="00553C76" w:rsidRDefault="00553C76" w:rsidP="00553C76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F1129D" w:rsidRPr="00F1129D">
        <w:t>77:01:0004042:9554</w:t>
      </w:r>
    </w:p>
    <w:p w:rsidR="00553C76" w:rsidRDefault="00553C76" w:rsidP="00F1129D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1129D">
        <w:t>г Москва, Пресненская наб.</w:t>
      </w:r>
      <w:r w:rsidR="00FE619B">
        <w:t xml:space="preserve">, </w:t>
      </w:r>
      <w:r w:rsidR="00FE619B" w:rsidRPr="00F1129D">
        <w:t>д. 10, стр. 2</w:t>
      </w:r>
    </w:p>
    <w:p w:rsidR="00F1129D" w:rsidRPr="00553C76" w:rsidRDefault="00F1129D" w:rsidP="00553C76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553C76" w:rsidRPr="00553C76" w:rsidRDefault="00553C76" w:rsidP="00553C76">
      <w:pPr>
        <w:tabs>
          <w:tab w:val="left" w:pos="5387"/>
          <w:tab w:val="left" w:pos="5812"/>
        </w:tabs>
        <w:ind w:right="-2"/>
        <w:jc w:val="both"/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995BA0" w:rsidRPr="00995BA0">
        <w:t>77:01:0004042:9572</w:t>
      </w:r>
    </w:p>
    <w:p w:rsidR="00553C76" w:rsidRDefault="00553C76" w:rsidP="00995BA0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1129D">
        <w:t>г Москва, Пресненская наб.</w:t>
      </w:r>
      <w:r w:rsidR="00FE619B">
        <w:t xml:space="preserve">, </w:t>
      </w:r>
      <w:r w:rsidR="00FE619B" w:rsidRPr="00F1129D">
        <w:t>д. 10, стр. 2</w:t>
      </w:r>
    </w:p>
    <w:p w:rsidR="00995BA0" w:rsidRPr="00553C76" w:rsidRDefault="00995BA0" w:rsidP="00553C76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553C76" w:rsidRPr="00553C76" w:rsidRDefault="00553C76" w:rsidP="00553C76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995BA0" w:rsidRPr="00995BA0">
        <w:t>77:01:0004042:9546</w:t>
      </w:r>
    </w:p>
    <w:p w:rsidR="00553C76" w:rsidRPr="00553C76" w:rsidRDefault="00553C76" w:rsidP="00995BA0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1129D">
        <w:t>г Москва, Пресненская наб.</w:t>
      </w:r>
      <w:r w:rsidR="00FE619B">
        <w:t xml:space="preserve">, </w:t>
      </w:r>
      <w:r w:rsidR="00FE619B" w:rsidRPr="00F1129D">
        <w:t>д. 10, стр. 2</w:t>
      </w:r>
    </w:p>
    <w:p w:rsidR="00553C76" w:rsidRPr="00553C76" w:rsidRDefault="00553C76" w:rsidP="00553C76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553C76" w:rsidRPr="00553C76" w:rsidRDefault="00553C76" w:rsidP="00553C76">
      <w:pPr>
        <w:tabs>
          <w:tab w:val="left" w:pos="5387"/>
          <w:tab w:val="left" w:pos="5812"/>
        </w:tabs>
        <w:ind w:right="-2"/>
        <w:jc w:val="both"/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995BA0" w:rsidRPr="00995BA0">
        <w:t>77:01:0004042:9547</w:t>
      </w:r>
    </w:p>
    <w:p w:rsidR="00553C76" w:rsidRDefault="00553C76" w:rsidP="00995BA0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1129D">
        <w:t>г Москва, Пресненская наб.</w:t>
      </w:r>
      <w:r w:rsidR="00FE619B">
        <w:t xml:space="preserve">, </w:t>
      </w:r>
      <w:r w:rsidR="00FE619B" w:rsidRPr="00F1129D">
        <w:t>д. 10, стр. 2</w:t>
      </w:r>
    </w:p>
    <w:p w:rsidR="00995BA0" w:rsidRPr="00553C76" w:rsidRDefault="00995BA0" w:rsidP="00995BA0">
      <w:pPr>
        <w:tabs>
          <w:tab w:val="left" w:pos="5387"/>
          <w:tab w:val="left" w:pos="5812"/>
        </w:tabs>
        <w:ind w:left="5387" w:right="-2" w:hanging="5387"/>
        <w:jc w:val="both"/>
        <w:rPr>
          <w:b/>
        </w:rPr>
      </w:pPr>
    </w:p>
    <w:p w:rsidR="00553C76" w:rsidRPr="00553C76" w:rsidRDefault="00553C76" w:rsidP="00553C76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995BA0" w:rsidRPr="00995BA0">
        <w:t>77:01:0004042:9496</w:t>
      </w:r>
    </w:p>
    <w:p w:rsidR="00553C76" w:rsidRPr="00B82792" w:rsidRDefault="00553C76" w:rsidP="00B82792">
      <w:pPr>
        <w:tabs>
          <w:tab w:val="left" w:pos="5387"/>
        </w:tabs>
        <w:ind w:left="5387" w:right="-2" w:hanging="5387"/>
      </w:pPr>
      <w:r w:rsidRPr="00553C76">
        <w:rPr>
          <w:b/>
        </w:rPr>
        <w:t>Адрес:</w:t>
      </w:r>
      <w:r w:rsidR="00B82792">
        <w:rPr>
          <w:b/>
        </w:rPr>
        <w:t xml:space="preserve"> </w:t>
      </w:r>
      <w:r w:rsidR="00B82792">
        <w:rPr>
          <w:b/>
        </w:rPr>
        <w:tab/>
      </w:r>
      <w:r w:rsidR="00FE619B" w:rsidRPr="00F1129D">
        <w:t>г Москва, Пресненская наб.</w:t>
      </w:r>
      <w:r w:rsidR="00FE619B">
        <w:t xml:space="preserve">, </w:t>
      </w:r>
      <w:r w:rsidR="00FE619B" w:rsidRPr="00F1129D">
        <w:t>д. 10, стр. 2</w:t>
      </w:r>
    </w:p>
    <w:p w:rsidR="00995BA0" w:rsidRPr="00553C76" w:rsidRDefault="00995BA0" w:rsidP="00553C76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B82792" w:rsidRPr="00812EC1" w:rsidRDefault="00B82792" w:rsidP="00B82792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Pr="00B82792">
        <w:rPr>
          <w:rFonts w:eastAsia="Times New Roman"/>
        </w:rPr>
        <w:t>77:01:0004042:9550</w:t>
      </w:r>
    </w:p>
    <w:p w:rsidR="00B82792" w:rsidRPr="009F5006" w:rsidRDefault="00B82792" w:rsidP="00B82792">
      <w:pPr>
        <w:ind w:left="5387" w:right="-2" w:hanging="5387"/>
        <w:jc w:val="both"/>
        <w:rPr>
          <w:sz w:val="28"/>
          <w:szCs w:val="28"/>
        </w:rPr>
      </w:pPr>
      <w:r w:rsidRPr="00812EC1">
        <w:rPr>
          <w:b/>
        </w:rPr>
        <w:t>Адрес:</w:t>
      </w:r>
      <w:r w:rsidRPr="00812EC1">
        <w:t xml:space="preserve"> </w:t>
      </w:r>
      <w:r w:rsidRPr="00812EC1">
        <w:tab/>
      </w:r>
      <w:r w:rsidR="00FE619B" w:rsidRPr="00F1129D">
        <w:t>г Москва, Пресненская наб.</w:t>
      </w:r>
      <w:r w:rsidR="00FE619B">
        <w:t xml:space="preserve">, </w:t>
      </w:r>
      <w:r w:rsidR="00FE619B" w:rsidRPr="00F1129D">
        <w:t>д. 10, стр. 2</w:t>
      </w:r>
    </w:p>
    <w:p w:rsidR="00B82792" w:rsidRDefault="00B82792" w:rsidP="00B82792">
      <w:pPr>
        <w:ind w:left="5387" w:right="-2" w:hanging="5387"/>
        <w:jc w:val="both"/>
        <w:rPr>
          <w:sz w:val="34"/>
          <w:szCs w:val="34"/>
        </w:rPr>
      </w:pP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rFonts w:eastAsia="Times New Roman"/>
        </w:rPr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Pr="00B82792">
        <w:rPr>
          <w:rFonts w:eastAsia="Times New Roman"/>
        </w:rPr>
        <w:t>77:01:0004042:9548</w:t>
      </w:r>
    </w:p>
    <w:p w:rsidR="00B82792" w:rsidRPr="00553C76" w:rsidRDefault="00B82792" w:rsidP="00B82792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1129D">
        <w:t>г Москва, Пресненская наб.</w:t>
      </w:r>
      <w:r w:rsidR="00FE619B">
        <w:t xml:space="preserve">, </w:t>
      </w:r>
      <w:r w:rsidR="00FE619B" w:rsidRPr="00F1129D">
        <w:t>д. 10, стр. 2</w:t>
      </w: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676AF6" w:rsidRPr="00676AF6">
        <w:t>77:01:0004042:9549</w:t>
      </w:r>
    </w:p>
    <w:p w:rsidR="00B82792" w:rsidRDefault="00B82792" w:rsidP="00B82792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1129D">
        <w:t>г Москва, Пресненская наб.</w:t>
      </w:r>
      <w:r w:rsidR="00FE619B">
        <w:t xml:space="preserve">, </w:t>
      </w:r>
      <w:r w:rsidR="00FE619B" w:rsidRPr="00F1129D">
        <w:t>д. 10, стр. 2</w:t>
      </w: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676AF6" w:rsidRPr="00676AF6">
        <w:t>77:01:0004042:9504</w:t>
      </w:r>
    </w:p>
    <w:p w:rsidR="00B82792" w:rsidRDefault="00B82792" w:rsidP="00B82792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1129D">
        <w:t>г Москва, Пресненская наб.</w:t>
      </w:r>
      <w:r w:rsidR="00FE619B">
        <w:t xml:space="preserve">, </w:t>
      </w:r>
      <w:r w:rsidR="00FE619B" w:rsidRPr="00F1129D">
        <w:t>д. 10, стр. 2</w:t>
      </w: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676AF6" w:rsidRPr="00676AF6">
        <w:t>77:01:0004042:9506</w:t>
      </w:r>
    </w:p>
    <w:p w:rsidR="00B82792" w:rsidRPr="00553C76" w:rsidRDefault="00B82792" w:rsidP="00B82792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1129D">
        <w:t>г Москва, Пресненская наб.</w:t>
      </w:r>
      <w:r w:rsidR="00FE619B">
        <w:t xml:space="preserve">, </w:t>
      </w:r>
      <w:r w:rsidR="00FE619B" w:rsidRPr="00F1129D">
        <w:t>д. 10, стр. 2</w:t>
      </w: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7C7939" w:rsidRPr="007C7939">
        <w:t>77:01:0004042:9507</w:t>
      </w:r>
    </w:p>
    <w:p w:rsidR="00B82792" w:rsidRDefault="00B82792" w:rsidP="00B82792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1129D">
        <w:t>г Москва, Пресненская наб.</w:t>
      </w:r>
      <w:r w:rsidR="00FE619B">
        <w:t xml:space="preserve">, </w:t>
      </w:r>
      <w:r w:rsidR="00FE619B" w:rsidRPr="00F1129D">
        <w:t>д. 10, стр. 2</w:t>
      </w:r>
    </w:p>
    <w:p w:rsidR="00B82792" w:rsidRPr="00553C76" w:rsidRDefault="00B82792" w:rsidP="00B82792">
      <w:pPr>
        <w:tabs>
          <w:tab w:val="left" w:pos="5387"/>
          <w:tab w:val="left" w:pos="5812"/>
        </w:tabs>
        <w:ind w:left="5387" w:right="-2" w:hanging="5387"/>
        <w:jc w:val="both"/>
        <w:rPr>
          <w:b/>
        </w:rPr>
      </w:pP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7C7939" w:rsidRPr="007C7939">
        <w:t>77:01:0004042:9510</w:t>
      </w:r>
    </w:p>
    <w:p w:rsidR="00B82792" w:rsidRDefault="00B82792" w:rsidP="00B82792">
      <w:pPr>
        <w:tabs>
          <w:tab w:val="left" w:pos="5387"/>
        </w:tabs>
        <w:ind w:left="5387" w:right="-2" w:hanging="5387"/>
      </w:pPr>
      <w:r w:rsidRPr="00553C76">
        <w:rPr>
          <w:b/>
        </w:rPr>
        <w:t>Адрес:</w:t>
      </w:r>
      <w:r>
        <w:rPr>
          <w:b/>
        </w:rPr>
        <w:t xml:space="preserve"> </w:t>
      </w:r>
      <w:r>
        <w:rPr>
          <w:b/>
        </w:rPr>
        <w:tab/>
      </w:r>
      <w:r w:rsidR="00FE619B" w:rsidRPr="00F1129D">
        <w:t>г Москва, Пресненская наб.</w:t>
      </w:r>
      <w:r w:rsidR="00FE619B">
        <w:t xml:space="preserve">, </w:t>
      </w:r>
      <w:r w:rsidR="00FE619B" w:rsidRPr="00F1129D">
        <w:t>д. 10, стр. 2</w:t>
      </w:r>
    </w:p>
    <w:p w:rsidR="007C7939" w:rsidRPr="00B82792" w:rsidRDefault="007C7939" w:rsidP="00B82792">
      <w:pPr>
        <w:tabs>
          <w:tab w:val="left" w:pos="5387"/>
        </w:tabs>
        <w:ind w:left="5387" w:right="-2" w:hanging="5387"/>
      </w:pPr>
    </w:p>
    <w:p w:rsidR="00B82792" w:rsidRPr="00812EC1" w:rsidRDefault="00B82792" w:rsidP="00B82792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7C7939" w:rsidRPr="007C7939">
        <w:rPr>
          <w:rFonts w:eastAsia="Times New Roman"/>
        </w:rPr>
        <w:t>77:01:0004042:9511</w:t>
      </w:r>
    </w:p>
    <w:p w:rsidR="00B82792" w:rsidRPr="009F5006" w:rsidRDefault="00B82792" w:rsidP="00B82792">
      <w:pPr>
        <w:ind w:left="5387" w:right="-2" w:hanging="5387"/>
        <w:jc w:val="both"/>
        <w:rPr>
          <w:sz w:val="28"/>
          <w:szCs w:val="28"/>
        </w:rPr>
      </w:pPr>
      <w:r w:rsidRPr="00812EC1">
        <w:rPr>
          <w:b/>
        </w:rPr>
        <w:t>Адрес:</w:t>
      </w:r>
      <w:r w:rsidRPr="00812EC1">
        <w:t xml:space="preserve"> </w:t>
      </w:r>
      <w:r w:rsidRPr="00812EC1">
        <w:tab/>
      </w:r>
      <w:r w:rsidR="00FE619B" w:rsidRPr="00F1129D">
        <w:t>г Москва, Пресненская наб.</w:t>
      </w:r>
      <w:r w:rsidR="00FE619B">
        <w:t xml:space="preserve">, </w:t>
      </w:r>
      <w:r w:rsidR="00FE619B" w:rsidRPr="00F1129D">
        <w:t>д. 10, стр. 2</w:t>
      </w:r>
    </w:p>
    <w:p w:rsidR="00B82792" w:rsidRPr="00FE619B" w:rsidRDefault="00B82792" w:rsidP="00FE619B">
      <w:pPr>
        <w:tabs>
          <w:tab w:val="left" w:pos="5387"/>
        </w:tabs>
        <w:ind w:left="5387" w:right="-2" w:hanging="5387"/>
      </w:pP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rFonts w:eastAsia="Times New Roman"/>
        </w:rPr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7C7939" w:rsidRPr="007C7939">
        <w:rPr>
          <w:rFonts w:eastAsia="Times New Roman"/>
        </w:rPr>
        <w:t>77:01:0004042:9514</w:t>
      </w:r>
    </w:p>
    <w:p w:rsidR="00B82792" w:rsidRPr="00553C76" w:rsidRDefault="00B82792" w:rsidP="00B82792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E619B">
        <w:t>г Москва, Пресненская наб., д. 10, стр. 2</w:t>
      </w: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7C7939" w:rsidRPr="007C7939">
        <w:t>77:01:0004042:9509</w:t>
      </w:r>
    </w:p>
    <w:p w:rsidR="00B82792" w:rsidRDefault="00B82792" w:rsidP="00B82792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E619B">
        <w:t>г Москва, Пресненская наб., д. 10, стр. 2</w:t>
      </w: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7C7939" w:rsidRPr="007C7939">
        <w:t>77:01:0004042:9517</w:t>
      </w:r>
    </w:p>
    <w:p w:rsidR="00B82792" w:rsidRDefault="00B82792" w:rsidP="00B82792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E619B">
        <w:t>г Москва, Пресненская наб., д. 10, стр. 2</w:t>
      </w: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7C7939" w:rsidRPr="007C7939">
        <w:t>77:01:0004042:9533</w:t>
      </w:r>
    </w:p>
    <w:p w:rsidR="00B82792" w:rsidRPr="00553C76" w:rsidRDefault="00B82792" w:rsidP="00B82792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E619B">
        <w:t>г Москва, Пресненская наб., д. 10, стр. 2</w:t>
      </w:r>
    </w:p>
    <w:p w:rsidR="001A5DDD" w:rsidRDefault="001A5DDD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7C7939" w:rsidRPr="007C7939">
        <w:t>77:01:0004042:9529</w:t>
      </w:r>
    </w:p>
    <w:p w:rsidR="00B82792" w:rsidRDefault="00B82792" w:rsidP="00B82792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E619B">
        <w:t>г Москва, Пресненская наб., д. 10, стр. 2</w:t>
      </w:r>
    </w:p>
    <w:p w:rsidR="00B82792" w:rsidRPr="00553C76" w:rsidRDefault="00B82792" w:rsidP="00B82792">
      <w:pPr>
        <w:tabs>
          <w:tab w:val="left" w:pos="5387"/>
          <w:tab w:val="left" w:pos="5812"/>
        </w:tabs>
        <w:ind w:left="5387" w:right="-2" w:hanging="5387"/>
        <w:jc w:val="both"/>
        <w:rPr>
          <w:b/>
        </w:rPr>
      </w:pP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7C7939" w:rsidRPr="007C7939">
        <w:t>77:01:0004042:9526</w:t>
      </w:r>
    </w:p>
    <w:p w:rsidR="00B82792" w:rsidRPr="00B82792" w:rsidRDefault="00B82792" w:rsidP="00B82792">
      <w:pPr>
        <w:tabs>
          <w:tab w:val="left" w:pos="5387"/>
        </w:tabs>
        <w:ind w:left="5387" w:right="-2" w:hanging="5387"/>
      </w:pPr>
      <w:r w:rsidRPr="00553C76">
        <w:rPr>
          <w:b/>
        </w:rPr>
        <w:t>Адрес:</w:t>
      </w:r>
      <w:r>
        <w:rPr>
          <w:b/>
        </w:rPr>
        <w:t xml:space="preserve"> </w:t>
      </w:r>
      <w:r>
        <w:rPr>
          <w:b/>
        </w:rPr>
        <w:tab/>
      </w:r>
      <w:r w:rsidR="00FE619B" w:rsidRPr="00FE619B">
        <w:t>г Москва, Пресненская наб., д. 10, стр. 2</w:t>
      </w:r>
    </w:p>
    <w:p w:rsidR="00553C76" w:rsidRDefault="00553C76" w:rsidP="00E15905">
      <w:pPr>
        <w:ind w:left="5387" w:right="-2" w:hanging="5387"/>
        <w:jc w:val="both"/>
        <w:rPr>
          <w:sz w:val="34"/>
          <w:szCs w:val="34"/>
        </w:rPr>
      </w:pPr>
    </w:p>
    <w:p w:rsidR="00B82792" w:rsidRPr="00812EC1" w:rsidRDefault="00B82792" w:rsidP="00B82792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7C7939" w:rsidRPr="007C7939">
        <w:rPr>
          <w:rFonts w:eastAsia="Times New Roman"/>
        </w:rPr>
        <w:t>77:01:0004042:9523</w:t>
      </w:r>
    </w:p>
    <w:p w:rsidR="00B82792" w:rsidRDefault="00B82792" w:rsidP="00B82792">
      <w:pPr>
        <w:ind w:left="5387" w:right="-2" w:hanging="5387"/>
        <w:jc w:val="both"/>
      </w:pPr>
      <w:r w:rsidRPr="00812EC1">
        <w:rPr>
          <w:b/>
        </w:rPr>
        <w:t>Адрес:</w:t>
      </w:r>
      <w:r w:rsidRPr="00812EC1">
        <w:t xml:space="preserve"> </w:t>
      </w:r>
      <w:r w:rsidRPr="00812EC1">
        <w:tab/>
      </w:r>
      <w:r w:rsidR="00FE619B" w:rsidRPr="00FE619B">
        <w:t>г Москва, Пресненская наб., д. 10, стр. 2</w:t>
      </w:r>
    </w:p>
    <w:p w:rsidR="007C7939" w:rsidRDefault="007C7939" w:rsidP="00B82792">
      <w:pPr>
        <w:ind w:left="5387" w:right="-2" w:hanging="5387"/>
        <w:jc w:val="both"/>
        <w:rPr>
          <w:sz w:val="34"/>
          <w:szCs w:val="34"/>
        </w:rPr>
      </w:pP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rFonts w:eastAsia="Times New Roman"/>
        </w:rPr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7C7939" w:rsidRPr="007C7939">
        <w:rPr>
          <w:rFonts w:eastAsia="Times New Roman"/>
        </w:rPr>
        <w:t>77:01:0004042:9555</w:t>
      </w:r>
    </w:p>
    <w:p w:rsidR="00B82792" w:rsidRPr="00553C76" w:rsidRDefault="00B82792" w:rsidP="00B82792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E619B">
        <w:t>г Москва, Пресненская наб., д. 10, стр. 2</w:t>
      </w: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426FCC" w:rsidRPr="00426FCC">
        <w:t>77:01:0004042:9520</w:t>
      </w:r>
    </w:p>
    <w:p w:rsidR="00B82792" w:rsidRDefault="00B82792" w:rsidP="00B82792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E619B">
        <w:t>г Москва, Пресненская наб., д. 10, стр. 2</w:t>
      </w: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B82792" w:rsidRPr="00553C76" w:rsidRDefault="00B82792" w:rsidP="00B82792">
      <w:pPr>
        <w:tabs>
          <w:tab w:val="left" w:pos="5387"/>
          <w:tab w:val="left" w:pos="5812"/>
        </w:tabs>
        <w:ind w:right="-2"/>
        <w:jc w:val="both"/>
      </w:pPr>
      <w:r w:rsidRPr="00553C76">
        <w:rPr>
          <w:b/>
        </w:rPr>
        <w:t>Кадастровый номер объекта недвижимости:</w:t>
      </w:r>
      <w:r w:rsidRPr="00553C76">
        <w:rPr>
          <w:b/>
        </w:rPr>
        <w:tab/>
      </w:r>
      <w:r w:rsidR="00426FCC" w:rsidRPr="00426FCC">
        <w:t>77:01:0004042:9540</w:t>
      </w:r>
    </w:p>
    <w:p w:rsidR="00B82792" w:rsidRDefault="00B82792" w:rsidP="00B82792">
      <w:pPr>
        <w:tabs>
          <w:tab w:val="left" w:pos="5387"/>
          <w:tab w:val="left" w:pos="5812"/>
        </w:tabs>
        <w:ind w:left="5387" w:right="-2" w:hanging="5387"/>
        <w:jc w:val="both"/>
      </w:pPr>
      <w:r w:rsidRPr="00553C76">
        <w:rPr>
          <w:b/>
        </w:rPr>
        <w:t xml:space="preserve">Адрес: </w:t>
      </w:r>
      <w:r w:rsidRPr="00553C76">
        <w:rPr>
          <w:b/>
        </w:rPr>
        <w:tab/>
      </w:r>
      <w:r w:rsidR="00FE619B" w:rsidRPr="00FE619B">
        <w:t>г Москва, Пресненская наб., д. 10, стр. 2</w:t>
      </w:r>
    </w:p>
    <w:p w:rsidR="00B82792" w:rsidRDefault="00B82792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FE619B" w:rsidRDefault="00FE619B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FE619B" w:rsidRPr="00553C76" w:rsidRDefault="00FE619B" w:rsidP="00B82792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B82792" w:rsidRPr="000737DB" w:rsidRDefault="00B82792" w:rsidP="00E15905">
      <w:pPr>
        <w:ind w:left="5387" w:right="-2" w:hanging="5387"/>
        <w:jc w:val="both"/>
        <w:rPr>
          <w:sz w:val="34"/>
          <w:szCs w:val="34"/>
        </w:rPr>
      </w:pPr>
    </w:p>
    <w:p w:rsidR="00A96DCA" w:rsidRPr="00812EC1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812EC1">
        <w:rPr>
          <w:b/>
        </w:rPr>
        <w:t>Информация о проведенной проверке:</w:t>
      </w:r>
    </w:p>
    <w:p w:rsidR="00A96DCA" w:rsidRPr="00A96DCA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812EC1" w:rsidRDefault="005F0668" w:rsidP="00A96DCA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b/>
        </w:rPr>
      </w:pPr>
      <w:r w:rsidRPr="005F0668">
        <w:rPr>
          <w:lang w:eastAsia="en-US"/>
        </w:rPr>
        <w:t xml:space="preserve">В рамках рассмотрения обращения проведена проверка на наличие технических </w:t>
      </w:r>
      <w:r w:rsidR="00E211A9">
        <w:rPr>
          <w:lang w:eastAsia="en-US"/>
        </w:rPr>
        <w:br/>
      </w:r>
      <w:r w:rsidRPr="005F0668">
        <w:rPr>
          <w:lang w:eastAsia="en-US"/>
        </w:rPr>
        <w:t>и методологических ошибок в части определения кадастровой стоимости.</w:t>
      </w:r>
    </w:p>
    <w:p w:rsidR="004350CB" w:rsidRDefault="004350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A96DCA" w:rsidRPr="00812EC1" w:rsidRDefault="00A96DCA" w:rsidP="00A96DCA">
      <w:pPr>
        <w:tabs>
          <w:tab w:val="left" w:pos="5812"/>
        </w:tabs>
        <w:ind w:right="-2"/>
        <w:jc w:val="both"/>
        <w:rPr>
          <w:b/>
        </w:rPr>
      </w:pPr>
      <w:r w:rsidRPr="00812EC1">
        <w:rPr>
          <w:b/>
        </w:rPr>
        <w:t>Иная информация:</w:t>
      </w:r>
    </w:p>
    <w:p w:rsidR="00A96DCA" w:rsidRPr="00A96DCA" w:rsidRDefault="00A96DCA" w:rsidP="00A96DCA">
      <w:pPr>
        <w:tabs>
          <w:tab w:val="left" w:pos="5812"/>
        </w:tabs>
        <w:ind w:right="-2"/>
        <w:jc w:val="both"/>
        <w:rPr>
          <w:sz w:val="28"/>
          <w:szCs w:val="28"/>
          <w:lang w:eastAsia="en-US"/>
        </w:rPr>
      </w:pPr>
    </w:p>
    <w:p w:rsidR="00426FCC" w:rsidRPr="00426FCC" w:rsidRDefault="00426FCC" w:rsidP="00426FCC">
      <w:pPr>
        <w:tabs>
          <w:tab w:val="left" w:pos="5103"/>
          <w:tab w:val="left" w:pos="5812"/>
        </w:tabs>
        <w:ind w:firstLine="709"/>
        <w:jc w:val="both"/>
      </w:pPr>
      <w:r w:rsidRPr="00426FCC">
        <w:t>Объекты недвижимости с кадастровыми номерами 77:01:0004042:9551, 77:01:0004042:9552, 77:01:0004042:9554, 77:01:0</w:t>
      </w:r>
      <w:r w:rsidR="00DC1FDD">
        <w:t>004042:9572, 77:01:0004042:9546</w:t>
      </w:r>
      <w:r w:rsidRPr="00426FCC">
        <w:t>,</w:t>
      </w:r>
      <w:r w:rsidR="00DC1FDD">
        <w:t xml:space="preserve"> </w:t>
      </w:r>
      <w:r w:rsidRPr="00426FCC">
        <w:t>77:01:0004042:9547, 77:01:0004042:9496, 77:01:0004042:9550, 77:01:0004042:9548, 77:01:0004042:9549, 77:01:0004042:9504, 77:01:0004042:9506, 77:01:0004042:9507, 77:01:0004042:9510, 77:01:0004042:9511, 77:01:0004042:9514, 77:01:0004042:9509, 77:01:0004042:9517, 77:01:0004042:9533, 77:01:0004042:9529, 77:01:0004042:9526, 77:01:0004042:9523, 77:01:0004042:9555, 77:01:0004042:9520, 77:01:0004042:9540</w:t>
      </w:r>
      <w:r w:rsidR="00D2457D">
        <w:br/>
      </w:r>
      <w:r w:rsidR="003E600C">
        <w:t>(далее – Объекты недвижимости)</w:t>
      </w:r>
      <w:r>
        <w:t xml:space="preserve"> </w:t>
      </w:r>
      <w:r w:rsidRPr="00426FCC">
        <w:t>на основании сведений, включенных в перечень объектов недвижимости, подлежащих государственной кадастровой оценке по состоянию на 01.01.2018, был</w:t>
      </w:r>
      <w:r>
        <w:t>и</w:t>
      </w:r>
      <w:r w:rsidRPr="00426FCC">
        <w:t xml:space="preserve"> оценен</w:t>
      </w:r>
      <w:r>
        <w:t>ы</w:t>
      </w:r>
      <w:r w:rsidRPr="00426FCC">
        <w:t xml:space="preserve"> в составе группы 15 </w:t>
      </w:r>
      <w:r w:rsidRPr="00426FCC">
        <w:rPr>
          <w:lang w:eastAsia="en-US"/>
        </w:rPr>
        <w:t xml:space="preserve">«Объекты неустановленного назначения», </w:t>
      </w:r>
      <w:r w:rsidR="00364598">
        <w:t>подгруппы</w:t>
      </w:r>
      <w:r w:rsidR="00364598">
        <w:br/>
      </w:r>
      <w:r w:rsidRPr="00426FCC">
        <w:t>15.4 «Помещения (нежилые)».</w:t>
      </w:r>
    </w:p>
    <w:p w:rsidR="00004DEC" w:rsidRDefault="00D2457D" w:rsidP="00A85C59">
      <w:pPr>
        <w:ind w:firstLine="709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В соответствии с частью</w:t>
      </w:r>
      <w:r w:rsidR="003E600C" w:rsidRPr="003E600C">
        <w:rPr>
          <w:rFonts w:eastAsia="Times New Roman"/>
          <w:shd w:val="clear" w:color="auto" w:fill="FFFFFF"/>
        </w:rPr>
        <w:t xml:space="preserve"> 9 статьи 24 Федерального закона от 03.07.2016 № 237-ФЗ</w:t>
      </w:r>
      <w:r w:rsidR="003E600C" w:rsidRPr="003E600C">
        <w:rPr>
          <w:rFonts w:eastAsia="Times New Roman"/>
          <w:shd w:val="clear" w:color="auto" w:fill="FFFFFF"/>
        </w:rPr>
        <w:br/>
        <w:t xml:space="preserve">«О государственной кадастровой оценке» </w:t>
      </w:r>
      <w:r w:rsidR="008F040F">
        <w:rPr>
          <w:rFonts w:eastAsia="Times New Roman"/>
          <w:shd w:val="clear" w:color="auto" w:fill="FFFFFF"/>
        </w:rPr>
        <w:t xml:space="preserve">(далее – Закон о ГКО) </w:t>
      </w:r>
      <w:r w:rsidR="003E600C" w:rsidRPr="003E600C">
        <w:rPr>
          <w:rFonts w:eastAsia="Times New Roman"/>
          <w:shd w:val="clear" w:color="auto" w:fill="FFFFFF"/>
        </w:rPr>
        <w:t>письмом Управления Федеральной службы государственной регистрации, к</w:t>
      </w:r>
      <w:r w:rsidR="008F040F">
        <w:rPr>
          <w:rFonts w:eastAsia="Times New Roman"/>
          <w:shd w:val="clear" w:color="auto" w:fill="FFFFFF"/>
        </w:rPr>
        <w:t>адастра и картографии по Москве</w:t>
      </w:r>
      <w:r w:rsidR="008F040F">
        <w:rPr>
          <w:rFonts w:eastAsia="Times New Roman"/>
          <w:shd w:val="clear" w:color="auto" w:fill="FFFFFF"/>
        </w:rPr>
        <w:br/>
      </w:r>
      <w:r w:rsidR="003E600C" w:rsidRPr="003E600C">
        <w:rPr>
          <w:rFonts w:eastAsia="Times New Roman"/>
          <w:shd w:val="clear" w:color="auto" w:fill="FFFFFF"/>
        </w:rPr>
        <w:t xml:space="preserve">от 07.02.2019 № 51-2003/2019 в адрес ГБУ «Центр имущественных платежей и жилищного страхования» были направлены сведения </w:t>
      </w:r>
      <w:r w:rsidR="003E600C">
        <w:rPr>
          <w:rFonts w:eastAsia="Times New Roman"/>
          <w:shd w:val="clear" w:color="auto" w:fill="FFFFFF"/>
        </w:rPr>
        <w:t>об Объектах недвижимости</w:t>
      </w:r>
      <w:r w:rsidR="003E600C" w:rsidRPr="003E600C">
        <w:rPr>
          <w:rFonts w:eastAsia="Times New Roman"/>
          <w:shd w:val="clear" w:color="auto" w:fill="FFFFFF"/>
        </w:rPr>
        <w:t xml:space="preserve">. На основании данных сведений </w:t>
      </w:r>
      <w:r w:rsidR="003E600C">
        <w:rPr>
          <w:rFonts w:eastAsia="Times New Roman"/>
          <w:shd w:val="clear" w:color="auto" w:fill="FFFFFF"/>
        </w:rPr>
        <w:t>Объекты недвижимости</w:t>
      </w:r>
      <w:r w:rsidR="003E600C" w:rsidRPr="003E600C">
        <w:rPr>
          <w:rFonts w:eastAsia="Times New Roman"/>
          <w:shd w:val="clear" w:color="auto" w:fill="FFFFFF"/>
        </w:rPr>
        <w:t xml:space="preserve"> был</w:t>
      </w:r>
      <w:r w:rsidR="003E600C">
        <w:rPr>
          <w:rFonts w:eastAsia="Times New Roman"/>
          <w:shd w:val="clear" w:color="auto" w:fill="FFFFFF"/>
        </w:rPr>
        <w:t>и</w:t>
      </w:r>
      <w:r w:rsidR="003E600C" w:rsidRPr="003E600C">
        <w:rPr>
          <w:rFonts w:eastAsia="Times New Roman"/>
          <w:shd w:val="clear" w:color="auto" w:fill="FFFFFF"/>
        </w:rPr>
        <w:t xml:space="preserve"> оценен</w:t>
      </w:r>
      <w:r w:rsidR="003E600C">
        <w:rPr>
          <w:rFonts w:eastAsia="Times New Roman"/>
          <w:shd w:val="clear" w:color="auto" w:fill="FFFFFF"/>
        </w:rPr>
        <w:t>ы</w:t>
      </w:r>
      <w:r w:rsidR="003E600C" w:rsidRPr="003E600C">
        <w:rPr>
          <w:rFonts w:eastAsia="Times New Roman"/>
          <w:shd w:val="clear" w:color="auto" w:fill="FFFFFF"/>
        </w:rPr>
        <w:t xml:space="preserve"> в составе группы</w:t>
      </w:r>
      <w:r w:rsidR="003E600C">
        <w:rPr>
          <w:rFonts w:eastAsia="Times New Roman"/>
          <w:shd w:val="clear" w:color="auto" w:fill="FFFFFF"/>
        </w:rPr>
        <w:t xml:space="preserve"> 3 </w:t>
      </w:r>
      <w:r w:rsidR="003E600C" w:rsidRPr="003E600C">
        <w:rPr>
          <w:rFonts w:eastAsia="Times New Roman"/>
          <w:shd w:val="clear" w:color="auto" w:fill="FFFFFF"/>
        </w:rPr>
        <w:t>«Объекты, предназначенные для хранения индивидуального транспорта»</w:t>
      </w:r>
      <w:r w:rsidR="003E600C">
        <w:rPr>
          <w:rFonts w:eastAsia="Times New Roman"/>
          <w:shd w:val="clear" w:color="auto" w:fill="FFFFFF"/>
        </w:rPr>
        <w:t xml:space="preserve">, подгруппы 3.1 </w:t>
      </w:r>
      <w:r w:rsidR="003E600C" w:rsidRPr="003E600C">
        <w:rPr>
          <w:rFonts w:eastAsia="Times New Roman"/>
          <w:shd w:val="clear" w:color="auto" w:fill="FFFFFF"/>
        </w:rPr>
        <w:t>«Объекты, предназначенные</w:t>
      </w:r>
      <w:r w:rsidR="008F040F">
        <w:rPr>
          <w:rFonts w:eastAsia="Times New Roman"/>
          <w:shd w:val="clear" w:color="auto" w:fill="FFFFFF"/>
        </w:rPr>
        <w:br/>
      </w:r>
      <w:r w:rsidR="003E600C" w:rsidRPr="003E600C">
        <w:rPr>
          <w:rFonts w:eastAsia="Times New Roman"/>
          <w:shd w:val="clear" w:color="auto" w:fill="FFFFFF"/>
        </w:rPr>
        <w:t>для хранения индивидуального транспорта»</w:t>
      </w:r>
      <w:r w:rsidR="003E600C">
        <w:rPr>
          <w:rFonts w:eastAsia="Times New Roman"/>
          <w:shd w:val="clear" w:color="auto" w:fill="FFFFFF"/>
        </w:rPr>
        <w:t>.</w:t>
      </w:r>
    </w:p>
    <w:p w:rsidR="008F040F" w:rsidRPr="008F040F" w:rsidRDefault="00D2457D" w:rsidP="008F040F">
      <w:pPr>
        <w:ind w:firstLine="709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Датой применения</w:t>
      </w:r>
      <w:r w:rsidR="008F040F" w:rsidRPr="008F040F">
        <w:rPr>
          <w:rFonts w:eastAsia="Times New Roman"/>
          <w:shd w:val="clear" w:color="auto" w:fill="FFFFFF"/>
        </w:rPr>
        <w:t xml:space="preserve"> сведений о кадастровой стоимости, полученной в соответст</w:t>
      </w:r>
      <w:r w:rsidR="008F040F">
        <w:rPr>
          <w:rFonts w:eastAsia="Times New Roman"/>
          <w:shd w:val="clear" w:color="auto" w:fill="FFFFFF"/>
        </w:rPr>
        <w:t>вии</w:t>
      </w:r>
      <w:r>
        <w:rPr>
          <w:rFonts w:eastAsia="Times New Roman"/>
          <w:shd w:val="clear" w:color="auto" w:fill="FFFFFF"/>
        </w:rPr>
        <w:br/>
      </w:r>
      <w:r w:rsidR="008F040F">
        <w:rPr>
          <w:rFonts w:eastAsia="Times New Roman"/>
          <w:shd w:val="clear" w:color="auto" w:fill="FFFFFF"/>
        </w:rPr>
        <w:t>с частью 9 статьи 24 Закона</w:t>
      </w:r>
      <w:r>
        <w:rPr>
          <w:rFonts w:eastAsia="Times New Roman"/>
          <w:shd w:val="clear" w:color="auto" w:fill="FFFFFF"/>
        </w:rPr>
        <w:t xml:space="preserve"> </w:t>
      </w:r>
      <w:r w:rsidR="008F040F" w:rsidRPr="008F040F">
        <w:rPr>
          <w:rFonts w:eastAsia="Times New Roman"/>
          <w:shd w:val="clear" w:color="auto" w:fill="FFFFFF"/>
        </w:rPr>
        <w:t xml:space="preserve">о </w:t>
      </w:r>
      <w:r w:rsidR="008F040F">
        <w:rPr>
          <w:rFonts w:eastAsia="Times New Roman"/>
          <w:shd w:val="clear" w:color="auto" w:fill="FFFFFF"/>
        </w:rPr>
        <w:t>ГКО</w:t>
      </w:r>
      <w:r w:rsidR="008F040F" w:rsidRPr="008F040F">
        <w:rPr>
          <w:rFonts w:eastAsia="Times New Roman"/>
          <w:shd w:val="clear" w:color="auto" w:fill="FFFFFF"/>
        </w:rPr>
        <w:t xml:space="preserve">, является </w:t>
      </w:r>
      <w:r>
        <w:rPr>
          <w:rFonts w:eastAsia="Times New Roman"/>
          <w:shd w:val="clear" w:color="auto" w:fill="FFFFFF"/>
        </w:rPr>
        <w:t>01.01.2019.</w:t>
      </w:r>
    </w:p>
    <w:p w:rsidR="001A5DDD" w:rsidRDefault="001A5DDD" w:rsidP="001A5DDD">
      <w:pPr>
        <w:spacing w:line="262" w:lineRule="auto"/>
        <w:ind w:firstLine="712"/>
        <w:jc w:val="both"/>
      </w:pPr>
      <w:r>
        <w:t>Таким образом, о</w:t>
      </w:r>
      <w:r w:rsidRPr="00703D94">
        <w:t xml:space="preserve">снование для пересчета кадастровой стоимости </w:t>
      </w:r>
      <w:r>
        <w:t xml:space="preserve">Объектов недвижимости </w:t>
      </w:r>
      <w:r w:rsidRPr="00703D94">
        <w:t>отсутствует.</w:t>
      </w:r>
    </w:p>
    <w:p w:rsidR="00F11C0A" w:rsidRPr="00A711E9" w:rsidRDefault="00F11C0A" w:rsidP="00A96DCA">
      <w:pPr>
        <w:rPr>
          <w:rFonts w:eastAsia="Times New Roman"/>
          <w:color w:val="000000"/>
          <w:sz w:val="18"/>
          <w:szCs w:val="18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12EC1" w:rsidRDefault="00975DFC" w:rsidP="00975DFC">
      <w:pPr>
        <w:spacing w:line="235" w:lineRule="auto"/>
      </w:pPr>
      <w:r w:rsidRPr="00812EC1">
        <w:t xml:space="preserve">Заместитель </w:t>
      </w:r>
      <w:r w:rsidR="00AA4BFE" w:rsidRPr="00812EC1">
        <w:t xml:space="preserve">генерального директора </w:t>
      </w:r>
    </w:p>
    <w:p w:rsidR="00AA4BFE" w:rsidRPr="00812EC1" w:rsidRDefault="00AA4BFE" w:rsidP="00975DFC">
      <w:pPr>
        <w:spacing w:line="235" w:lineRule="auto"/>
      </w:pPr>
      <w:r w:rsidRPr="00812EC1"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12EC1">
        <w:t>и жилищного страхования»</w:t>
      </w:r>
      <w:r w:rsidR="00812EC1">
        <w:t xml:space="preserve"> </w:t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  <w:t xml:space="preserve"> </w:t>
      </w:r>
      <w:r w:rsidRPr="00812EC1">
        <w:t>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D2457D" w:rsidRDefault="00D2457D" w:rsidP="00975DFC">
      <w:pPr>
        <w:spacing w:line="235" w:lineRule="auto"/>
        <w:rPr>
          <w:sz w:val="28"/>
          <w:szCs w:val="28"/>
        </w:rPr>
      </w:pPr>
    </w:p>
    <w:p w:rsidR="00D2457D" w:rsidRDefault="00D2457D" w:rsidP="00975DFC">
      <w:pPr>
        <w:spacing w:line="235" w:lineRule="auto"/>
        <w:rPr>
          <w:sz w:val="28"/>
          <w:szCs w:val="28"/>
        </w:rPr>
      </w:pPr>
    </w:p>
    <w:p w:rsidR="00D2457D" w:rsidRDefault="00D2457D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55038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986">
          <w:rPr>
            <w:noProof/>
          </w:rPr>
          <w:t>3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4986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FFD005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534E-44B0-4F08-B9B6-CE7176A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576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8</cp:revision>
  <cp:lastPrinted>2019-06-06T07:57:00Z</cp:lastPrinted>
  <dcterms:created xsi:type="dcterms:W3CDTF">2019-06-05T07:37:00Z</dcterms:created>
  <dcterms:modified xsi:type="dcterms:W3CDTF">2019-06-08T07:19:00Z</dcterms:modified>
</cp:coreProperties>
</file>