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433BEE">
        <w:rPr>
          <w:b/>
          <w:sz w:val="28"/>
          <w:szCs w:val="28"/>
        </w:rPr>
        <w:t>8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10</w:t>
      </w:r>
      <w:r w:rsidR="00AB7062">
        <w:rPr>
          <w:b/>
          <w:sz w:val="28"/>
          <w:szCs w:val="28"/>
        </w:rPr>
        <w:t>6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24214E" w:rsidRPr="0024214E">
        <w:rPr>
          <w:sz w:val="28"/>
          <w:szCs w:val="28"/>
        </w:rPr>
        <w:t>2</w:t>
      </w:r>
      <w:r w:rsidR="00AB7062">
        <w:rPr>
          <w:sz w:val="28"/>
          <w:szCs w:val="28"/>
        </w:rPr>
        <w:t>6</w:t>
      </w:r>
      <w:r w:rsidR="0024214E" w:rsidRPr="0024214E">
        <w:rPr>
          <w:sz w:val="28"/>
          <w:szCs w:val="28"/>
        </w:rPr>
        <w:t>.04.2019</w:t>
      </w:r>
      <w:r w:rsidR="008730FB" w:rsidRPr="00444597">
        <w:rPr>
          <w:sz w:val="28"/>
          <w:szCs w:val="28"/>
        </w:rPr>
        <w:t xml:space="preserve"> № </w:t>
      </w:r>
      <w:r w:rsidR="00AB7062" w:rsidRPr="00AB7062">
        <w:rPr>
          <w:sz w:val="28"/>
          <w:szCs w:val="28"/>
        </w:rPr>
        <w:t>33-5-50427/19-(0)-0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A52837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AB7062" w:rsidRPr="00AB7062">
        <w:rPr>
          <w:sz w:val="28"/>
          <w:szCs w:val="28"/>
        </w:rPr>
        <w:t>77:18:0180609:59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г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Москва, </w:t>
      </w:r>
      <w:r w:rsidR="003E7B11" w:rsidRPr="003E7B11">
        <w:rPr>
          <w:sz w:val="28"/>
          <w:szCs w:val="28"/>
        </w:rPr>
        <w:t>п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Первомайское, д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Каменка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AB7062" w:rsidRPr="00AB7062">
        <w:rPr>
          <w:sz w:val="28"/>
          <w:szCs w:val="28"/>
        </w:rPr>
        <w:t>77:18:0180609:59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40070A">
        <w:rPr>
          <w:sz w:val="28"/>
          <w:szCs w:val="28"/>
        </w:rPr>
        <w:t>1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</w:t>
      </w:r>
      <w:r w:rsidRPr="00444597">
        <w:rPr>
          <w:sz w:val="28"/>
          <w:szCs w:val="28"/>
        </w:rPr>
        <w:t xml:space="preserve">», подгруппы </w:t>
      </w:r>
      <w:r w:rsidR="0040070A">
        <w:rPr>
          <w:sz w:val="28"/>
          <w:szCs w:val="28"/>
        </w:rPr>
        <w:t>1.2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AB7062" w:rsidRPr="00AB7062">
        <w:rPr>
          <w:color w:val="000000"/>
          <w:sz w:val="28"/>
          <w:szCs w:val="28"/>
        </w:rPr>
        <w:t>77:18:0180609:59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>Объекты индивидуальной жилой застройки</w:t>
      </w:r>
      <w:r w:rsidRPr="00444597">
        <w:rPr>
          <w:sz w:val="28"/>
          <w:szCs w:val="28"/>
        </w:rPr>
        <w:t xml:space="preserve">», подгруппе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>.2 «</w:t>
      </w:r>
      <w:r w:rsidR="00B0771B" w:rsidRPr="00B0771B">
        <w:rPr>
          <w:sz w:val="28"/>
          <w:szCs w:val="28"/>
        </w:rPr>
        <w:t>Объекты индивидуальной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AB7062" w:rsidP="00F36DEA">
            <w:pPr>
              <w:jc w:val="center"/>
              <w:rPr>
                <w:sz w:val="22"/>
                <w:szCs w:val="22"/>
              </w:rPr>
            </w:pPr>
            <w:r w:rsidRPr="00AB7062">
              <w:rPr>
                <w:sz w:val="22"/>
                <w:szCs w:val="22"/>
              </w:rPr>
              <w:t>77:18:0180609:59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1B6890" w:rsidP="001B6890">
            <w:pPr>
              <w:jc w:val="center"/>
              <w:rPr>
                <w:color w:val="000000"/>
                <w:sz w:val="22"/>
                <w:szCs w:val="22"/>
              </w:rPr>
            </w:pPr>
            <w:r w:rsidRPr="001B6890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0">
              <w:rPr>
                <w:color w:val="000000"/>
                <w:sz w:val="22"/>
                <w:szCs w:val="22"/>
              </w:rPr>
              <w:t>613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6890">
              <w:rPr>
                <w:color w:val="000000"/>
                <w:sz w:val="22"/>
                <w:szCs w:val="22"/>
              </w:rPr>
              <w:t>782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B689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1B6890" w:rsidP="001B6890">
            <w:pPr>
              <w:jc w:val="center"/>
              <w:rPr>
                <w:sz w:val="22"/>
                <w:szCs w:val="22"/>
              </w:rPr>
            </w:pPr>
            <w:r w:rsidRPr="001B689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1B6890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> </w:t>
            </w:r>
            <w:r w:rsidRPr="001B6890">
              <w:rPr>
                <w:sz w:val="22"/>
                <w:szCs w:val="22"/>
              </w:rPr>
              <w:t>976</w:t>
            </w:r>
            <w:r>
              <w:rPr>
                <w:sz w:val="22"/>
                <w:szCs w:val="22"/>
              </w:rPr>
              <w:t>,</w:t>
            </w:r>
            <w:r w:rsidRPr="001B6890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4C766A" w:rsidRDefault="00975DFC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Заместитель </w:t>
      </w:r>
      <w:r w:rsidR="00AA4BFE" w:rsidRPr="004C766A">
        <w:rPr>
          <w:sz w:val="28"/>
          <w:szCs w:val="28"/>
        </w:rPr>
        <w:t xml:space="preserve">генерального директора </w:t>
      </w:r>
    </w:p>
    <w:p w:rsidR="00AA4BFE" w:rsidRPr="004C766A" w:rsidRDefault="00AA4BFE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и жилищного </w:t>
      </w:r>
      <w:proofErr w:type="gramStart"/>
      <w:r w:rsidRPr="004C766A">
        <w:rPr>
          <w:sz w:val="28"/>
          <w:szCs w:val="28"/>
        </w:rPr>
        <w:t xml:space="preserve">страхования»   </w:t>
      </w:r>
      <w:proofErr w:type="gramEnd"/>
      <w:r w:rsidRPr="004C766A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37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3BEE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837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25148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F592-0254-4009-BB85-EDA7EF25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5</cp:revision>
  <cp:lastPrinted>2019-06-17T08:49:00Z</cp:lastPrinted>
  <dcterms:created xsi:type="dcterms:W3CDTF">2019-06-14T10:08:00Z</dcterms:created>
  <dcterms:modified xsi:type="dcterms:W3CDTF">2019-06-21T09:04:00Z</dcterms:modified>
</cp:coreProperties>
</file>