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A471C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116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E33429">
      <w:pPr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E33429">
        <w:rPr>
          <w:sz w:val="28"/>
          <w:szCs w:val="28"/>
        </w:rPr>
        <w:tab/>
      </w:r>
      <w:r w:rsidR="00E33429">
        <w:rPr>
          <w:sz w:val="28"/>
          <w:szCs w:val="28"/>
        </w:rPr>
        <w:tab/>
      </w:r>
      <w:r w:rsidR="00E33429">
        <w:rPr>
          <w:sz w:val="28"/>
          <w:szCs w:val="28"/>
        </w:rPr>
        <w:tab/>
        <w:t xml:space="preserve"> </w:t>
      </w:r>
      <w:r w:rsidR="008730FB" w:rsidRPr="00EF7384">
        <w:rPr>
          <w:sz w:val="28"/>
          <w:szCs w:val="28"/>
        </w:rPr>
        <w:t xml:space="preserve">от </w:t>
      </w:r>
      <w:r w:rsidR="00036A7B" w:rsidRPr="00EF7384">
        <w:rPr>
          <w:sz w:val="28"/>
          <w:szCs w:val="28"/>
        </w:rPr>
        <w:t>14</w:t>
      </w:r>
      <w:r w:rsidR="00EB590D" w:rsidRPr="00EF7384">
        <w:rPr>
          <w:sz w:val="28"/>
          <w:szCs w:val="28"/>
        </w:rPr>
        <w:t>.05.2019</w:t>
      </w:r>
      <w:r w:rsidR="008730FB" w:rsidRPr="00EF7384">
        <w:rPr>
          <w:sz w:val="28"/>
          <w:szCs w:val="28"/>
        </w:rPr>
        <w:t xml:space="preserve"> № </w:t>
      </w:r>
      <w:r w:rsidR="00EB590D" w:rsidRPr="00EF7384">
        <w:rPr>
          <w:sz w:val="28"/>
          <w:szCs w:val="28"/>
        </w:rPr>
        <w:t>0</w:t>
      </w:r>
      <w:r w:rsidR="00036A7B" w:rsidRPr="00EF7384">
        <w:rPr>
          <w:sz w:val="28"/>
          <w:szCs w:val="28"/>
        </w:rPr>
        <w:t>1</w:t>
      </w:r>
      <w:r w:rsidR="00EB590D" w:rsidRPr="00EF7384">
        <w:rPr>
          <w:sz w:val="28"/>
          <w:szCs w:val="28"/>
        </w:rPr>
        <w:t>-</w:t>
      </w:r>
      <w:r w:rsidR="00036A7B" w:rsidRPr="00EF7384">
        <w:rPr>
          <w:sz w:val="28"/>
          <w:szCs w:val="28"/>
        </w:rPr>
        <w:t>5644</w:t>
      </w:r>
      <w:r w:rsidR="00EB590D" w:rsidRPr="00EF7384">
        <w:rPr>
          <w:sz w:val="28"/>
          <w:szCs w:val="28"/>
        </w:rPr>
        <w:t>/19</w:t>
      </w:r>
      <w:r w:rsidR="00036A7B" w:rsidRPr="00EF7384">
        <w:rPr>
          <w:sz w:val="28"/>
          <w:szCs w:val="28"/>
        </w:rPr>
        <w:t>Р</w:t>
      </w:r>
    </w:p>
    <w:p w:rsidR="007C3101" w:rsidRPr="00EF7384" w:rsidRDefault="00E33429" w:rsidP="00E33429">
      <w:pPr>
        <w:tabs>
          <w:tab w:val="left" w:pos="5812"/>
          <w:tab w:val="left" w:pos="5954"/>
        </w:tabs>
        <w:ind w:left="277"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84E">
        <w:rPr>
          <w:sz w:val="28"/>
          <w:szCs w:val="28"/>
        </w:rPr>
        <w:t>(от 26.04.2019 № 11/04)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EB590D" w:rsidRPr="00EF7384" w:rsidRDefault="00470695" w:rsidP="00444597">
      <w:pPr>
        <w:tabs>
          <w:tab w:val="left" w:pos="5103"/>
          <w:tab w:val="left" w:pos="5529"/>
        </w:tabs>
        <w:ind w:left="5103" w:right="-2" w:hanging="5103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E33429">
        <w:rPr>
          <w:sz w:val="28"/>
          <w:szCs w:val="28"/>
        </w:rPr>
        <w:tab/>
      </w:r>
      <w:r w:rsidR="00E33429">
        <w:rPr>
          <w:sz w:val="28"/>
          <w:szCs w:val="28"/>
        </w:rPr>
        <w:tab/>
        <w:t xml:space="preserve"> ***</w:t>
      </w:r>
      <w:r w:rsidR="00036A7B" w:rsidRPr="00EF7384">
        <w:rPr>
          <w:sz w:val="28"/>
          <w:szCs w:val="28"/>
        </w:rPr>
        <w:t xml:space="preserve"> 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EF7384">
        <w:rPr>
          <w:b/>
          <w:sz w:val="28"/>
          <w:szCs w:val="28"/>
        </w:rPr>
        <w:t xml:space="preserve"> </w:t>
      </w:r>
      <w:r w:rsidR="00142DCF" w:rsidRPr="00EF7384">
        <w:rPr>
          <w:sz w:val="28"/>
          <w:szCs w:val="28"/>
        </w:rPr>
        <w:t>77:06:0004009:5320</w:t>
      </w:r>
    </w:p>
    <w:p w:rsidR="00E60D3B" w:rsidRPr="002555DE" w:rsidRDefault="00470695" w:rsidP="00EF7384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EF7384">
        <w:rPr>
          <w:sz w:val="28"/>
          <w:szCs w:val="28"/>
        </w:rPr>
        <w:t xml:space="preserve"> </w:t>
      </w:r>
      <w:r w:rsidR="00D45C65" w:rsidRPr="00EF7384">
        <w:rPr>
          <w:sz w:val="28"/>
          <w:szCs w:val="28"/>
        </w:rPr>
        <w:t xml:space="preserve">г. Москва, </w:t>
      </w:r>
      <w:r w:rsidR="00142DCF" w:rsidRPr="00EF7384">
        <w:rPr>
          <w:sz w:val="28"/>
          <w:szCs w:val="28"/>
        </w:rPr>
        <w:t>проезд Научный, д. 17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EF7384" w:rsidRDefault="0030257E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EF7384">
        <w:rPr>
          <w:sz w:val="28"/>
          <w:szCs w:val="28"/>
        </w:rPr>
        <w:t xml:space="preserve">Объект недвижимости с кадастровым номером </w:t>
      </w:r>
      <w:r w:rsidR="00142DCF" w:rsidRPr="00EF7384">
        <w:rPr>
          <w:sz w:val="28"/>
          <w:szCs w:val="28"/>
        </w:rPr>
        <w:t>77:06:0004009:5320</w:t>
      </w:r>
      <w:r w:rsidR="00EF7384">
        <w:rPr>
          <w:sz w:val="28"/>
          <w:szCs w:val="28"/>
        </w:rPr>
        <w:br/>
      </w:r>
      <w:r w:rsidRPr="00EF738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>
        <w:rPr>
          <w:sz w:val="28"/>
          <w:szCs w:val="28"/>
        </w:rPr>
        <w:br/>
      </w:r>
      <w:r w:rsidRPr="00EF7384">
        <w:rPr>
          <w:sz w:val="28"/>
          <w:szCs w:val="28"/>
        </w:rPr>
        <w:t xml:space="preserve">был оценен в составе группы </w:t>
      </w:r>
      <w:r w:rsidR="00142DCF" w:rsidRPr="00EF7384">
        <w:rPr>
          <w:sz w:val="28"/>
          <w:szCs w:val="28"/>
        </w:rPr>
        <w:t>6</w:t>
      </w:r>
      <w:r w:rsidRPr="00EF7384">
        <w:rPr>
          <w:sz w:val="28"/>
          <w:szCs w:val="28"/>
        </w:rPr>
        <w:t xml:space="preserve"> «</w:t>
      </w:r>
      <w:r w:rsidR="00F6677C" w:rsidRPr="00EF7384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EF7384">
        <w:rPr>
          <w:sz w:val="28"/>
          <w:szCs w:val="28"/>
        </w:rPr>
        <w:t xml:space="preserve">», подгруппы </w:t>
      </w:r>
      <w:r w:rsidR="00142DCF" w:rsidRPr="00EF7384">
        <w:rPr>
          <w:sz w:val="28"/>
          <w:szCs w:val="28"/>
        </w:rPr>
        <w:t>6.1</w:t>
      </w:r>
      <w:r w:rsidRPr="00EF7384">
        <w:rPr>
          <w:sz w:val="28"/>
          <w:szCs w:val="28"/>
        </w:rPr>
        <w:t xml:space="preserve"> «</w:t>
      </w:r>
      <w:r w:rsidR="00B4109D" w:rsidRPr="00EF7384">
        <w:rPr>
          <w:sz w:val="28"/>
          <w:szCs w:val="28"/>
        </w:rPr>
        <w:t xml:space="preserve">Объекты </w:t>
      </w:r>
      <w:proofErr w:type="spellStart"/>
      <w:r w:rsidR="00B4109D" w:rsidRPr="00EF7384">
        <w:rPr>
          <w:sz w:val="28"/>
          <w:szCs w:val="28"/>
        </w:rPr>
        <w:t>офисно</w:t>
      </w:r>
      <w:proofErr w:type="spellEnd"/>
      <w:r w:rsidR="00B4109D" w:rsidRPr="00EF7384">
        <w:rPr>
          <w:sz w:val="28"/>
          <w:szCs w:val="28"/>
        </w:rPr>
        <w:t>-делового назначения (основная территория)</w:t>
      </w:r>
      <w:r w:rsidR="005B5499" w:rsidRPr="00EF7384">
        <w:rPr>
          <w:sz w:val="28"/>
          <w:szCs w:val="28"/>
        </w:rPr>
        <w:t>»</w:t>
      </w:r>
      <w:r w:rsidRPr="00EF7384">
        <w:rPr>
          <w:sz w:val="28"/>
          <w:szCs w:val="28"/>
        </w:rPr>
        <w:t>.</w:t>
      </w:r>
    </w:p>
    <w:p w:rsidR="00010A7C" w:rsidRPr="00090906" w:rsidRDefault="00010A7C" w:rsidP="007C3101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EF7384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B4109D" w:rsidRPr="00EF7384">
        <w:rPr>
          <w:sz w:val="28"/>
          <w:szCs w:val="28"/>
        </w:rPr>
        <w:t>объекта недвижимости с кадастровым номером 77:06:0004009:5320</w:t>
      </w:r>
      <w:r w:rsidRPr="00EF7384">
        <w:rPr>
          <w:sz w:val="28"/>
          <w:szCs w:val="28"/>
        </w:rPr>
        <w:t xml:space="preserve"> пересчитана</w:t>
      </w:r>
      <w:r w:rsidR="002C3F94" w:rsidRPr="00EF7384">
        <w:rPr>
          <w:sz w:val="28"/>
          <w:szCs w:val="28"/>
        </w:rPr>
        <w:t xml:space="preserve"> </w:t>
      </w:r>
      <w:r w:rsidRPr="00EF7384">
        <w:rPr>
          <w:sz w:val="28"/>
          <w:szCs w:val="28"/>
        </w:rPr>
        <w:t xml:space="preserve">с учетом отнесения к группе </w:t>
      </w:r>
      <w:r w:rsidR="00B4109D" w:rsidRPr="00EF7384">
        <w:rPr>
          <w:sz w:val="28"/>
          <w:szCs w:val="28"/>
        </w:rPr>
        <w:t>3</w:t>
      </w:r>
      <w:r w:rsidRPr="00EF7384">
        <w:rPr>
          <w:sz w:val="28"/>
          <w:szCs w:val="28"/>
        </w:rPr>
        <w:t xml:space="preserve"> </w:t>
      </w:r>
      <w:r w:rsidR="00E94FA1" w:rsidRPr="00EF7384">
        <w:rPr>
          <w:sz w:val="28"/>
          <w:szCs w:val="28"/>
        </w:rPr>
        <w:t>«</w:t>
      </w:r>
      <w:r w:rsidR="00B4109D" w:rsidRPr="00EF7384">
        <w:rPr>
          <w:sz w:val="28"/>
          <w:szCs w:val="28"/>
        </w:rPr>
        <w:t>Объекты, предназначенные для хранения индивидуального транспорта</w:t>
      </w:r>
      <w:r w:rsidR="00E94FA1" w:rsidRPr="00EF7384">
        <w:rPr>
          <w:sz w:val="28"/>
          <w:szCs w:val="28"/>
        </w:rPr>
        <w:t>»</w:t>
      </w:r>
      <w:r w:rsidR="00EF7384">
        <w:rPr>
          <w:sz w:val="28"/>
          <w:szCs w:val="28"/>
        </w:rPr>
        <w:t>,</w:t>
      </w:r>
      <w:r w:rsidR="00EF7384">
        <w:rPr>
          <w:sz w:val="28"/>
          <w:szCs w:val="28"/>
        </w:rPr>
        <w:br/>
      </w:r>
      <w:r w:rsidRPr="00EF7384">
        <w:rPr>
          <w:sz w:val="28"/>
          <w:szCs w:val="28"/>
        </w:rPr>
        <w:t xml:space="preserve">подгруппе </w:t>
      </w:r>
      <w:r w:rsidR="00B4109D" w:rsidRPr="00EF7384">
        <w:rPr>
          <w:sz w:val="28"/>
          <w:szCs w:val="28"/>
        </w:rPr>
        <w:t>3.1</w:t>
      </w:r>
      <w:r w:rsidRPr="00EF7384">
        <w:rPr>
          <w:sz w:val="28"/>
          <w:szCs w:val="28"/>
        </w:rPr>
        <w:t xml:space="preserve"> </w:t>
      </w:r>
      <w:r w:rsidR="000E4620" w:rsidRPr="00EF7384">
        <w:rPr>
          <w:sz w:val="28"/>
          <w:szCs w:val="28"/>
        </w:rPr>
        <w:t>«</w:t>
      </w:r>
      <w:r w:rsidR="00B4109D" w:rsidRPr="00EF7384">
        <w:rPr>
          <w:sz w:val="28"/>
          <w:szCs w:val="28"/>
        </w:rPr>
        <w:t>Объекты, предназначенные для хранения индивидуального транспорта</w:t>
      </w:r>
      <w:r w:rsidR="000E4620" w:rsidRPr="00EF7384">
        <w:rPr>
          <w:sz w:val="28"/>
          <w:szCs w:val="28"/>
        </w:rPr>
        <w:t>»</w:t>
      </w:r>
      <w:r w:rsidR="000E3273">
        <w:rPr>
          <w:sz w:val="28"/>
          <w:szCs w:val="28"/>
        </w:rPr>
        <w:t xml:space="preserve">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30257E" w:rsidRPr="007C3101" w:rsidRDefault="0030257E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B4109D" w:rsidP="00980B0B">
            <w:pPr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77:06:0004009:5320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B4109D" w:rsidP="00420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1 436 918,</w:t>
            </w:r>
            <w:r w:rsidRPr="00B4109D">
              <w:rPr>
                <w:sz w:val="22"/>
                <w:szCs w:val="22"/>
              </w:rPr>
              <w:t>56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B4109D" w:rsidP="0098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764 962,</w:t>
            </w:r>
            <w:r w:rsidRPr="00B4109D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EF7384" w:rsidRDefault="00975DFC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Заместитель </w:t>
      </w:r>
      <w:r w:rsidR="00AA4BFE" w:rsidRPr="00EF7384">
        <w:rPr>
          <w:sz w:val="28"/>
          <w:szCs w:val="28"/>
        </w:rPr>
        <w:t xml:space="preserve">генерального директора </w:t>
      </w:r>
    </w:p>
    <w:p w:rsidR="00AA4BFE" w:rsidRPr="00EF7384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EF7384">
        <w:rPr>
          <w:sz w:val="28"/>
          <w:szCs w:val="28"/>
        </w:rPr>
        <w:t xml:space="preserve">и жилищного </w:t>
      </w:r>
      <w:proofErr w:type="gramStart"/>
      <w:r w:rsidRPr="00EF7384">
        <w:rPr>
          <w:sz w:val="28"/>
          <w:szCs w:val="28"/>
        </w:rPr>
        <w:t xml:space="preserve">страхования»   </w:t>
      </w:r>
      <w:proofErr w:type="gramEnd"/>
      <w:r w:rsidRPr="00EF7384">
        <w:rPr>
          <w:sz w:val="28"/>
          <w:szCs w:val="28"/>
        </w:rPr>
        <w:t xml:space="preserve">                    </w:t>
      </w:r>
      <w:r w:rsidR="00090906" w:rsidRPr="00EF7384">
        <w:rPr>
          <w:sz w:val="28"/>
          <w:szCs w:val="28"/>
        </w:rPr>
        <w:t xml:space="preserve">           </w:t>
      </w:r>
      <w:r w:rsidRPr="00EF7384">
        <w:rPr>
          <w:sz w:val="28"/>
          <w:szCs w:val="28"/>
        </w:rPr>
        <w:t xml:space="preserve">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2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E33429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429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5AF55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E0F5-EEBC-4A6A-83A3-860D416D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2019-06-20T10:34:00Z</cp:lastPrinted>
  <dcterms:created xsi:type="dcterms:W3CDTF">2019-06-19T10:27:00Z</dcterms:created>
  <dcterms:modified xsi:type="dcterms:W3CDTF">2019-06-21T09:18:00Z</dcterms:modified>
</cp:coreProperties>
</file>