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4E518A">
        <w:rPr>
          <w:b/>
          <w:sz w:val="28"/>
          <w:szCs w:val="28"/>
        </w:rPr>
        <w:t>11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FB4346">
        <w:rPr>
          <w:b/>
          <w:sz w:val="28"/>
          <w:szCs w:val="28"/>
        </w:rPr>
        <w:t>июл</w:t>
      </w:r>
      <w:r w:rsidR="00EB590D">
        <w:rPr>
          <w:b/>
          <w:sz w:val="28"/>
          <w:szCs w:val="28"/>
        </w:rPr>
        <w:t>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F96326">
        <w:rPr>
          <w:b/>
          <w:sz w:val="28"/>
          <w:szCs w:val="28"/>
        </w:rPr>
        <w:t>1</w:t>
      </w:r>
      <w:r w:rsidR="004E518A">
        <w:rPr>
          <w:b/>
          <w:sz w:val="28"/>
          <w:szCs w:val="28"/>
        </w:rPr>
        <w:t>31</w:t>
      </w:r>
      <w:r w:rsidR="00F62D66" w:rsidRPr="00164298">
        <w:rPr>
          <w:b/>
          <w:sz w:val="28"/>
          <w:szCs w:val="28"/>
        </w:rPr>
        <w:t>/19</w:t>
      </w:r>
    </w:p>
    <w:p w:rsidR="00470695" w:rsidRPr="007C3101" w:rsidRDefault="00470695" w:rsidP="00975DFC">
      <w:pPr>
        <w:spacing w:line="21" w:lineRule="atLeast"/>
        <w:ind w:right="-2"/>
        <w:jc w:val="both"/>
        <w:rPr>
          <w:sz w:val="36"/>
          <w:szCs w:val="36"/>
        </w:rPr>
      </w:pPr>
    </w:p>
    <w:p w:rsidR="00B5443B" w:rsidRDefault="00470695" w:rsidP="003B4CDD">
      <w:pPr>
        <w:tabs>
          <w:tab w:val="left" w:pos="5670"/>
        </w:tabs>
        <w:ind w:right="-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Реквизиты обращения:</w:t>
      </w:r>
      <w:r w:rsidR="000E2C28" w:rsidRPr="00EF7384">
        <w:rPr>
          <w:sz w:val="28"/>
          <w:szCs w:val="28"/>
        </w:rPr>
        <w:t xml:space="preserve"> </w:t>
      </w:r>
      <w:r w:rsidR="000E2C28" w:rsidRPr="00EF7384">
        <w:rPr>
          <w:sz w:val="28"/>
          <w:szCs w:val="28"/>
        </w:rPr>
        <w:tab/>
      </w:r>
      <w:r w:rsidR="008730FB" w:rsidRPr="00EF7384">
        <w:rPr>
          <w:sz w:val="28"/>
          <w:szCs w:val="28"/>
        </w:rPr>
        <w:t xml:space="preserve">от </w:t>
      </w:r>
      <w:r w:rsidR="004E518A">
        <w:rPr>
          <w:sz w:val="28"/>
          <w:szCs w:val="28"/>
        </w:rPr>
        <w:t>21</w:t>
      </w:r>
      <w:r w:rsidR="00FB4346" w:rsidRPr="00FB4346">
        <w:rPr>
          <w:sz w:val="28"/>
          <w:szCs w:val="28"/>
        </w:rPr>
        <w:t>.0</w:t>
      </w:r>
      <w:r w:rsidR="00187398">
        <w:rPr>
          <w:sz w:val="28"/>
          <w:szCs w:val="28"/>
        </w:rPr>
        <w:t>6</w:t>
      </w:r>
      <w:r w:rsidR="00FB4346" w:rsidRPr="00FB4346">
        <w:rPr>
          <w:sz w:val="28"/>
          <w:szCs w:val="28"/>
        </w:rPr>
        <w:t xml:space="preserve">.2019 </w:t>
      </w:r>
      <w:r w:rsidR="008730FB" w:rsidRPr="00EF7384">
        <w:rPr>
          <w:sz w:val="28"/>
          <w:szCs w:val="28"/>
        </w:rPr>
        <w:t xml:space="preserve">№ </w:t>
      </w:r>
      <w:r w:rsidR="00187398">
        <w:rPr>
          <w:sz w:val="28"/>
          <w:szCs w:val="28"/>
        </w:rPr>
        <w:t>01-7</w:t>
      </w:r>
      <w:r w:rsidR="004E518A">
        <w:rPr>
          <w:sz w:val="28"/>
          <w:szCs w:val="28"/>
        </w:rPr>
        <w:t>290</w:t>
      </w:r>
      <w:r w:rsidR="00187398">
        <w:rPr>
          <w:sz w:val="28"/>
          <w:szCs w:val="28"/>
        </w:rPr>
        <w:t>/19</w:t>
      </w:r>
    </w:p>
    <w:p w:rsidR="00EB590D" w:rsidRPr="007C3101" w:rsidRDefault="00EB590D" w:rsidP="00444597">
      <w:pPr>
        <w:tabs>
          <w:tab w:val="left" w:pos="5103"/>
        </w:tabs>
        <w:ind w:right="-2"/>
        <w:jc w:val="both"/>
        <w:rPr>
          <w:sz w:val="36"/>
          <w:szCs w:val="36"/>
        </w:rPr>
      </w:pPr>
    </w:p>
    <w:p w:rsidR="00FB4346" w:rsidRPr="00EF7384" w:rsidRDefault="00470695" w:rsidP="003B4CDD">
      <w:pPr>
        <w:tabs>
          <w:tab w:val="left" w:pos="6237"/>
        </w:tabs>
        <w:ind w:left="5670" w:right="-2" w:hanging="5670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Информация о заявителе:</w:t>
      </w:r>
      <w:r w:rsidR="000E2C28" w:rsidRPr="00EF7384">
        <w:rPr>
          <w:sz w:val="28"/>
          <w:szCs w:val="28"/>
        </w:rPr>
        <w:t xml:space="preserve"> </w:t>
      </w:r>
      <w:r w:rsidR="000E2C28" w:rsidRPr="00EF7384">
        <w:rPr>
          <w:sz w:val="28"/>
          <w:szCs w:val="28"/>
        </w:rPr>
        <w:tab/>
      </w:r>
      <w:r w:rsidR="00E34B5B">
        <w:rPr>
          <w:sz w:val="28"/>
          <w:szCs w:val="28"/>
        </w:rPr>
        <w:t>***</w:t>
      </w:r>
    </w:p>
    <w:p w:rsidR="003C1DED" w:rsidRPr="007C3101" w:rsidRDefault="003C1DED" w:rsidP="00444597">
      <w:pPr>
        <w:tabs>
          <w:tab w:val="left" w:pos="5103"/>
        </w:tabs>
        <w:ind w:right="-2"/>
        <w:jc w:val="both"/>
        <w:rPr>
          <w:sz w:val="36"/>
          <w:szCs w:val="36"/>
          <w:highlight w:val="yellow"/>
        </w:rPr>
      </w:pPr>
    </w:p>
    <w:p w:rsidR="00470695" w:rsidRPr="00EF7384" w:rsidRDefault="00470695" w:rsidP="00F34D1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 w:rsidR="00F34D15">
        <w:rPr>
          <w:b/>
          <w:sz w:val="28"/>
          <w:szCs w:val="28"/>
        </w:rPr>
        <w:tab/>
      </w:r>
      <w:r w:rsidR="00F34D15">
        <w:rPr>
          <w:b/>
          <w:sz w:val="28"/>
          <w:szCs w:val="28"/>
        </w:rPr>
        <w:tab/>
      </w:r>
      <w:r w:rsidR="004E518A">
        <w:rPr>
          <w:sz w:val="28"/>
          <w:szCs w:val="28"/>
        </w:rPr>
        <w:t>50:61:0010201:200</w:t>
      </w:r>
    </w:p>
    <w:p w:rsidR="00E60D3B" w:rsidRPr="002555DE" w:rsidRDefault="00470695" w:rsidP="00F34D15">
      <w:pPr>
        <w:tabs>
          <w:tab w:val="left" w:pos="5670"/>
        </w:tabs>
        <w:ind w:left="5812" w:right="-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="002204D2" w:rsidRPr="00EF7384">
        <w:rPr>
          <w:sz w:val="28"/>
          <w:szCs w:val="28"/>
        </w:rPr>
        <w:tab/>
      </w:r>
      <w:r w:rsidR="00F34D15">
        <w:rPr>
          <w:sz w:val="28"/>
          <w:szCs w:val="28"/>
        </w:rPr>
        <w:tab/>
      </w:r>
      <w:r w:rsidR="00D45C65" w:rsidRPr="00EF7384">
        <w:rPr>
          <w:sz w:val="28"/>
          <w:szCs w:val="28"/>
        </w:rPr>
        <w:t xml:space="preserve">г. Москва, </w:t>
      </w:r>
      <w:r w:rsidR="004E518A">
        <w:rPr>
          <w:sz w:val="28"/>
          <w:szCs w:val="28"/>
        </w:rPr>
        <w:t>г</w:t>
      </w:r>
      <w:r w:rsidR="00C67A51">
        <w:rPr>
          <w:sz w:val="28"/>
          <w:szCs w:val="28"/>
        </w:rPr>
        <w:t>.</w:t>
      </w:r>
      <w:r w:rsidR="00F34D15">
        <w:rPr>
          <w:sz w:val="28"/>
          <w:szCs w:val="28"/>
        </w:rPr>
        <w:t xml:space="preserve"> Щербинка,</w:t>
      </w:r>
      <w:r w:rsidR="00F34D15">
        <w:rPr>
          <w:sz w:val="28"/>
          <w:szCs w:val="28"/>
        </w:rPr>
        <w:br/>
      </w:r>
      <w:r w:rsidR="004E518A" w:rsidRPr="004E518A">
        <w:rPr>
          <w:sz w:val="28"/>
          <w:szCs w:val="28"/>
        </w:rPr>
        <w:t>ш</w:t>
      </w:r>
      <w:r w:rsidR="004E518A">
        <w:rPr>
          <w:sz w:val="28"/>
          <w:szCs w:val="28"/>
        </w:rPr>
        <w:t>.</w:t>
      </w:r>
      <w:r w:rsidR="004E518A" w:rsidRPr="004E518A">
        <w:rPr>
          <w:sz w:val="28"/>
          <w:szCs w:val="28"/>
        </w:rPr>
        <w:t xml:space="preserve"> Симферопольское, </w:t>
      </w:r>
      <w:r w:rsidR="00F34D15">
        <w:rPr>
          <w:sz w:val="28"/>
          <w:szCs w:val="28"/>
        </w:rPr>
        <w:br/>
      </w:r>
      <w:r w:rsidR="004E518A" w:rsidRPr="004E518A">
        <w:rPr>
          <w:sz w:val="28"/>
          <w:szCs w:val="28"/>
        </w:rPr>
        <w:t>кв.</w:t>
      </w:r>
      <w:r w:rsidR="004E518A">
        <w:rPr>
          <w:sz w:val="28"/>
          <w:szCs w:val="28"/>
        </w:rPr>
        <w:t xml:space="preserve"> </w:t>
      </w:r>
      <w:r w:rsidR="00C67A51">
        <w:rPr>
          <w:sz w:val="28"/>
          <w:szCs w:val="28"/>
        </w:rPr>
        <w:t>при</w:t>
      </w:r>
      <w:r w:rsidR="00F34D15" w:rsidRPr="00F34D15">
        <w:rPr>
          <w:sz w:val="28"/>
          <w:szCs w:val="28"/>
        </w:rPr>
        <w:t xml:space="preserve"> </w:t>
      </w:r>
      <w:r w:rsidR="004E518A" w:rsidRPr="004E518A">
        <w:rPr>
          <w:sz w:val="28"/>
          <w:szCs w:val="28"/>
        </w:rPr>
        <w:t>доме 12а</w:t>
      </w:r>
    </w:p>
    <w:p w:rsidR="001A12CA" w:rsidRPr="007C3101" w:rsidRDefault="001A12CA" w:rsidP="00444597">
      <w:pPr>
        <w:tabs>
          <w:tab w:val="left" w:pos="5103"/>
          <w:tab w:val="left" w:pos="5812"/>
        </w:tabs>
        <w:ind w:right="-2"/>
        <w:jc w:val="both"/>
        <w:rPr>
          <w:b/>
          <w:sz w:val="36"/>
          <w:szCs w:val="36"/>
        </w:rPr>
      </w:pPr>
    </w:p>
    <w:p w:rsidR="00470695" w:rsidRPr="00EF7384" w:rsidRDefault="00470695" w:rsidP="00444597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EF7384">
        <w:rPr>
          <w:b/>
          <w:sz w:val="28"/>
          <w:szCs w:val="28"/>
        </w:rPr>
        <w:t>Информация о проведенной проверке:</w:t>
      </w:r>
    </w:p>
    <w:p w:rsidR="00E71CFD" w:rsidRPr="007C3101" w:rsidRDefault="00E71CFD" w:rsidP="00444597">
      <w:pPr>
        <w:tabs>
          <w:tab w:val="left" w:pos="5103"/>
          <w:tab w:val="left" w:pos="5812"/>
        </w:tabs>
        <w:ind w:right="-2"/>
        <w:jc w:val="both"/>
        <w:rPr>
          <w:b/>
          <w:sz w:val="36"/>
          <w:szCs w:val="36"/>
        </w:rPr>
      </w:pPr>
    </w:p>
    <w:p w:rsidR="0030257E" w:rsidRPr="00155ABD" w:rsidRDefault="009324E4" w:rsidP="007C3101">
      <w:pPr>
        <w:tabs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155ABD">
        <w:rPr>
          <w:sz w:val="28"/>
          <w:szCs w:val="28"/>
        </w:rPr>
        <w:t>Земельный участок</w:t>
      </w:r>
      <w:r w:rsidR="0030257E" w:rsidRPr="00155ABD">
        <w:rPr>
          <w:sz w:val="28"/>
          <w:szCs w:val="28"/>
        </w:rPr>
        <w:t xml:space="preserve"> с кадастровым номером </w:t>
      </w:r>
      <w:r w:rsidR="004E518A">
        <w:rPr>
          <w:sz w:val="28"/>
          <w:szCs w:val="28"/>
        </w:rPr>
        <w:t>50:61:0010201:200</w:t>
      </w:r>
      <w:r w:rsidR="00EF7384" w:rsidRPr="00155ABD">
        <w:rPr>
          <w:sz w:val="28"/>
          <w:szCs w:val="28"/>
        </w:rPr>
        <w:br/>
      </w:r>
      <w:r w:rsidR="0030257E" w:rsidRPr="00155ABD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01.01.2018,</w:t>
      </w:r>
      <w:r w:rsidR="00EF7384" w:rsidRPr="00155ABD">
        <w:rPr>
          <w:sz w:val="28"/>
          <w:szCs w:val="28"/>
        </w:rPr>
        <w:br/>
      </w:r>
      <w:r w:rsidR="0030257E" w:rsidRPr="00155ABD">
        <w:rPr>
          <w:sz w:val="28"/>
          <w:szCs w:val="28"/>
        </w:rPr>
        <w:t xml:space="preserve">был оценен в составе группы </w:t>
      </w:r>
      <w:r w:rsidR="004E518A">
        <w:rPr>
          <w:sz w:val="28"/>
          <w:szCs w:val="28"/>
        </w:rPr>
        <w:t>6</w:t>
      </w:r>
      <w:r w:rsidR="00144A2B" w:rsidRPr="00155ABD">
        <w:rPr>
          <w:sz w:val="28"/>
          <w:szCs w:val="28"/>
        </w:rPr>
        <w:t xml:space="preserve"> </w:t>
      </w:r>
      <w:r w:rsidR="0043669B" w:rsidRPr="0043669B">
        <w:rPr>
          <w:sz w:val="28"/>
          <w:szCs w:val="28"/>
        </w:rPr>
        <w:t>«Объекты, предназначенные для размещения административных и офисных зданий»</w:t>
      </w:r>
      <w:r w:rsidR="0030257E" w:rsidRPr="0043669B">
        <w:rPr>
          <w:sz w:val="28"/>
          <w:szCs w:val="28"/>
        </w:rPr>
        <w:t>, подгруппы</w:t>
      </w:r>
      <w:r w:rsidR="0030257E" w:rsidRPr="00155ABD">
        <w:rPr>
          <w:sz w:val="28"/>
          <w:szCs w:val="28"/>
        </w:rPr>
        <w:t xml:space="preserve"> </w:t>
      </w:r>
      <w:r w:rsidR="004E518A">
        <w:rPr>
          <w:sz w:val="28"/>
          <w:szCs w:val="28"/>
        </w:rPr>
        <w:t>6</w:t>
      </w:r>
      <w:r w:rsidR="00144A2B" w:rsidRPr="00155ABD">
        <w:rPr>
          <w:sz w:val="28"/>
          <w:szCs w:val="28"/>
        </w:rPr>
        <w:t>.2</w:t>
      </w:r>
      <w:r w:rsidR="0030257E" w:rsidRPr="00155ABD">
        <w:rPr>
          <w:sz w:val="28"/>
          <w:szCs w:val="28"/>
        </w:rPr>
        <w:t xml:space="preserve"> </w:t>
      </w:r>
      <w:r w:rsidR="0043669B" w:rsidRPr="0043669B">
        <w:rPr>
          <w:sz w:val="28"/>
          <w:szCs w:val="28"/>
        </w:rPr>
        <w:t xml:space="preserve"> «Объекты, предназначенные для размещения административных и офисных зданий (дополнительная территория)»</w:t>
      </w:r>
      <w:r w:rsidR="0030257E" w:rsidRPr="00155ABD">
        <w:rPr>
          <w:sz w:val="28"/>
          <w:szCs w:val="28"/>
        </w:rPr>
        <w:t>.</w:t>
      </w:r>
    </w:p>
    <w:p w:rsidR="00144A2B" w:rsidRPr="00090906" w:rsidRDefault="00144A2B" w:rsidP="00144A2B">
      <w:pPr>
        <w:tabs>
          <w:tab w:val="left" w:pos="5812"/>
        </w:tabs>
        <w:spacing w:line="262" w:lineRule="auto"/>
        <w:ind w:firstLine="709"/>
        <w:jc w:val="both"/>
        <w:rPr>
          <w:sz w:val="26"/>
          <w:szCs w:val="26"/>
        </w:rPr>
      </w:pPr>
      <w:r w:rsidRPr="00155ABD">
        <w:rPr>
          <w:sz w:val="28"/>
          <w:szCs w:val="28"/>
        </w:rPr>
        <w:t xml:space="preserve">В ходе рассмотрения обращения выявлена единичная техническая ошибка. Кадастровая стоимость земельного участка с кадастровым номером </w:t>
      </w:r>
      <w:r w:rsidR="004E518A" w:rsidRPr="004E518A">
        <w:rPr>
          <w:sz w:val="28"/>
          <w:szCs w:val="28"/>
        </w:rPr>
        <w:t>50:61:0010201:200</w:t>
      </w:r>
      <w:r w:rsidRPr="00155ABD">
        <w:rPr>
          <w:sz w:val="28"/>
          <w:szCs w:val="28"/>
        </w:rPr>
        <w:t xml:space="preserve"> пересчитана с учетом отнесения к группе </w:t>
      </w:r>
      <w:r w:rsidR="004E518A">
        <w:rPr>
          <w:sz w:val="28"/>
          <w:szCs w:val="28"/>
        </w:rPr>
        <w:t>7</w:t>
      </w:r>
      <w:r w:rsidRPr="00155ABD">
        <w:rPr>
          <w:sz w:val="28"/>
          <w:szCs w:val="28"/>
        </w:rPr>
        <w:t xml:space="preserve"> </w:t>
      </w:r>
      <w:r w:rsidR="0043669B" w:rsidRPr="0043669B">
        <w:rPr>
          <w:sz w:val="28"/>
          <w:szCs w:val="28"/>
        </w:rPr>
        <w:t>«Объекты производственного назначения»</w:t>
      </w:r>
      <w:r w:rsidRPr="00155ABD">
        <w:rPr>
          <w:sz w:val="28"/>
          <w:szCs w:val="28"/>
        </w:rPr>
        <w:t xml:space="preserve">, подгруппе </w:t>
      </w:r>
      <w:r w:rsidR="004E518A">
        <w:rPr>
          <w:sz w:val="28"/>
          <w:szCs w:val="28"/>
        </w:rPr>
        <w:t>7</w:t>
      </w:r>
      <w:r w:rsidR="005116F7" w:rsidRPr="00155ABD">
        <w:rPr>
          <w:sz w:val="28"/>
          <w:szCs w:val="28"/>
        </w:rPr>
        <w:t>.</w:t>
      </w:r>
      <w:r w:rsidR="0098681C" w:rsidRPr="00155ABD">
        <w:rPr>
          <w:sz w:val="28"/>
          <w:szCs w:val="28"/>
        </w:rPr>
        <w:t>2</w:t>
      </w:r>
      <w:r w:rsidRPr="00155ABD">
        <w:rPr>
          <w:sz w:val="28"/>
          <w:szCs w:val="28"/>
        </w:rPr>
        <w:t xml:space="preserve"> </w:t>
      </w:r>
      <w:r w:rsidR="0043669B" w:rsidRPr="0043669B">
        <w:rPr>
          <w:sz w:val="28"/>
          <w:szCs w:val="28"/>
        </w:rPr>
        <w:t>«Прочая промышленность»</w:t>
      </w:r>
      <w:r w:rsidR="005116F7" w:rsidRPr="00155ABD">
        <w:rPr>
          <w:sz w:val="28"/>
          <w:szCs w:val="28"/>
        </w:rPr>
        <w:br/>
      </w:r>
      <w:r w:rsidRPr="00155ABD">
        <w:rPr>
          <w:sz w:val="28"/>
          <w:szCs w:val="28"/>
        </w:rPr>
        <w:t>на основании информации, предоставленной Департаментом городского имущества города Москвы.</w:t>
      </w:r>
    </w:p>
    <w:p w:rsidR="0030257E" w:rsidRPr="007C3101" w:rsidRDefault="0030257E" w:rsidP="00A01EE9">
      <w:pPr>
        <w:tabs>
          <w:tab w:val="left" w:pos="5103"/>
          <w:tab w:val="left" w:pos="5812"/>
        </w:tabs>
        <w:ind w:right="-2" w:firstLine="709"/>
        <w:jc w:val="both"/>
        <w:rPr>
          <w:b/>
          <w:sz w:val="36"/>
          <w:szCs w:val="36"/>
        </w:rPr>
      </w:pPr>
    </w:p>
    <w:p w:rsidR="00965F60" w:rsidRPr="00EF7384" w:rsidRDefault="00965F60" w:rsidP="00444597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Информация о виде допущенных ошибок:</w:t>
      </w:r>
      <w:r w:rsidRPr="00EF7384">
        <w:rPr>
          <w:b/>
          <w:sz w:val="28"/>
          <w:szCs w:val="28"/>
        </w:rPr>
        <w:tab/>
      </w:r>
      <w:r w:rsidRPr="00EF7384">
        <w:rPr>
          <w:sz w:val="28"/>
          <w:szCs w:val="28"/>
        </w:rPr>
        <w:t>единичная техническая ошибка.</w:t>
      </w:r>
    </w:p>
    <w:p w:rsidR="00965F60" w:rsidRPr="00EF7384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bookmarkStart w:id="0" w:name="_GoBack"/>
      <w:bookmarkEnd w:id="0"/>
      <w:r w:rsidRPr="00EF7384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3"/>
        <w:gridCol w:w="1833"/>
        <w:gridCol w:w="2512"/>
        <w:gridCol w:w="1961"/>
        <w:gridCol w:w="1652"/>
      </w:tblGrid>
      <w:tr w:rsidR="00A47B47" w:rsidRPr="00090906" w:rsidTr="00090906">
        <w:trPr>
          <w:trHeight w:val="178"/>
          <w:jc w:val="center"/>
        </w:trPr>
        <w:tc>
          <w:tcPr>
            <w:tcW w:w="0" w:type="auto"/>
          </w:tcPr>
          <w:p w:rsidR="00A47B47" w:rsidRPr="00090906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3" w:type="dxa"/>
          </w:tcPr>
          <w:p w:rsidR="00A47B47" w:rsidRPr="0098681C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  <w:rPr>
                <w:i/>
                <w:sz w:val="22"/>
                <w:szCs w:val="22"/>
              </w:rPr>
            </w:pPr>
            <w:r w:rsidRPr="0098681C">
              <w:rPr>
                <w:sz w:val="22"/>
                <w:szCs w:val="22"/>
              </w:rPr>
              <w:t>Кадастровая</w:t>
            </w:r>
            <w:r w:rsidRPr="0098681C">
              <w:rPr>
                <w:i/>
                <w:sz w:val="22"/>
                <w:szCs w:val="22"/>
              </w:rPr>
              <w:t xml:space="preserve"> </w:t>
            </w:r>
            <w:r w:rsidRPr="0098681C">
              <w:rPr>
                <w:sz w:val="22"/>
                <w:szCs w:val="22"/>
              </w:rPr>
              <w:t>стоимость</w:t>
            </w:r>
            <w:r w:rsidRPr="0098681C">
              <w:rPr>
                <w:i/>
                <w:sz w:val="22"/>
                <w:szCs w:val="22"/>
              </w:rPr>
              <w:t xml:space="preserve">, </w:t>
            </w:r>
            <w:r w:rsidRPr="0098681C">
              <w:rPr>
                <w:sz w:val="22"/>
                <w:szCs w:val="22"/>
              </w:rPr>
              <w:t>подлежащая</w:t>
            </w:r>
            <w:r w:rsidRPr="0098681C">
              <w:rPr>
                <w:i/>
                <w:sz w:val="22"/>
                <w:szCs w:val="22"/>
              </w:rPr>
              <w:t xml:space="preserve"> </w:t>
            </w:r>
            <w:r w:rsidRPr="0098681C">
              <w:rPr>
                <w:sz w:val="22"/>
                <w:szCs w:val="22"/>
              </w:rPr>
              <w:t>пересчету</w:t>
            </w:r>
          </w:p>
        </w:tc>
        <w:tc>
          <w:tcPr>
            <w:tcW w:w="2512" w:type="dxa"/>
          </w:tcPr>
          <w:p w:rsidR="00A47B47" w:rsidRPr="00090906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961" w:type="dxa"/>
          </w:tcPr>
          <w:p w:rsidR="00A47B47" w:rsidRPr="00090906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 xml:space="preserve">Кадастровая стоимость </w:t>
            </w:r>
            <w:r w:rsidRPr="00090906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</w:tcPr>
          <w:p w:rsidR="00A47B47" w:rsidRPr="00090906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980B0B" w:rsidRPr="00090906" w:rsidTr="00EF7384">
        <w:trPr>
          <w:trHeight w:val="114"/>
          <w:jc w:val="center"/>
        </w:trPr>
        <w:tc>
          <w:tcPr>
            <w:tcW w:w="0" w:type="auto"/>
          </w:tcPr>
          <w:p w:rsidR="00980B0B" w:rsidRPr="00090906" w:rsidRDefault="004E518A" w:rsidP="00980B0B">
            <w:pPr>
              <w:jc w:val="center"/>
              <w:rPr>
                <w:sz w:val="22"/>
                <w:szCs w:val="22"/>
              </w:rPr>
            </w:pPr>
            <w:r w:rsidRPr="004E518A">
              <w:rPr>
                <w:sz w:val="22"/>
                <w:szCs w:val="22"/>
              </w:rPr>
              <w:t>50:61:0010201:200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0B" w:rsidRPr="00090906" w:rsidRDefault="004E518A" w:rsidP="004E518A">
            <w:pPr>
              <w:jc w:val="center"/>
              <w:rPr>
                <w:sz w:val="22"/>
                <w:szCs w:val="22"/>
              </w:rPr>
            </w:pPr>
            <w:r w:rsidRPr="004E518A">
              <w:rPr>
                <w:sz w:val="22"/>
                <w:szCs w:val="22"/>
              </w:rPr>
              <w:t>96 142</w:t>
            </w:r>
            <w:r>
              <w:rPr>
                <w:sz w:val="22"/>
                <w:szCs w:val="22"/>
              </w:rPr>
              <w:t> </w:t>
            </w:r>
            <w:r w:rsidRPr="004E518A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</w:t>
            </w:r>
            <w:r w:rsidRPr="004E518A">
              <w:rPr>
                <w:sz w:val="22"/>
                <w:szCs w:val="22"/>
              </w:rPr>
              <w:t>00</w:t>
            </w:r>
          </w:p>
        </w:tc>
        <w:tc>
          <w:tcPr>
            <w:tcW w:w="2512" w:type="dxa"/>
          </w:tcPr>
          <w:p w:rsidR="00B4109D" w:rsidRPr="00B4109D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4109D">
              <w:rPr>
                <w:sz w:val="22"/>
                <w:szCs w:val="22"/>
              </w:rPr>
              <w:t>Распоряжение Департамента городского имущества города Москвы</w:t>
            </w:r>
          </w:p>
          <w:p w:rsidR="00B4109D" w:rsidRPr="00B4109D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4109D">
              <w:rPr>
                <w:sz w:val="22"/>
                <w:szCs w:val="22"/>
              </w:rPr>
              <w:t>от 29.11.2018 № 40557 «Об утверждении результатов определения кадастровой стоимости объектов недвижимости</w:t>
            </w:r>
          </w:p>
          <w:p w:rsidR="00B4109D" w:rsidRPr="00B4109D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4109D">
              <w:rPr>
                <w:sz w:val="22"/>
                <w:szCs w:val="22"/>
              </w:rPr>
              <w:t>в городе Москве</w:t>
            </w:r>
          </w:p>
          <w:p w:rsidR="00980B0B" w:rsidRPr="00090906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4109D">
              <w:rPr>
                <w:sz w:val="22"/>
                <w:szCs w:val="22"/>
              </w:rPr>
              <w:t>по состоянию на 01 января 2018 г.»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0B" w:rsidRPr="00090906" w:rsidRDefault="009E367A" w:rsidP="00980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41 103 200,</w:t>
            </w:r>
            <w:r w:rsidRPr="009E367A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</w:tcPr>
          <w:p w:rsidR="00980B0B" w:rsidRPr="00090906" w:rsidRDefault="005B5499" w:rsidP="00B41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</w:t>
            </w:r>
            <w:r w:rsidR="00B4109D">
              <w:rPr>
                <w:sz w:val="22"/>
                <w:szCs w:val="22"/>
              </w:rPr>
              <w:t>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AA4BFE" w:rsidRPr="00155ABD" w:rsidRDefault="00155ABD" w:rsidP="004C766A">
      <w:pPr>
        <w:rPr>
          <w:sz w:val="28"/>
          <w:szCs w:val="28"/>
        </w:rPr>
      </w:pPr>
      <w:r w:rsidRPr="00155ABD">
        <w:rPr>
          <w:sz w:val="28"/>
          <w:szCs w:val="28"/>
        </w:rPr>
        <w:t>Начальник Управления государственной</w:t>
      </w:r>
      <w:r w:rsidRPr="00155ABD">
        <w:rPr>
          <w:sz w:val="28"/>
          <w:szCs w:val="28"/>
        </w:rPr>
        <w:br/>
        <w:t>кадастровой оценки</w:t>
      </w:r>
      <w:r w:rsidR="00AA4BFE" w:rsidRPr="00155ABD">
        <w:rPr>
          <w:sz w:val="28"/>
          <w:szCs w:val="28"/>
        </w:rPr>
        <w:t xml:space="preserve"> </w:t>
      </w:r>
    </w:p>
    <w:p w:rsidR="00AA4BFE" w:rsidRPr="00155ABD" w:rsidRDefault="00AA4BFE" w:rsidP="004C766A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ГБУ «Центр имущественных платежей </w:t>
      </w:r>
    </w:p>
    <w:p w:rsidR="00AA4BFE" w:rsidRPr="004C766A" w:rsidRDefault="00AA4BFE" w:rsidP="004C766A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и жилищного </w:t>
      </w:r>
      <w:proofErr w:type="gramStart"/>
      <w:r w:rsidRPr="00155ABD">
        <w:rPr>
          <w:sz w:val="28"/>
          <w:szCs w:val="28"/>
        </w:rPr>
        <w:t xml:space="preserve">страхования»   </w:t>
      </w:r>
      <w:proofErr w:type="gramEnd"/>
      <w:r w:rsidRPr="00155ABD">
        <w:rPr>
          <w:sz w:val="28"/>
          <w:szCs w:val="28"/>
        </w:rPr>
        <w:t xml:space="preserve">                    </w:t>
      </w:r>
      <w:r w:rsidR="00090906" w:rsidRPr="00155ABD">
        <w:rPr>
          <w:sz w:val="28"/>
          <w:szCs w:val="28"/>
        </w:rPr>
        <w:t xml:space="preserve">           </w:t>
      </w:r>
      <w:r w:rsidRPr="00155ABD">
        <w:rPr>
          <w:sz w:val="28"/>
          <w:szCs w:val="28"/>
        </w:rPr>
        <w:t xml:space="preserve">    </w:t>
      </w:r>
      <w:r w:rsidR="00155ABD" w:rsidRPr="00155ABD">
        <w:rPr>
          <w:sz w:val="28"/>
          <w:szCs w:val="28"/>
        </w:rPr>
        <w:t xml:space="preserve">                           </w:t>
      </w:r>
      <w:r w:rsidR="00155ABD">
        <w:rPr>
          <w:sz w:val="28"/>
          <w:szCs w:val="28"/>
        </w:rPr>
        <w:t xml:space="preserve">А.Р. </w:t>
      </w:r>
      <w:proofErr w:type="spellStart"/>
      <w:r w:rsidR="00155ABD">
        <w:rPr>
          <w:sz w:val="28"/>
          <w:szCs w:val="28"/>
        </w:rPr>
        <w:t>Филимошин</w:t>
      </w:r>
      <w:proofErr w:type="spellEnd"/>
    </w:p>
    <w:p w:rsidR="00CC6A29" w:rsidRDefault="00CC6A2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B5B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E34B5B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3F94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A09B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6A1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04A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0918"/>
    <w:rsid w:val="008D24A5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38F4"/>
    <w:rsid w:val="00945A1B"/>
    <w:rsid w:val="00951A87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2886"/>
    <w:rsid w:val="009F28A8"/>
    <w:rsid w:val="009F2A5B"/>
    <w:rsid w:val="009F5006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384E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4B5B"/>
    <w:rsid w:val="00E37391"/>
    <w:rsid w:val="00E415E6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4:docId w14:val="35EF857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0576-E531-46EF-8F6B-E256B5F3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5</cp:revision>
  <cp:lastPrinted>2019-07-11T11:23:00Z</cp:lastPrinted>
  <dcterms:created xsi:type="dcterms:W3CDTF">2019-07-11T10:44:00Z</dcterms:created>
  <dcterms:modified xsi:type="dcterms:W3CDTF">2019-07-12T12:25:00Z</dcterms:modified>
</cp:coreProperties>
</file>