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F67F9">
      <w:pPr>
        <w:spacing w:line="235" w:lineRule="auto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D75691">
        <w:rPr>
          <w:b/>
          <w:sz w:val="28"/>
          <w:szCs w:val="28"/>
        </w:rPr>
        <w:t>1</w:t>
      </w:r>
      <w:r w:rsidR="006C41F3">
        <w:rPr>
          <w:b/>
          <w:sz w:val="28"/>
          <w:szCs w:val="28"/>
        </w:rPr>
        <w:t>8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D75691">
        <w:rPr>
          <w:b/>
          <w:sz w:val="28"/>
          <w:szCs w:val="28"/>
        </w:rPr>
        <w:t>июля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D75691">
        <w:rPr>
          <w:b/>
          <w:sz w:val="28"/>
          <w:szCs w:val="28"/>
        </w:rPr>
        <w:t>14</w:t>
      </w:r>
      <w:r w:rsidR="00CF7DB5">
        <w:rPr>
          <w:b/>
          <w:sz w:val="28"/>
          <w:szCs w:val="28"/>
        </w:rPr>
        <w:t>3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F67F9">
      <w:pPr>
        <w:spacing w:line="235" w:lineRule="auto"/>
        <w:ind w:right="-2"/>
        <w:jc w:val="both"/>
        <w:rPr>
          <w:sz w:val="34"/>
          <w:szCs w:val="34"/>
        </w:rPr>
      </w:pPr>
    </w:p>
    <w:p w:rsidR="00470695" w:rsidRPr="00145656" w:rsidRDefault="00470695" w:rsidP="009B07D0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145656">
        <w:rPr>
          <w:b/>
          <w:sz w:val="26"/>
          <w:szCs w:val="26"/>
        </w:rPr>
        <w:t>Реквизиты обращения:</w:t>
      </w:r>
      <w:r w:rsidRPr="00145656">
        <w:rPr>
          <w:sz w:val="26"/>
          <w:szCs w:val="26"/>
        </w:rPr>
        <w:tab/>
      </w:r>
      <w:r w:rsidR="008730FB" w:rsidRPr="00145656">
        <w:rPr>
          <w:sz w:val="26"/>
          <w:szCs w:val="26"/>
        </w:rPr>
        <w:t xml:space="preserve">от </w:t>
      </w:r>
      <w:r w:rsidR="003A4443" w:rsidRPr="00145656">
        <w:rPr>
          <w:sz w:val="26"/>
          <w:szCs w:val="26"/>
        </w:rPr>
        <w:t>2</w:t>
      </w:r>
      <w:r w:rsidR="00D75691" w:rsidRPr="00145656">
        <w:rPr>
          <w:sz w:val="26"/>
          <w:szCs w:val="26"/>
        </w:rPr>
        <w:t>9</w:t>
      </w:r>
      <w:r w:rsidR="003A4443" w:rsidRPr="00145656">
        <w:rPr>
          <w:sz w:val="26"/>
          <w:szCs w:val="26"/>
        </w:rPr>
        <w:t>.0</w:t>
      </w:r>
      <w:r w:rsidR="00D75691" w:rsidRPr="00145656">
        <w:rPr>
          <w:sz w:val="26"/>
          <w:szCs w:val="26"/>
        </w:rPr>
        <w:t>6</w:t>
      </w:r>
      <w:r w:rsidR="003A4443" w:rsidRPr="00145656">
        <w:rPr>
          <w:sz w:val="26"/>
          <w:szCs w:val="26"/>
        </w:rPr>
        <w:t>.2019</w:t>
      </w:r>
      <w:r w:rsidR="008730FB" w:rsidRPr="00145656">
        <w:rPr>
          <w:sz w:val="26"/>
          <w:szCs w:val="26"/>
        </w:rPr>
        <w:t xml:space="preserve"> </w:t>
      </w:r>
      <w:r w:rsidR="003A4443" w:rsidRPr="00145656">
        <w:rPr>
          <w:sz w:val="26"/>
          <w:szCs w:val="26"/>
        </w:rPr>
        <w:t>№ 33-</w:t>
      </w:r>
      <w:r w:rsidR="00D75691" w:rsidRPr="00145656">
        <w:rPr>
          <w:sz w:val="26"/>
          <w:szCs w:val="26"/>
        </w:rPr>
        <w:t>8</w:t>
      </w:r>
      <w:r w:rsidR="003A4443" w:rsidRPr="00145656">
        <w:rPr>
          <w:sz w:val="26"/>
          <w:szCs w:val="26"/>
        </w:rPr>
        <w:t>-</w:t>
      </w:r>
      <w:r w:rsidR="00D75691" w:rsidRPr="00145656">
        <w:rPr>
          <w:sz w:val="26"/>
          <w:szCs w:val="26"/>
        </w:rPr>
        <w:t>54</w:t>
      </w:r>
      <w:r w:rsidR="003A4443" w:rsidRPr="00145656">
        <w:rPr>
          <w:sz w:val="26"/>
          <w:szCs w:val="26"/>
        </w:rPr>
        <w:t xml:space="preserve">/19-(0)-0 </w:t>
      </w:r>
    </w:p>
    <w:p w:rsidR="004D33D4" w:rsidRPr="00145656" w:rsidRDefault="004D33D4" w:rsidP="009B07D0">
      <w:pPr>
        <w:tabs>
          <w:tab w:val="left" w:pos="5387"/>
        </w:tabs>
        <w:ind w:left="5387" w:right="-2"/>
        <w:jc w:val="both"/>
        <w:rPr>
          <w:sz w:val="26"/>
          <w:szCs w:val="26"/>
        </w:rPr>
      </w:pPr>
      <w:r w:rsidRPr="00145656">
        <w:rPr>
          <w:sz w:val="26"/>
          <w:szCs w:val="26"/>
        </w:rPr>
        <w:t>(</w:t>
      </w:r>
      <w:r w:rsidR="003A4443" w:rsidRPr="00145656">
        <w:rPr>
          <w:sz w:val="26"/>
          <w:szCs w:val="26"/>
        </w:rPr>
        <w:t>заявк</w:t>
      </w:r>
      <w:r w:rsidR="00D75691" w:rsidRPr="00145656">
        <w:rPr>
          <w:sz w:val="26"/>
          <w:szCs w:val="26"/>
        </w:rPr>
        <w:t>а</w:t>
      </w:r>
      <w:r w:rsidR="003A4443" w:rsidRPr="00145656">
        <w:rPr>
          <w:sz w:val="26"/>
          <w:szCs w:val="26"/>
        </w:rPr>
        <w:t xml:space="preserve"> через портал государственных </w:t>
      </w:r>
      <w:r w:rsidR="005D68AF">
        <w:rPr>
          <w:sz w:val="26"/>
          <w:szCs w:val="26"/>
        </w:rPr>
        <w:br/>
      </w:r>
      <w:r w:rsidR="003A4443" w:rsidRPr="00145656">
        <w:rPr>
          <w:sz w:val="26"/>
          <w:szCs w:val="26"/>
        </w:rPr>
        <w:t>и муниципальных услуг</w:t>
      </w:r>
      <w:r w:rsidRPr="00145656">
        <w:rPr>
          <w:sz w:val="26"/>
          <w:szCs w:val="26"/>
        </w:rPr>
        <w:t>)</w:t>
      </w:r>
    </w:p>
    <w:p w:rsidR="00470695" w:rsidRPr="00145656" w:rsidRDefault="00470695" w:rsidP="009B07D0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</w:p>
    <w:p w:rsidR="00470695" w:rsidRPr="00145656" w:rsidRDefault="00470695" w:rsidP="009B07D0">
      <w:pPr>
        <w:tabs>
          <w:tab w:val="left" w:pos="5529"/>
        </w:tabs>
        <w:ind w:left="5387" w:right="-2" w:hanging="5387"/>
        <w:jc w:val="both"/>
        <w:rPr>
          <w:sz w:val="26"/>
          <w:szCs w:val="26"/>
        </w:rPr>
      </w:pPr>
      <w:r w:rsidRPr="00145656">
        <w:rPr>
          <w:b/>
          <w:sz w:val="26"/>
          <w:szCs w:val="26"/>
        </w:rPr>
        <w:t>Информация о заявителе:</w:t>
      </w:r>
      <w:r w:rsidRPr="00145656">
        <w:rPr>
          <w:sz w:val="26"/>
          <w:szCs w:val="26"/>
        </w:rPr>
        <w:tab/>
      </w:r>
      <w:r w:rsidR="008062C4">
        <w:rPr>
          <w:sz w:val="26"/>
          <w:szCs w:val="26"/>
        </w:rPr>
        <w:t>***</w:t>
      </w:r>
    </w:p>
    <w:p w:rsidR="003C1DED" w:rsidRPr="00145656" w:rsidRDefault="003C1DED" w:rsidP="009B07D0">
      <w:pPr>
        <w:tabs>
          <w:tab w:val="left" w:pos="5103"/>
        </w:tabs>
        <w:ind w:right="-2"/>
        <w:jc w:val="both"/>
        <w:rPr>
          <w:sz w:val="26"/>
          <w:szCs w:val="26"/>
        </w:rPr>
      </w:pPr>
    </w:p>
    <w:p w:rsidR="00470695" w:rsidRPr="00145656" w:rsidRDefault="00470695" w:rsidP="00010233">
      <w:pPr>
        <w:tabs>
          <w:tab w:val="left" w:pos="5387"/>
        </w:tabs>
        <w:ind w:right="-2"/>
        <w:jc w:val="both"/>
        <w:rPr>
          <w:sz w:val="26"/>
          <w:szCs w:val="26"/>
        </w:rPr>
      </w:pPr>
      <w:r w:rsidRPr="00145656">
        <w:rPr>
          <w:b/>
          <w:sz w:val="26"/>
          <w:szCs w:val="26"/>
        </w:rPr>
        <w:t>Кадастровый номер объекта недвижимости:</w:t>
      </w:r>
      <w:r w:rsidR="00010233" w:rsidRPr="00145656">
        <w:rPr>
          <w:sz w:val="26"/>
          <w:szCs w:val="26"/>
        </w:rPr>
        <w:tab/>
      </w:r>
      <w:r w:rsidR="00D75691" w:rsidRPr="00145656">
        <w:rPr>
          <w:rFonts w:eastAsia="Times New Roman"/>
          <w:sz w:val="26"/>
          <w:szCs w:val="26"/>
        </w:rPr>
        <w:t>77:02:0022004:2968</w:t>
      </w:r>
    </w:p>
    <w:p w:rsidR="00E60D3B" w:rsidRPr="00145656" w:rsidRDefault="00470695" w:rsidP="009B07D0">
      <w:pPr>
        <w:ind w:left="5387" w:right="-2" w:hanging="5387"/>
        <w:jc w:val="both"/>
        <w:rPr>
          <w:sz w:val="26"/>
          <w:szCs w:val="26"/>
        </w:rPr>
      </w:pPr>
      <w:r w:rsidRPr="00145656">
        <w:rPr>
          <w:b/>
          <w:sz w:val="26"/>
          <w:szCs w:val="26"/>
        </w:rPr>
        <w:t>Адрес:</w:t>
      </w:r>
      <w:r w:rsidR="003C1DED" w:rsidRPr="00145656">
        <w:rPr>
          <w:sz w:val="26"/>
          <w:szCs w:val="26"/>
        </w:rPr>
        <w:t xml:space="preserve"> </w:t>
      </w:r>
      <w:r w:rsidR="003C1DED" w:rsidRPr="00145656">
        <w:rPr>
          <w:sz w:val="26"/>
          <w:szCs w:val="26"/>
        </w:rPr>
        <w:tab/>
      </w:r>
      <w:r w:rsidR="00955F21" w:rsidRPr="00145656">
        <w:rPr>
          <w:sz w:val="26"/>
          <w:szCs w:val="26"/>
        </w:rPr>
        <w:t>г.</w:t>
      </w:r>
      <w:r w:rsidR="00FD2C14" w:rsidRPr="00145656">
        <w:rPr>
          <w:sz w:val="26"/>
          <w:szCs w:val="26"/>
        </w:rPr>
        <w:t xml:space="preserve"> Москва</w:t>
      </w:r>
      <w:r w:rsidR="004D33D4" w:rsidRPr="00145656">
        <w:rPr>
          <w:sz w:val="26"/>
          <w:szCs w:val="26"/>
        </w:rPr>
        <w:t xml:space="preserve">, </w:t>
      </w:r>
      <w:r w:rsidR="00D75691" w:rsidRPr="00145656">
        <w:rPr>
          <w:sz w:val="26"/>
          <w:szCs w:val="26"/>
        </w:rPr>
        <w:t xml:space="preserve">ул. Академика Королева, </w:t>
      </w:r>
      <w:r w:rsidR="00D75691" w:rsidRPr="00145656">
        <w:rPr>
          <w:sz w:val="26"/>
          <w:szCs w:val="26"/>
        </w:rPr>
        <w:br/>
        <w:t>д. 15А</w:t>
      </w:r>
    </w:p>
    <w:p w:rsidR="00C358B3" w:rsidRPr="00145656" w:rsidRDefault="00C358B3" w:rsidP="009B07D0">
      <w:pPr>
        <w:ind w:left="5387" w:right="-2" w:hanging="5387"/>
        <w:jc w:val="both"/>
        <w:rPr>
          <w:sz w:val="26"/>
          <w:szCs w:val="26"/>
        </w:rPr>
      </w:pPr>
    </w:p>
    <w:p w:rsidR="00A96DCA" w:rsidRPr="00145656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145656">
        <w:rPr>
          <w:b/>
          <w:sz w:val="26"/>
          <w:szCs w:val="26"/>
        </w:rPr>
        <w:t>Иная информация:</w:t>
      </w:r>
    </w:p>
    <w:p w:rsidR="00A96DCA" w:rsidRPr="00145656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7343C6" w:rsidRPr="007343C6" w:rsidRDefault="007343C6" w:rsidP="007343C6">
      <w:pPr>
        <w:spacing w:line="244" w:lineRule="auto"/>
        <w:ind w:firstLine="709"/>
        <w:jc w:val="both"/>
        <w:rPr>
          <w:rFonts w:eastAsia="Times New Roman"/>
          <w:sz w:val="26"/>
          <w:szCs w:val="26"/>
        </w:rPr>
      </w:pPr>
      <w:r w:rsidRPr="007343C6">
        <w:rPr>
          <w:rFonts w:eastAsia="Times New Roman"/>
          <w:sz w:val="26"/>
          <w:szCs w:val="26"/>
        </w:rPr>
        <w:t xml:space="preserve">В соответствии с Федеральным законом от 03.07.2016 № 237-ФЗ </w:t>
      </w:r>
      <w:r w:rsidRPr="007343C6">
        <w:rPr>
          <w:rFonts w:eastAsia="Times New Roman"/>
          <w:sz w:val="26"/>
          <w:szCs w:val="26"/>
        </w:rPr>
        <w:br/>
        <w:t xml:space="preserve">«О государственной кадастровой оценке» (далее – Закон о ГКО) в целях реализации приказа Департамента от 19.02.2018 № 20 «О проведении государственной кадастровой оценки объектов недвижимого имущества в 2018 году» по состоянию на 01.01.2018 </w:t>
      </w:r>
      <w:r w:rsidRPr="007343C6">
        <w:rPr>
          <w:rFonts w:eastAsia="Times New Roman"/>
          <w:sz w:val="26"/>
          <w:szCs w:val="26"/>
        </w:rPr>
        <w:br/>
        <w:t>на территории города Москвы проведены работы по государственной кадастровой оценке объектов недвижимости (далее – ГКО).</w:t>
      </w:r>
    </w:p>
    <w:p w:rsidR="007343C6" w:rsidRPr="00145656" w:rsidRDefault="00217020" w:rsidP="007343C6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145656">
        <w:rPr>
          <w:rFonts w:eastAsia="Times New Roman"/>
          <w:sz w:val="26"/>
          <w:szCs w:val="26"/>
        </w:rPr>
        <w:t>В п</w:t>
      </w:r>
      <w:r w:rsidR="007343C6" w:rsidRPr="00145656">
        <w:rPr>
          <w:rFonts w:eastAsia="Times New Roman"/>
          <w:sz w:val="26"/>
          <w:szCs w:val="26"/>
        </w:rPr>
        <w:t>еречень объектов недвижимости, подлежащих ГКО (далее – Перечень)</w:t>
      </w:r>
      <w:r w:rsidRPr="00145656">
        <w:rPr>
          <w:rFonts w:eastAsia="Times New Roman"/>
          <w:sz w:val="26"/>
          <w:szCs w:val="26"/>
        </w:rPr>
        <w:t>,</w:t>
      </w:r>
      <w:r w:rsidR="007343C6" w:rsidRPr="00145656">
        <w:rPr>
          <w:rFonts w:eastAsia="Times New Roman"/>
          <w:sz w:val="26"/>
          <w:szCs w:val="26"/>
        </w:rPr>
        <w:t xml:space="preserve"> были включены сведения Единого государственного реестра недвижимости, актуальные </w:t>
      </w:r>
      <w:r w:rsidRPr="00145656">
        <w:rPr>
          <w:rFonts w:eastAsia="Times New Roman"/>
          <w:sz w:val="26"/>
          <w:szCs w:val="26"/>
        </w:rPr>
        <w:br/>
      </w:r>
      <w:r w:rsidR="007343C6" w:rsidRPr="00145656">
        <w:rPr>
          <w:rFonts w:eastAsia="Times New Roman"/>
          <w:sz w:val="26"/>
          <w:szCs w:val="26"/>
        </w:rPr>
        <w:t>по состоянию на 01.01.2018.</w:t>
      </w:r>
    </w:p>
    <w:p w:rsidR="007343C6" w:rsidRPr="00145656" w:rsidRDefault="006C59C2" w:rsidP="006C59C2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145656">
        <w:rPr>
          <w:rFonts w:eastAsia="Times New Roman"/>
          <w:kern w:val="24"/>
          <w:sz w:val="26"/>
          <w:szCs w:val="26"/>
        </w:rPr>
        <w:t>В связи с тем, что объект недвижимости с кадастровым номером 77:02:0022004:2968 (далее – Объект недвижимости) поставлен на государственный кадастровый учет 26.09.2018, он не был включен в Перечень.</w:t>
      </w:r>
    </w:p>
    <w:p w:rsidR="007343C6" w:rsidRPr="00145656" w:rsidRDefault="006C59C2" w:rsidP="00F90A1A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145656">
        <w:rPr>
          <w:rFonts w:eastAsia="Times New Roman"/>
          <w:kern w:val="24"/>
          <w:sz w:val="26"/>
          <w:szCs w:val="26"/>
        </w:rPr>
        <w:t xml:space="preserve">Кадастровая стоимость Объекта недвижимости была определена </w:t>
      </w:r>
      <w:r w:rsidR="00F90A1A" w:rsidRPr="00145656">
        <w:rPr>
          <w:rFonts w:eastAsia="Times New Roman"/>
          <w:kern w:val="24"/>
          <w:sz w:val="26"/>
          <w:szCs w:val="26"/>
        </w:rPr>
        <w:t xml:space="preserve">ГБУ «Центр имущественных платежей и жилищного страхования» </w:t>
      </w:r>
      <w:r w:rsidR="00010233" w:rsidRPr="00145656">
        <w:rPr>
          <w:rFonts w:eastAsia="Times New Roman"/>
          <w:kern w:val="24"/>
          <w:sz w:val="26"/>
          <w:szCs w:val="26"/>
        </w:rPr>
        <w:t xml:space="preserve">после утверждения результатов ГКО </w:t>
      </w:r>
      <w:r w:rsidRPr="00145656">
        <w:rPr>
          <w:rFonts w:eastAsia="Times New Roman"/>
          <w:kern w:val="24"/>
          <w:sz w:val="26"/>
          <w:szCs w:val="26"/>
        </w:rPr>
        <w:t xml:space="preserve">в соответствии с частью 9 статьи 24 Закона о ГКО </w:t>
      </w:r>
      <w:r w:rsidR="00F90A1A" w:rsidRPr="00145656">
        <w:rPr>
          <w:rFonts w:eastAsia="Times New Roman"/>
          <w:kern w:val="24"/>
          <w:sz w:val="26"/>
          <w:szCs w:val="26"/>
        </w:rPr>
        <w:t>путем отнесения Объекта недвижимости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7343C6" w:rsidRPr="00145656" w:rsidRDefault="00010233" w:rsidP="00010233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145656">
        <w:rPr>
          <w:rFonts w:eastAsia="Times New Roman"/>
          <w:kern w:val="24"/>
          <w:sz w:val="26"/>
          <w:szCs w:val="26"/>
        </w:rPr>
        <w:lastRenderedPageBreak/>
        <w:t>Кадастровая стоимость Объекта недвижимости составила 844 012,88 рубл</w:t>
      </w:r>
      <w:r w:rsidR="00145656">
        <w:rPr>
          <w:rFonts w:eastAsia="Times New Roman"/>
          <w:kern w:val="24"/>
          <w:sz w:val="26"/>
          <w:szCs w:val="26"/>
        </w:rPr>
        <w:t>ей</w:t>
      </w:r>
      <w:r w:rsidRPr="00145656">
        <w:rPr>
          <w:rFonts w:eastAsia="Times New Roman"/>
          <w:kern w:val="24"/>
          <w:sz w:val="26"/>
          <w:szCs w:val="26"/>
        </w:rPr>
        <w:t xml:space="preserve"> </w:t>
      </w:r>
      <w:r w:rsidR="00145656">
        <w:rPr>
          <w:rFonts w:eastAsia="Times New Roman"/>
          <w:kern w:val="24"/>
          <w:sz w:val="26"/>
          <w:szCs w:val="26"/>
        </w:rPr>
        <w:br/>
      </w:r>
      <w:r w:rsidRPr="00145656">
        <w:rPr>
          <w:rFonts w:eastAsia="Times New Roman"/>
          <w:kern w:val="24"/>
          <w:sz w:val="26"/>
          <w:szCs w:val="26"/>
        </w:rPr>
        <w:t xml:space="preserve">и применяется для целей, предусмотренных законодательством Российской Федерации, </w:t>
      </w:r>
      <w:r w:rsidR="00145656">
        <w:rPr>
          <w:rFonts w:eastAsia="Times New Roman"/>
          <w:kern w:val="24"/>
          <w:sz w:val="26"/>
          <w:szCs w:val="26"/>
        </w:rPr>
        <w:br/>
      </w:r>
      <w:r w:rsidRPr="00145656">
        <w:rPr>
          <w:rFonts w:eastAsia="Times New Roman"/>
          <w:kern w:val="24"/>
          <w:sz w:val="26"/>
          <w:szCs w:val="26"/>
        </w:rPr>
        <w:t>с 01.01.2019.</w:t>
      </w:r>
    </w:p>
    <w:p w:rsidR="00055DCE" w:rsidRPr="00145656" w:rsidRDefault="00055DCE" w:rsidP="009B07D0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145656">
        <w:rPr>
          <w:rFonts w:eastAsia="Times New Roman"/>
          <w:kern w:val="24"/>
          <w:sz w:val="26"/>
          <w:szCs w:val="26"/>
        </w:rPr>
        <w:t xml:space="preserve">Кадастровая стоимость </w:t>
      </w:r>
      <w:r w:rsidR="00010233" w:rsidRPr="00145656">
        <w:rPr>
          <w:rFonts w:eastAsia="Times New Roman"/>
          <w:kern w:val="24"/>
          <w:sz w:val="26"/>
          <w:szCs w:val="26"/>
        </w:rPr>
        <w:t>Объекта недвижимости</w:t>
      </w:r>
      <w:r w:rsidRPr="00145656">
        <w:rPr>
          <w:rFonts w:eastAsia="Times New Roman"/>
          <w:kern w:val="24"/>
          <w:sz w:val="26"/>
          <w:szCs w:val="26"/>
        </w:rPr>
        <w:t xml:space="preserve"> в размере </w:t>
      </w:r>
      <w:r w:rsidR="009B6F97" w:rsidRPr="00145656">
        <w:rPr>
          <w:rFonts w:eastAsia="Times New Roman"/>
          <w:kern w:val="24"/>
          <w:sz w:val="26"/>
          <w:szCs w:val="26"/>
        </w:rPr>
        <w:t>1 385 034</w:t>
      </w:r>
      <w:r w:rsidR="00B90281" w:rsidRPr="00145656">
        <w:rPr>
          <w:rFonts w:eastAsia="Times New Roman"/>
          <w:kern w:val="24"/>
          <w:sz w:val="26"/>
          <w:szCs w:val="26"/>
        </w:rPr>
        <w:t>,</w:t>
      </w:r>
      <w:r w:rsidR="009B6F97" w:rsidRPr="00145656">
        <w:rPr>
          <w:rFonts w:eastAsia="Times New Roman"/>
          <w:kern w:val="24"/>
          <w:sz w:val="26"/>
          <w:szCs w:val="26"/>
        </w:rPr>
        <w:t>38</w:t>
      </w:r>
      <w:r w:rsidRPr="00145656">
        <w:rPr>
          <w:rFonts w:eastAsia="Times New Roman"/>
          <w:kern w:val="24"/>
          <w:sz w:val="26"/>
          <w:szCs w:val="26"/>
        </w:rPr>
        <w:t xml:space="preserve"> рублей была определена в соответствии с Федеральным законом от 29.07.1998 № 135-ФЗ </w:t>
      </w:r>
      <w:r w:rsidR="00145656">
        <w:rPr>
          <w:rFonts w:eastAsia="Times New Roman"/>
          <w:kern w:val="24"/>
          <w:sz w:val="26"/>
          <w:szCs w:val="26"/>
        </w:rPr>
        <w:br/>
      </w:r>
      <w:r w:rsidRPr="00145656">
        <w:rPr>
          <w:rFonts w:eastAsia="Times New Roman"/>
          <w:kern w:val="24"/>
          <w:sz w:val="26"/>
          <w:szCs w:val="26"/>
        </w:rPr>
        <w:t xml:space="preserve">«Об оценочной деятельности в Российской Федерации» и применялась для целей, предусмотренных законодательством Российской Федерации, до </w:t>
      </w:r>
      <w:r w:rsidR="004E0727" w:rsidRPr="00145656">
        <w:rPr>
          <w:rFonts w:eastAsia="Times New Roman"/>
          <w:kern w:val="24"/>
          <w:sz w:val="26"/>
          <w:szCs w:val="26"/>
        </w:rPr>
        <w:t>31.12.2018</w:t>
      </w:r>
      <w:r w:rsidR="005A5668" w:rsidRPr="00145656">
        <w:rPr>
          <w:rFonts w:eastAsia="Times New Roman"/>
          <w:kern w:val="24"/>
          <w:sz w:val="26"/>
          <w:szCs w:val="26"/>
        </w:rPr>
        <w:t xml:space="preserve"> включительно</w:t>
      </w:r>
      <w:r w:rsidRPr="00145656">
        <w:rPr>
          <w:rFonts w:eastAsia="Times New Roman"/>
          <w:kern w:val="24"/>
          <w:sz w:val="26"/>
          <w:szCs w:val="26"/>
        </w:rPr>
        <w:t>.</w:t>
      </w:r>
    </w:p>
    <w:p w:rsidR="00F11C0A" w:rsidRPr="005A696A" w:rsidRDefault="00F11C0A" w:rsidP="009F67F9">
      <w:pPr>
        <w:spacing w:line="235" w:lineRule="auto"/>
        <w:rPr>
          <w:rFonts w:eastAsia="Times New Roman"/>
          <w:color w:val="000000"/>
        </w:rPr>
      </w:pPr>
    </w:p>
    <w:p w:rsidR="00C21091" w:rsidRDefault="00C21091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9B6F97" w:rsidRPr="00145656" w:rsidRDefault="009B6F97" w:rsidP="009B6F97">
      <w:pPr>
        <w:rPr>
          <w:sz w:val="26"/>
          <w:szCs w:val="26"/>
        </w:rPr>
      </w:pPr>
      <w:r w:rsidRPr="00145656">
        <w:rPr>
          <w:sz w:val="26"/>
          <w:szCs w:val="26"/>
        </w:rPr>
        <w:t>Начальник Управления государственной</w:t>
      </w:r>
    </w:p>
    <w:p w:rsidR="009B6F97" w:rsidRPr="00145656" w:rsidRDefault="009B6F97" w:rsidP="009B6F97">
      <w:pPr>
        <w:rPr>
          <w:sz w:val="26"/>
          <w:szCs w:val="26"/>
        </w:rPr>
      </w:pPr>
      <w:r w:rsidRPr="00145656">
        <w:rPr>
          <w:sz w:val="26"/>
          <w:szCs w:val="26"/>
        </w:rPr>
        <w:t xml:space="preserve">кадастровой оценки </w:t>
      </w:r>
    </w:p>
    <w:p w:rsidR="009B6F97" w:rsidRPr="00145656" w:rsidRDefault="009B6F97" w:rsidP="009B6F97">
      <w:pPr>
        <w:rPr>
          <w:sz w:val="26"/>
          <w:szCs w:val="26"/>
        </w:rPr>
      </w:pPr>
      <w:r w:rsidRPr="00145656">
        <w:rPr>
          <w:sz w:val="26"/>
          <w:szCs w:val="26"/>
        </w:rPr>
        <w:t xml:space="preserve">ГБУ «Центр имущественных платежей </w:t>
      </w:r>
    </w:p>
    <w:p w:rsidR="00F12586" w:rsidRPr="00145656" w:rsidRDefault="009B6F97" w:rsidP="009B6F97">
      <w:pPr>
        <w:rPr>
          <w:sz w:val="26"/>
          <w:szCs w:val="26"/>
        </w:rPr>
      </w:pPr>
      <w:r w:rsidRPr="00145656">
        <w:rPr>
          <w:sz w:val="26"/>
          <w:szCs w:val="26"/>
        </w:rPr>
        <w:t xml:space="preserve">и жилищного </w:t>
      </w:r>
      <w:proofErr w:type="gramStart"/>
      <w:r w:rsidRPr="00145656">
        <w:rPr>
          <w:sz w:val="26"/>
          <w:szCs w:val="26"/>
        </w:rPr>
        <w:t xml:space="preserve">страхования»   </w:t>
      </w:r>
      <w:proofErr w:type="gramEnd"/>
      <w:r w:rsidRPr="00145656">
        <w:rPr>
          <w:sz w:val="26"/>
          <w:szCs w:val="26"/>
        </w:rPr>
        <w:t xml:space="preserve">                                                             </w:t>
      </w:r>
      <w:r w:rsidR="009639D5">
        <w:rPr>
          <w:sz w:val="26"/>
          <w:szCs w:val="26"/>
        </w:rPr>
        <w:t xml:space="preserve">            </w:t>
      </w:r>
      <w:r w:rsidRPr="00145656">
        <w:rPr>
          <w:sz w:val="26"/>
          <w:szCs w:val="26"/>
        </w:rPr>
        <w:t xml:space="preserve">А.Р. </w:t>
      </w:r>
      <w:proofErr w:type="spellStart"/>
      <w:r w:rsidRPr="00145656">
        <w:rPr>
          <w:sz w:val="26"/>
          <w:szCs w:val="26"/>
        </w:rPr>
        <w:t>Филимошин</w:t>
      </w:r>
      <w:proofErr w:type="spellEnd"/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145656" w:rsidRDefault="00145656" w:rsidP="00975DFC">
      <w:pPr>
        <w:spacing w:line="235" w:lineRule="auto"/>
        <w:rPr>
          <w:sz w:val="28"/>
          <w:szCs w:val="28"/>
        </w:rPr>
      </w:pPr>
    </w:p>
    <w:p w:rsidR="00145656" w:rsidRDefault="00145656" w:rsidP="00975DFC">
      <w:pPr>
        <w:spacing w:line="235" w:lineRule="auto"/>
        <w:rPr>
          <w:sz w:val="28"/>
          <w:szCs w:val="28"/>
        </w:rPr>
      </w:pPr>
    </w:p>
    <w:p w:rsidR="00145656" w:rsidRDefault="00145656" w:rsidP="00975DFC">
      <w:pPr>
        <w:spacing w:line="235" w:lineRule="auto"/>
        <w:rPr>
          <w:sz w:val="28"/>
          <w:szCs w:val="28"/>
        </w:rPr>
      </w:pPr>
    </w:p>
    <w:p w:rsidR="00145656" w:rsidRDefault="00145656" w:rsidP="00975DFC">
      <w:pPr>
        <w:spacing w:line="235" w:lineRule="auto"/>
        <w:rPr>
          <w:sz w:val="28"/>
          <w:szCs w:val="28"/>
        </w:rPr>
      </w:pPr>
    </w:p>
    <w:p w:rsidR="00145656" w:rsidRDefault="00145656" w:rsidP="00975DFC">
      <w:pPr>
        <w:spacing w:line="235" w:lineRule="auto"/>
        <w:rPr>
          <w:sz w:val="28"/>
          <w:szCs w:val="28"/>
        </w:rPr>
      </w:pPr>
    </w:p>
    <w:p w:rsidR="00145656" w:rsidRDefault="00145656" w:rsidP="00975DFC">
      <w:pPr>
        <w:spacing w:line="235" w:lineRule="auto"/>
        <w:rPr>
          <w:sz w:val="28"/>
          <w:szCs w:val="28"/>
        </w:rPr>
      </w:pPr>
    </w:p>
    <w:p w:rsidR="00145656" w:rsidRDefault="00145656" w:rsidP="00975DFC">
      <w:pPr>
        <w:spacing w:line="235" w:lineRule="auto"/>
        <w:rPr>
          <w:sz w:val="28"/>
          <w:szCs w:val="28"/>
        </w:rPr>
      </w:pPr>
    </w:p>
    <w:p w:rsidR="00145656" w:rsidRDefault="00145656" w:rsidP="00975DFC">
      <w:pPr>
        <w:spacing w:line="235" w:lineRule="auto"/>
        <w:rPr>
          <w:sz w:val="28"/>
          <w:szCs w:val="28"/>
        </w:rPr>
      </w:pPr>
    </w:p>
    <w:p w:rsidR="00145656" w:rsidRDefault="00145656" w:rsidP="00975DFC">
      <w:pPr>
        <w:spacing w:line="235" w:lineRule="auto"/>
        <w:rPr>
          <w:sz w:val="28"/>
          <w:szCs w:val="28"/>
        </w:rPr>
      </w:pPr>
    </w:p>
    <w:p w:rsidR="00145656" w:rsidRDefault="00145656" w:rsidP="00975DFC">
      <w:pPr>
        <w:spacing w:line="235" w:lineRule="auto"/>
        <w:rPr>
          <w:sz w:val="28"/>
          <w:szCs w:val="28"/>
        </w:rPr>
      </w:pPr>
    </w:p>
    <w:p w:rsidR="00145656" w:rsidRDefault="00145656" w:rsidP="00975DFC">
      <w:pPr>
        <w:spacing w:line="235" w:lineRule="auto"/>
        <w:rPr>
          <w:sz w:val="28"/>
          <w:szCs w:val="28"/>
        </w:rPr>
      </w:pPr>
    </w:p>
    <w:p w:rsidR="00145656" w:rsidRDefault="00145656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233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656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020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68AF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59C2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3C6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8B4"/>
    <w:rsid w:val="007E5275"/>
    <w:rsid w:val="007F0552"/>
    <w:rsid w:val="007F15A3"/>
    <w:rsid w:val="00803CB5"/>
    <w:rsid w:val="00803F04"/>
    <w:rsid w:val="00805C73"/>
    <w:rsid w:val="008062C4"/>
    <w:rsid w:val="00810927"/>
    <w:rsid w:val="00811534"/>
    <w:rsid w:val="0081390B"/>
    <w:rsid w:val="00817B00"/>
    <w:rsid w:val="00821C6C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9D5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6F97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CF7DB5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691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0A1A"/>
    <w:rsid w:val="00F91E22"/>
    <w:rsid w:val="00F92E02"/>
    <w:rsid w:val="00F93C1D"/>
    <w:rsid w:val="00F9411A"/>
    <w:rsid w:val="00F94E67"/>
    <w:rsid w:val="00FA2D5C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674EB0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BF7F-2448-4460-A403-ADC8E3E0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11</cp:revision>
  <cp:lastPrinted>2019-07-19T11:13:00Z</cp:lastPrinted>
  <dcterms:created xsi:type="dcterms:W3CDTF">2019-07-18T07:28:00Z</dcterms:created>
  <dcterms:modified xsi:type="dcterms:W3CDTF">2019-07-19T11:45:00Z</dcterms:modified>
</cp:coreProperties>
</file>