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05C42">
        <w:rPr>
          <w:b/>
          <w:sz w:val="26"/>
          <w:szCs w:val="26"/>
        </w:rPr>
        <w:t>24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205C42" w:rsidRPr="00205C42">
        <w:rPr>
          <w:b/>
          <w:sz w:val="26"/>
          <w:szCs w:val="26"/>
        </w:rPr>
        <w:t>1</w:t>
      </w:r>
      <w:r w:rsidR="005E056B">
        <w:rPr>
          <w:b/>
          <w:sz w:val="26"/>
          <w:szCs w:val="26"/>
        </w:rPr>
        <w:t>8</w:t>
      </w:r>
      <w:r w:rsidR="002925CF">
        <w:rPr>
          <w:b/>
          <w:sz w:val="26"/>
          <w:szCs w:val="26"/>
        </w:rPr>
        <w:t>0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2925CF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2925CF" w:rsidRPr="002925CF">
        <w:rPr>
          <w:sz w:val="28"/>
          <w:szCs w:val="28"/>
        </w:rPr>
        <w:t>27</w:t>
      </w:r>
      <w:r w:rsidR="009C3A87" w:rsidRPr="00885079">
        <w:rPr>
          <w:sz w:val="28"/>
          <w:szCs w:val="28"/>
        </w:rPr>
        <w:t>.0</w:t>
      </w:r>
      <w:r w:rsidR="0045537C">
        <w:rPr>
          <w:sz w:val="28"/>
          <w:szCs w:val="28"/>
        </w:rPr>
        <w:t>8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2925CF" w:rsidRPr="002925CF">
        <w:rPr>
          <w:sz w:val="28"/>
          <w:szCs w:val="28"/>
        </w:rPr>
        <w:t>03-2713/19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2925CF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D85708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CF6DC7" w:rsidRPr="00CF6DC7">
        <w:rPr>
          <w:sz w:val="28"/>
          <w:szCs w:val="28"/>
        </w:rPr>
        <w:t>77:07:0014004:8721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CF6DC7" w:rsidRPr="00CF6DC7">
        <w:rPr>
          <w:sz w:val="28"/>
          <w:szCs w:val="28"/>
        </w:rPr>
        <w:t>ул. Озерная, д. 35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6DC7" w:rsidRPr="00CF6DC7" w:rsidRDefault="00CF6DC7" w:rsidP="00CF6DC7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CF6DC7">
        <w:rPr>
          <w:sz w:val="28"/>
          <w:szCs w:val="28"/>
        </w:rPr>
        <w:t xml:space="preserve">Кадастровая стоимость объекта недвижимости с кадастровым номером 77:07:0014004:8721 была определена ГБУ «Центр имущественных платежей </w:t>
      </w:r>
      <w:r w:rsidRPr="00CF6DC7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 15.3 «Помещения (жилые)».</w:t>
      </w:r>
    </w:p>
    <w:p w:rsidR="00400CFB" w:rsidRPr="00885079" w:rsidRDefault="00DE1959" w:rsidP="00A9547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885079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885079">
        <w:rPr>
          <w:sz w:val="28"/>
          <w:szCs w:val="28"/>
        </w:rPr>
        <w:t xml:space="preserve">На основании информации, предоставленной </w:t>
      </w:r>
      <w:r w:rsidR="00A9547A" w:rsidRPr="00A9547A">
        <w:rPr>
          <w:sz w:val="28"/>
          <w:szCs w:val="28"/>
        </w:rPr>
        <w:t>Государственн</w:t>
      </w:r>
      <w:r w:rsidR="00A9547A">
        <w:rPr>
          <w:sz w:val="28"/>
          <w:szCs w:val="28"/>
        </w:rPr>
        <w:t>ой</w:t>
      </w:r>
      <w:r w:rsidR="00A9547A" w:rsidRPr="00A9547A">
        <w:rPr>
          <w:sz w:val="28"/>
          <w:szCs w:val="28"/>
        </w:rPr>
        <w:t xml:space="preserve"> инспекци</w:t>
      </w:r>
      <w:r w:rsidR="00A9547A">
        <w:rPr>
          <w:sz w:val="28"/>
          <w:szCs w:val="28"/>
        </w:rPr>
        <w:t>ей</w:t>
      </w:r>
      <w:r w:rsidR="00A9547A">
        <w:rPr>
          <w:sz w:val="28"/>
          <w:szCs w:val="28"/>
        </w:rPr>
        <w:br/>
      </w:r>
      <w:r w:rsidR="00A9547A" w:rsidRPr="00A9547A">
        <w:rPr>
          <w:sz w:val="28"/>
          <w:szCs w:val="28"/>
        </w:rPr>
        <w:t>по контролю за использованием объектов недвижимости города Москвы</w:t>
      </w:r>
      <w:r w:rsidR="00CA0684" w:rsidRPr="00885079">
        <w:rPr>
          <w:sz w:val="28"/>
          <w:szCs w:val="28"/>
        </w:rPr>
        <w:t>, к</w:t>
      </w:r>
      <w:r w:rsidRPr="00885079">
        <w:rPr>
          <w:sz w:val="28"/>
          <w:szCs w:val="28"/>
        </w:rPr>
        <w:t xml:space="preserve">адастровая стоимость </w:t>
      </w:r>
      <w:r w:rsidR="00A9547A" w:rsidRPr="00A9547A">
        <w:rPr>
          <w:sz w:val="28"/>
          <w:szCs w:val="28"/>
        </w:rPr>
        <w:t>объекта недвижимости</w:t>
      </w:r>
      <w:r w:rsidR="00A9547A">
        <w:rPr>
          <w:sz w:val="28"/>
          <w:szCs w:val="28"/>
        </w:rPr>
        <w:t xml:space="preserve"> </w:t>
      </w:r>
      <w:r w:rsidR="00107BB7" w:rsidRPr="00885079">
        <w:rPr>
          <w:sz w:val="28"/>
          <w:szCs w:val="28"/>
        </w:rPr>
        <w:t>с кадастровым номер</w:t>
      </w:r>
      <w:r w:rsidR="00400CFB" w:rsidRPr="00885079">
        <w:rPr>
          <w:sz w:val="28"/>
          <w:szCs w:val="28"/>
        </w:rPr>
        <w:t>ом</w:t>
      </w:r>
      <w:r w:rsidR="00107BB7" w:rsidRPr="00885079">
        <w:rPr>
          <w:sz w:val="28"/>
          <w:szCs w:val="28"/>
        </w:rPr>
        <w:t xml:space="preserve"> </w:t>
      </w:r>
      <w:r w:rsidR="00A9547A" w:rsidRPr="00A9547A">
        <w:rPr>
          <w:sz w:val="28"/>
          <w:szCs w:val="28"/>
        </w:rPr>
        <w:t>77:07:0014004:8721</w:t>
      </w:r>
      <w:r w:rsidRPr="00885079">
        <w:rPr>
          <w:sz w:val="28"/>
          <w:szCs w:val="28"/>
        </w:rPr>
        <w:t xml:space="preserve"> пересчитана с учетом отнесения к группе </w:t>
      </w:r>
      <w:r w:rsidR="00A9547A">
        <w:rPr>
          <w:sz w:val="28"/>
          <w:szCs w:val="28"/>
        </w:rPr>
        <w:t>3</w:t>
      </w:r>
      <w:r w:rsidR="00FE1664" w:rsidRPr="00885079">
        <w:rPr>
          <w:sz w:val="28"/>
          <w:szCs w:val="28"/>
        </w:rPr>
        <w:t xml:space="preserve"> «</w:t>
      </w:r>
      <w:r w:rsidR="00A9547A" w:rsidRPr="00A9547A">
        <w:rPr>
          <w:sz w:val="28"/>
          <w:szCs w:val="28"/>
        </w:rPr>
        <w:t>Объекты, предназначенные для хранения индивидуального транспорта</w:t>
      </w:r>
      <w:r w:rsidR="00FE1664" w:rsidRPr="00885079">
        <w:rPr>
          <w:sz w:val="28"/>
          <w:szCs w:val="28"/>
        </w:rPr>
        <w:t>», подгрупп</w:t>
      </w:r>
      <w:r w:rsidR="007140E3" w:rsidRPr="00885079">
        <w:rPr>
          <w:sz w:val="28"/>
          <w:szCs w:val="28"/>
        </w:rPr>
        <w:t>е</w:t>
      </w:r>
      <w:r w:rsidR="00B62A3E">
        <w:rPr>
          <w:sz w:val="28"/>
          <w:szCs w:val="28"/>
        </w:rPr>
        <w:br/>
      </w:r>
      <w:r w:rsidR="00A9547A">
        <w:rPr>
          <w:sz w:val="28"/>
          <w:szCs w:val="28"/>
        </w:rPr>
        <w:t>3</w:t>
      </w:r>
      <w:r w:rsidR="003D50C7">
        <w:rPr>
          <w:sz w:val="28"/>
          <w:szCs w:val="28"/>
        </w:rPr>
        <w:t xml:space="preserve">.2 </w:t>
      </w:r>
      <w:r w:rsidR="003D50C7" w:rsidRPr="003D50C7">
        <w:rPr>
          <w:sz w:val="28"/>
          <w:szCs w:val="28"/>
        </w:rPr>
        <w:t>«</w:t>
      </w:r>
      <w:r w:rsidR="00A9547A" w:rsidRPr="00A9547A">
        <w:rPr>
          <w:sz w:val="28"/>
          <w:szCs w:val="28"/>
        </w:rPr>
        <w:t>Объекты, предназначенные для хранения транспорта, расположенные</w:t>
      </w:r>
      <w:r w:rsidR="00A9547A">
        <w:rPr>
          <w:sz w:val="28"/>
          <w:szCs w:val="28"/>
        </w:rPr>
        <w:t xml:space="preserve"> </w:t>
      </w:r>
      <w:r w:rsidR="00A9547A" w:rsidRPr="00A9547A">
        <w:rPr>
          <w:sz w:val="28"/>
          <w:szCs w:val="28"/>
        </w:rPr>
        <w:t>в жилых домах</w:t>
      </w:r>
      <w:r w:rsidR="003D50C7" w:rsidRPr="003D50C7">
        <w:rPr>
          <w:sz w:val="28"/>
          <w:szCs w:val="28"/>
        </w:rPr>
        <w:t>»</w:t>
      </w:r>
      <w:r w:rsidR="00FE1664" w:rsidRPr="00885079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205C42" w:rsidRPr="0088507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A9547A" w:rsidP="002D1E4C">
            <w:pPr>
              <w:jc w:val="center"/>
              <w:rPr>
                <w:sz w:val="20"/>
                <w:szCs w:val="20"/>
              </w:rPr>
            </w:pPr>
            <w:r w:rsidRPr="00A9547A">
              <w:rPr>
                <w:sz w:val="20"/>
                <w:szCs w:val="20"/>
              </w:rPr>
              <w:t>77:07:0014004:8721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A9547A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2 003 220,</w:t>
            </w:r>
            <w:r w:rsidRPr="00A9547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89" w:type="dxa"/>
          </w:tcPr>
          <w:p w:rsidR="00502BD6" w:rsidRPr="0079018D" w:rsidRDefault="001F52CB" w:rsidP="00A9547A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79018D">
              <w:rPr>
                <w:sz w:val="19"/>
                <w:szCs w:val="19"/>
              </w:rPr>
              <w:t xml:space="preserve">от </w:t>
            </w:r>
            <w:r w:rsidR="00A9547A">
              <w:rPr>
                <w:sz w:val="19"/>
                <w:szCs w:val="19"/>
              </w:rPr>
              <w:t>21</w:t>
            </w:r>
            <w:r w:rsidRPr="0079018D">
              <w:rPr>
                <w:sz w:val="19"/>
                <w:szCs w:val="19"/>
              </w:rPr>
              <w:t>.0</w:t>
            </w:r>
            <w:r w:rsidR="00A9547A">
              <w:rPr>
                <w:sz w:val="19"/>
                <w:szCs w:val="19"/>
              </w:rPr>
              <w:t>2</w:t>
            </w:r>
            <w:r w:rsidRPr="0079018D">
              <w:rPr>
                <w:sz w:val="19"/>
                <w:szCs w:val="19"/>
              </w:rPr>
              <w:t xml:space="preserve">.2019 № </w:t>
            </w:r>
            <w:r w:rsidR="00A9547A">
              <w:rPr>
                <w:sz w:val="19"/>
                <w:szCs w:val="19"/>
              </w:rPr>
              <w:t>Г-1</w:t>
            </w:r>
          </w:p>
        </w:tc>
        <w:tc>
          <w:tcPr>
            <w:tcW w:w="1854" w:type="dxa"/>
          </w:tcPr>
          <w:p w:rsidR="00502BD6" w:rsidRPr="00885079" w:rsidRDefault="00A9547A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430 621,</w:t>
            </w:r>
            <w:r w:rsidRPr="00A9547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502BD6" w:rsidRPr="00885079" w:rsidRDefault="00A9547A" w:rsidP="0047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474494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8570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5708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98256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6C4F-E901-4E04-ACE3-F9FA802B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2019-09-24T05:22:00Z</cp:lastPrinted>
  <dcterms:created xsi:type="dcterms:W3CDTF">2019-09-24T05:12:00Z</dcterms:created>
  <dcterms:modified xsi:type="dcterms:W3CDTF">2019-09-27T09:27:00Z</dcterms:modified>
</cp:coreProperties>
</file>