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205C42">
        <w:rPr>
          <w:b/>
          <w:sz w:val="26"/>
          <w:szCs w:val="26"/>
        </w:rPr>
        <w:t>24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>сентября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205C42" w:rsidRPr="00205C42">
        <w:rPr>
          <w:b/>
          <w:sz w:val="26"/>
          <w:szCs w:val="26"/>
        </w:rPr>
        <w:t>18</w:t>
      </w:r>
      <w:r w:rsidR="00F4519F">
        <w:rPr>
          <w:b/>
          <w:sz w:val="26"/>
          <w:szCs w:val="26"/>
        </w:rPr>
        <w:t>9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45537C">
        <w:rPr>
          <w:sz w:val="28"/>
          <w:szCs w:val="28"/>
        </w:rPr>
        <w:t>0</w:t>
      </w:r>
      <w:r w:rsidR="00F4519F">
        <w:rPr>
          <w:sz w:val="28"/>
          <w:szCs w:val="28"/>
        </w:rPr>
        <w:t>1</w:t>
      </w:r>
      <w:r w:rsidR="009C3A87" w:rsidRPr="00885079">
        <w:rPr>
          <w:sz w:val="28"/>
          <w:szCs w:val="28"/>
        </w:rPr>
        <w:t>.0</w:t>
      </w:r>
      <w:r w:rsidR="0045537C">
        <w:rPr>
          <w:sz w:val="28"/>
          <w:szCs w:val="28"/>
        </w:rPr>
        <w:t>8</w:t>
      </w:r>
      <w:r w:rsidR="009C3A87" w:rsidRPr="00885079">
        <w:rPr>
          <w:sz w:val="28"/>
          <w:szCs w:val="28"/>
        </w:rPr>
        <w:t>.2019</w:t>
      </w:r>
      <w:r w:rsidR="008730FB" w:rsidRPr="00885079">
        <w:rPr>
          <w:sz w:val="28"/>
          <w:szCs w:val="28"/>
        </w:rPr>
        <w:t xml:space="preserve"> № </w:t>
      </w:r>
      <w:r w:rsidR="00F4519F">
        <w:rPr>
          <w:sz w:val="28"/>
          <w:szCs w:val="28"/>
        </w:rPr>
        <w:t>01-8872/19</w:t>
      </w:r>
    </w:p>
    <w:p w:rsidR="00F33153" w:rsidRPr="00885079" w:rsidRDefault="00F4519F" w:rsidP="00F33153">
      <w:pPr>
        <w:tabs>
          <w:tab w:val="left" w:pos="5812"/>
        </w:tabs>
        <w:spacing w:line="276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(от 01.08.2019 № УД</w:t>
      </w:r>
      <w:r w:rsidR="00817FBD">
        <w:rPr>
          <w:sz w:val="28"/>
          <w:szCs w:val="28"/>
        </w:rPr>
        <w:t>-18-17283/19)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A74A76">
        <w:rPr>
          <w:sz w:val="28"/>
          <w:szCs w:val="28"/>
        </w:rPr>
        <w:tab/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F4519F" w:rsidRPr="00F4519F">
        <w:rPr>
          <w:sz w:val="28"/>
          <w:szCs w:val="28"/>
        </w:rPr>
        <w:t>77:07:0001003:1890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F4519F" w:rsidRPr="00F4519F">
        <w:rPr>
          <w:sz w:val="28"/>
          <w:szCs w:val="28"/>
        </w:rPr>
        <w:t>ул</w:t>
      </w:r>
      <w:r w:rsidR="00F4519F">
        <w:rPr>
          <w:sz w:val="28"/>
          <w:szCs w:val="28"/>
        </w:rPr>
        <w:t>.</w:t>
      </w:r>
      <w:r w:rsidR="00F4519F" w:rsidRPr="00F4519F">
        <w:rPr>
          <w:sz w:val="28"/>
          <w:szCs w:val="28"/>
        </w:rPr>
        <w:t xml:space="preserve"> Крылатская, з/у 3</w:t>
      </w:r>
    </w:p>
    <w:p w:rsidR="00F4519F" w:rsidRDefault="00F4519F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F4519F" w:rsidRPr="00885079" w:rsidRDefault="00F4519F" w:rsidP="00F4519F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Pr="00F4519F">
        <w:rPr>
          <w:sz w:val="28"/>
          <w:szCs w:val="28"/>
        </w:rPr>
        <w:t>77:07:0001003:1891</w:t>
      </w:r>
    </w:p>
    <w:p w:rsidR="00F4519F" w:rsidRPr="00885079" w:rsidRDefault="00F4519F" w:rsidP="00F4519F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Pr="00885079">
        <w:rPr>
          <w:sz w:val="28"/>
          <w:szCs w:val="28"/>
        </w:rPr>
        <w:t xml:space="preserve"> </w:t>
      </w:r>
      <w:r w:rsidRPr="00885079">
        <w:rPr>
          <w:sz w:val="28"/>
          <w:szCs w:val="28"/>
        </w:rPr>
        <w:tab/>
        <w:t xml:space="preserve">г. Москва, </w:t>
      </w:r>
      <w:r w:rsidRPr="00F4519F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F4519F">
        <w:rPr>
          <w:sz w:val="28"/>
          <w:szCs w:val="28"/>
        </w:rPr>
        <w:t xml:space="preserve"> Крылатская, з/у 2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E1959" w:rsidRPr="00F55042" w:rsidRDefault="004D0D6F" w:rsidP="0079018D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F55042">
        <w:rPr>
          <w:sz w:val="28"/>
          <w:szCs w:val="28"/>
        </w:rPr>
        <w:t>Кадастровая стоимость земельных участков</w:t>
      </w:r>
      <w:r w:rsidR="001F52CB" w:rsidRPr="00F55042">
        <w:rPr>
          <w:sz w:val="28"/>
          <w:szCs w:val="28"/>
        </w:rPr>
        <w:t xml:space="preserve"> с кадастровым</w:t>
      </w:r>
      <w:r w:rsidRPr="00F55042">
        <w:rPr>
          <w:sz w:val="28"/>
          <w:szCs w:val="28"/>
        </w:rPr>
        <w:t>и номерами</w:t>
      </w:r>
      <w:r w:rsidR="001F52CB" w:rsidRPr="00F55042">
        <w:rPr>
          <w:sz w:val="28"/>
          <w:szCs w:val="28"/>
        </w:rPr>
        <w:t xml:space="preserve"> </w:t>
      </w:r>
      <w:r w:rsidRPr="00F55042">
        <w:rPr>
          <w:sz w:val="28"/>
          <w:szCs w:val="28"/>
        </w:rPr>
        <w:t>77:07:0001003:1890, 77:07:0001003:1891</w:t>
      </w:r>
      <w:r w:rsidR="001F52CB" w:rsidRPr="00F55042">
        <w:rPr>
          <w:sz w:val="28"/>
          <w:szCs w:val="28"/>
        </w:rPr>
        <w:t xml:space="preserve"> была определена ГБУ «Центр имущественных платежей и жилищного страхов</w:t>
      </w:r>
      <w:r w:rsidRPr="00F55042">
        <w:rPr>
          <w:sz w:val="28"/>
          <w:szCs w:val="28"/>
        </w:rPr>
        <w:t>ания» в соответствии со статьей</w:t>
      </w:r>
      <w:r w:rsidR="00F55042" w:rsidRPr="00F55042">
        <w:rPr>
          <w:sz w:val="28"/>
          <w:szCs w:val="28"/>
        </w:rPr>
        <w:br/>
      </w:r>
      <w:r w:rsidR="001F52CB" w:rsidRPr="00F55042">
        <w:rPr>
          <w:sz w:val="28"/>
          <w:szCs w:val="28"/>
        </w:rPr>
        <w:t>16 Федерального закона от 03.07.2016 № 237-ФЗ «О государственной кадастровой оценке» путем отнесения к группе</w:t>
      </w:r>
      <w:r w:rsidRPr="00F55042">
        <w:rPr>
          <w:sz w:val="28"/>
          <w:szCs w:val="28"/>
        </w:rPr>
        <w:t xml:space="preserve"> 7</w:t>
      </w:r>
      <w:r w:rsidR="00DE1959" w:rsidRPr="00F55042">
        <w:rPr>
          <w:sz w:val="28"/>
          <w:szCs w:val="28"/>
        </w:rPr>
        <w:t xml:space="preserve"> «</w:t>
      </w:r>
      <w:r w:rsidRPr="00F55042">
        <w:rPr>
          <w:sz w:val="28"/>
          <w:szCs w:val="28"/>
        </w:rPr>
        <w:t>Объекты производственного назначения</w:t>
      </w:r>
      <w:r w:rsidR="001F52CB" w:rsidRPr="00F55042">
        <w:rPr>
          <w:sz w:val="28"/>
          <w:szCs w:val="28"/>
        </w:rPr>
        <w:t>», подгруппе</w:t>
      </w:r>
      <w:r w:rsidR="00DE1959" w:rsidRPr="00F55042">
        <w:rPr>
          <w:sz w:val="28"/>
          <w:szCs w:val="28"/>
        </w:rPr>
        <w:t xml:space="preserve"> </w:t>
      </w:r>
      <w:r w:rsidRPr="00F55042">
        <w:rPr>
          <w:sz w:val="28"/>
          <w:szCs w:val="28"/>
        </w:rPr>
        <w:t>7.2</w:t>
      </w:r>
      <w:r w:rsidR="00796E00" w:rsidRPr="00F55042">
        <w:t xml:space="preserve"> </w:t>
      </w:r>
      <w:r w:rsidRPr="00F55042">
        <w:rPr>
          <w:sz w:val="28"/>
          <w:szCs w:val="28"/>
        </w:rPr>
        <w:t>«Прочая промышленность»</w:t>
      </w:r>
      <w:r w:rsidR="00DE1959" w:rsidRPr="00F55042">
        <w:rPr>
          <w:sz w:val="28"/>
          <w:szCs w:val="28"/>
        </w:rPr>
        <w:t>.</w:t>
      </w:r>
    </w:p>
    <w:p w:rsidR="00400CFB" w:rsidRPr="00885079" w:rsidRDefault="00DE1959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463E8D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463E8D">
        <w:rPr>
          <w:sz w:val="28"/>
          <w:szCs w:val="28"/>
        </w:rPr>
        <w:t xml:space="preserve">На основании информации, предоставленной </w:t>
      </w:r>
      <w:r w:rsidR="003D50C7" w:rsidRPr="00463E8D">
        <w:rPr>
          <w:sz w:val="28"/>
          <w:szCs w:val="28"/>
        </w:rPr>
        <w:t>Департаментом городского имущества</w:t>
      </w:r>
      <w:r w:rsidR="00CA0684" w:rsidRPr="00463E8D">
        <w:rPr>
          <w:sz w:val="28"/>
          <w:szCs w:val="28"/>
        </w:rPr>
        <w:t xml:space="preserve"> города Москвы, к</w:t>
      </w:r>
      <w:r w:rsidRPr="00463E8D">
        <w:rPr>
          <w:sz w:val="28"/>
          <w:szCs w:val="28"/>
        </w:rPr>
        <w:t xml:space="preserve">адастровая стоимость </w:t>
      </w:r>
      <w:r w:rsidR="00F55042" w:rsidRPr="00463E8D">
        <w:rPr>
          <w:sz w:val="28"/>
          <w:szCs w:val="28"/>
        </w:rPr>
        <w:t>земельных участков</w:t>
      </w:r>
      <w:r w:rsidR="00F55042" w:rsidRPr="00463E8D">
        <w:rPr>
          <w:sz w:val="28"/>
          <w:szCs w:val="28"/>
        </w:rPr>
        <w:br/>
        <w:t>с кадастровыми номерами 77:07:0001003:1890, 77:07:0001003:1891</w:t>
      </w:r>
      <w:r w:rsidRPr="00463E8D">
        <w:rPr>
          <w:sz w:val="28"/>
          <w:szCs w:val="28"/>
        </w:rPr>
        <w:t xml:space="preserve"> пересчитана</w:t>
      </w:r>
      <w:r w:rsidR="00F55042" w:rsidRPr="00463E8D">
        <w:rPr>
          <w:sz w:val="28"/>
          <w:szCs w:val="28"/>
        </w:rPr>
        <w:br/>
      </w:r>
      <w:r w:rsidRPr="00463E8D">
        <w:rPr>
          <w:sz w:val="28"/>
          <w:szCs w:val="28"/>
        </w:rPr>
        <w:t xml:space="preserve">с учетом отнесения к группе </w:t>
      </w:r>
      <w:r w:rsidR="003D50C7" w:rsidRPr="00463E8D">
        <w:rPr>
          <w:sz w:val="28"/>
          <w:szCs w:val="28"/>
        </w:rPr>
        <w:t>7</w:t>
      </w:r>
      <w:r w:rsidR="00FE1664" w:rsidRPr="00463E8D">
        <w:rPr>
          <w:sz w:val="28"/>
          <w:szCs w:val="28"/>
        </w:rPr>
        <w:t xml:space="preserve"> «Объекты</w:t>
      </w:r>
      <w:r w:rsidR="003D50C7" w:rsidRPr="00463E8D">
        <w:rPr>
          <w:sz w:val="28"/>
          <w:szCs w:val="28"/>
        </w:rPr>
        <w:t xml:space="preserve"> производственного назначения</w:t>
      </w:r>
      <w:r w:rsidR="00FE1664" w:rsidRPr="00463E8D">
        <w:rPr>
          <w:sz w:val="28"/>
          <w:szCs w:val="28"/>
        </w:rPr>
        <w:t>», подгрупп</w:t>
      </w:r>
      <w:r w:rsidR="007140E3" w:rsidRPr="00463E8D">
        <w:rPr>
          <w:sz w:val="28"/>
          <w:szCs w:val="28"/>
        </w:rPr>
        <w:t>е</w:t>
      </w:r>
      <w:r w:rsidR="00FE1664" w:rsidRPr="00463E8D">
        <w:rPr>
          <w:sz w:val="28"/>
          <w:szCs w:val="28"/>
        </w:rPr>
        <w:t xml:space="preserve"> </w:t>
      </w:r>
      <w:r w:rsidR="00F55042" w:rsidRPr="00463E8D">
        <w:rPr>
          <w:sz w:val="28"/>
          <w:szCs w:val="28"/>
        </w:rPr>
        <w:t>7.7</w:t>
      </w:r>
      <w:r w:rsidR="003D50C7" w:rsidRPr="00463E8D">
        <w:rPr>
          <w:sz w:val="28"/>
          <w:szCs w:val="28"/>
        </w:rPr>
        <w:t xml:space="preserve"> «</w:t>
      </w:r>
      <w:r w:rsidR="00F55042" w:rsidRPr="00463E8D">
        <w:rPr>
          <w:sz w:val="28"/>
          <w:szCs w:val="28"/>
        </w:rPr>
        <w:t>Объекты коммунально-бытового обслуживания</w:t>
      </w:r>
      <w:r w:rsidR="003D50C7" w:rsidRPr="00463E8D">
        <w:rPr>
          <w:sz w:val="28"/>
          <w:szCs w:val="28"/>
        </w:rPr>
        <w:t>»</w:t>
      </w:r>
      <w:r w:rsidR="00FE1664" w:rsidRPr="00463E8D">
        <w:rPr>
          <w:sz w:val="28"/>
          <w:szCs w:val="28"/>
        </w:rPr>
        <w:t>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205C42" w:rsidRPr="00885079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817FBD" w:rsidP="002D1E4C">
            <w:pPr>
              <w:jc w:val="center"/>
              <w:rPr>
                <w:sz w:val="20"/>
                <w:szCs w:val="20"/>
              </w:rPr>
            </w:pPr>
            <w:r w:rsidRPr="00817FBD">
              <w:rPr>
                <w:sz w:val="20"/>
                <w:szCs w:val="20"/>
              </w:rPr>
              <w:t>77:07:0001003:1890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F55042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1 379 463,</w:t>
            </w:r>
            <w:r w:rsidRPr="00F550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9" w:type="dxa"/>
          </w:tcPr>
          <w:p w:rsidR="00502BD6" w:rsidRPr="0079018D" w:rsidRDefault="00F55042" w:rsidP="0048251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 16.07.2019 № 02-8017/19-1-ЗУ</w:t>
            </w:r>
          </w:p>
        </w:tc>
        <w:tc>
          <w:tcPr>
            <w:tcW w:w="1854" w:type="dxa"/>
          </w:tcPr>
          <w:p w:rsidR="00502BD6" w:rsidRPr="00885079" w:rsidRDefault="004D2EC1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287 365,</w:t>
            </w:r>
            <w:r w:rsidRPr="004D2EC1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02BD6" w:rsidRPr="00885079" w:rsidRDefault="004D2EC1" w:rsidP="0047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04.07.2019</w:t>
            </w:r>
          </w:p>
        </w:tc>
      </w:tr>
      <w:tr w:rsidR="00817FBD" w:rsidRPr="00AC79EB" w:rsidTr="00482514">
        <w:trPr>
          <w:trHeight w:val="119"/>
          <w:jc w:val="center"/>
        </w:trPr>
        <w:tc>
          <w:tcPr>
            <w:tcW w:w="0" w:type="auto"/>
          </w:tcPr>
          <w:p w:rsidR="00817FBD" w:rsidRPr="003D50C7" w:rsidRDefault="00817FBD" w:rsidP="002D1E4C">
            <w:pPr>
              <w:jc w:val="center"/>
              <w:rPr>
                <w:sz w:val="20"/>
                <w:szCs w:val="20"/>
              </w:rPr>
            </w:pPr>
            <w:r w:rsidRPr="00817FBD">
              <w:rPr>
                <w:sz w:val="20"/>
                <w:szCs w:val="20"/>
              </w:rPr>
              <w:t>77:07:0001003:1891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BD" w:rsidRDefault="004D2EC1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1 138 073,</w:t>
            </w:r>
            <w:r w:rsidRPr="004D2EC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89" w:type="dxa"/>
          </w:tcPr>
          <w:p w:rsidR="00817FBD" w:rsidRPr="0079018D" w:rsidRDefault="004D2EC1" w:rsidP="0048251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4D2EC1">
              <w:rPr>
                <w:sz w:val="19"/>
                <w:szCs w:val="19"/>
              </w:rPr>
              <w:t>от 16.07.2019 № 02-8017/19-1-ЗУ</w:t>
            </w:r>
          </w:p>
        </w:tc>
        <w:tc>
          <w:tcPr>
            <w:tcW w:w="1854" w:type="dxa"/>
          </w:tcPr>
          <w:p w:rsidR="00817FBD" w:rsidRDefault="004D2EC1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237 190,</w:t>
            </w:r>
            <w:r w:rsidRPr="004D2EC1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817FBD" w:rsidRDefault="004D2EC1" w:rsidP="0047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06.07.2019</w:t>
            </w:r>
          </w:p>
        </w:tc>
      </w:tr>
    </w:tbl>
    <w:p w:rsidR="00F11C0A" w:rsidRPr="007140E3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AC79EB" w:rsidRDefault="00FD2C14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392378" w:rsidRPr="00AC79EB" w:rsidRDefault="00392378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74A7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657C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3E8D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0D6F"/>
    <w:rsid w:val="004D1A88"/>
    <w:rsid w:val="004D2EC1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17FBD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A76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1E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4519F"/>
    <w:rsid w:val="00F55042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4F9CF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F3CD-AD11-4382-A9BA-0B087C46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2019-09-23T13:54:00Z</cp:lastPrinted>
  <dcterms:created xsi:type="dcterms:W3CDTF">2019-09-23T13:22:00Z</dcterms:created>
  <dcterms:modified xsi:type="dcterms:W3CDTF">2019-09-27T09:30:00Z</dcterms:modified>
</cp:coreProperties>
</file>