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675F0C" w:rsidRDefault="006A79BC" w:rsidP="006A79BC">
      <w:pPr>
        <w:spacing w:line="254" w:lineRule="auto"/>
        <w:rPr>
          <w:b/>
          <w:sz w:val="28"/>
          <w:szCs w:val="28"/>
        </w:rPr>
      </w:pPr>
      <w:r w:rsidRPr="00675F0C">
        <w:rPr>
          <w:b/>
          <w:sz w:val="28"/>
          <w:szCs w:val="28"/>
        </w:rPr>
        <w:t>«</w:t>
      </w:r>
      <w:r w:rsidR="00C562BF">
        <w:rPr>
          <w:b/>
          <w:sz w:val="28"/>
          <w:szCs w:val="28"/>
        </w:rPr>
        <w:t>21</w:t>
      </w:r>
      <w:r w:rsidRPr="00675F0C">
        <w:rPr>
          <w:b/>
          <w:sz w:val="28"/>
          <w:szCs w:val="28"/>
        </w:rPr>
        <w:t xml:space="preserve">» </w:t>
      </w:r>
      <w:r w:rsidR="00C562BF">
        <w:rPr>
          <w:b/>
          <w:sz w:val="28"/>
          <w:szCs w:val="28"/>
        </w:rPr>
        <w:t>ноября</w:t>
      </w:r>
      <w:r w:rsidRPr="00675F0C">
        <w:rPr>
          <w:b/>
          <w:sz w:val="28"/>
          <w:szCs w:val="28"/>
        </w:rPr>
        <w:t xml:space="preserve"> 2019 г.</w:t>
      </w:r>
      <w:r w:rsidRPr="00675F0C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675F0C">
        <w:rPr>
          <w:b/>
          <w:sz w:val="28"/>
          <w:szCs w:val="28"/>
        </w:rPr>
        <w:t xml:space="preserve">                   </w:t>
      </w:r>
      <w:r w:rsidR="008F3017" w:rsidRPr="00675F0C">
        <w:rPr>
          <w:b/>
          <w:sz w:val="28"/>
          <w:szCs w:val="28"/>
        </w:rPr>
        <w:t xml:space="preserve"> </w:t>
      </w:r>
      <w:r w:rsidRPr="00FE01A0">
        <w:rPr>
          <w:b/>
          <w:sz w:val="28"/>
          <w:szCs w:val="28"/>
        </w:rPr>
        <w:t xml:space="preserve">№ </w:t>
      </w:r>
      <w:r w:rsidR="00675F0C" w:rsidRPr="00FE01A0">
        <w:rPr>
          <w:b/>
          <w:sz w:val="28"/>
          <w:szCs w:val="28"/>
        </w:rPr>
        <w:t>2</w:t>
      </w:r>
      <w:r w:rsidR="00FE01A0" w:rsidRPr="00574CCA">
        <w:rPr>
          <w:b/>
          <w:sz w:val="28"/>
          <w:szCs w:val="28"/>
        </w:rPr>
        <w:t>55</w:t>
      </w:r>
      <w:r w:rsidRPr="00FE01A0">
        <w:rPr>
          <w:b/>
          <w:sz w:val="28"/>
          <w:szCs w:val="28"/>
        </w:rPr>
        <w:t>/19</w:t>
      </w:r>
    </w:p>
    <w:p w:rsidR="006A79BC" w:rsidRPr="00675F0C" w:rsidRDefault="006A79BC" w:rsidP="006A79BC">
      <w:pPr>
        <w:spacing w:line="254" w:lineRule="auto"/>
        <w:jc w:val="both"/>
        <w:rPr>
          <w:sz w:val="28"/>
          <w:szCs w:val="28"/>
        </w:rPr>
      </w:pPr>
    </w:p>
    <w:p w:rsidR="006A79BC" w:rsidRPr="00675F0C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Реквизиты обращения:</w:t>
      </w:r>
      <w:r w:rsidRPr="00675F0C">
        <w:rPr>
          <w:sz w:val="28"/>
          <w:szCs w:val="28"/>
        </w:rPr>
        <w:tab/>
      </w:r>
      <w:r w:rsidR="00CE19E1" w:rsidRPr="00675F0C">
        <w:rPr>
          <w:sz w:val="28"/>
          <w:szCs w:val="28"/>
        </w:rPr>
        <w:t xml:space="preserve">от </w:t>
      </w:r>
      <w:r w:rsidR="00761922" w:rsidRPr="00761922">
        <w:rPr>
          <w:sz w:val="28"/>
          <w:szCs w:val="28"/>
        </w:rPr>
        <w:t>04.10.2019</w:t>
      </w:r>
      <w:r w:rsidR="00CE19E1" w:rsidRPr="00675F0C">
        <w:rPr>
          <w:sz w:val="28"/>
          <w:szCs w:val="28"/>
        </w:rPr>
        <w:t xml:space="preserve"> № </w:t>
      </w:r>
      <w:r w:rsidR="00761922" w:rsidRPr="00761922">
        <w:rPr>
          <w:sz w:val="28"/>
          <w:szCs w:val="28"/>
        </w:rPr>
        <w:t>33-8-230/19-(0)-0</w:t>
      </w:r>
      <w:r w:rsidR="00CE19E1" w:rsidRPr="00675F0C">
        <w:rPr>
          <w:sz w:val="28"/>
          <w:szCs w:val="28"/>
        </w:rPr>
        <w:t xml:space="preserve"> </w:t>
      </w:r>
    </w:p>
    <w:p w:rsidR="006A79BC" w:rsidRPr="00675F0C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675F0C">
        <w:rPr>
          <w:sz w:val="28"/>
          <w:szCs w:val="28"/>
        </w:rPr>
        <w:tab/>
      </w:r>
    </w:p>
    <w:p w:rsidR="006A79BC" w:rsidRPr="00675F0C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Информация о заявителе:</w:t>
      </w:r>
      <w:r w:rsidRPr="00675F0C">
        <w:rPr>
          <w:sz w:val="28"/>
          <w:szCs w:val="28"/>
        </w:rPr>
        <w:tab/>
      </w:r>
      <w:r w:rsidR="00592931">
        <w:rPr>
          <w:sz w:val="28"/>
          <w:szCs w:val="28"/>
        </w:rPr>
        <w:t>***</w:t>
      </w:r>
    </w:p>
    <w:p w:rsidR="00761922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675F0C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 xml:space="preserve">Кадастровый номер объекта </w:t>
      </w:r>
      <w:proofErr w:type="gramStart"/>
      <w:r w:rsidRPr="00675F0C">
        <w:rPr>
          <w:b/>
          <w:sz w:val="28"/>
          <w:szCs w:val="28"/>
        </w:rPr>
        <w:t>недвижимости:</w:t>
      </w:r>
      <w:r w:rsidRPr="00675F0C">
        <w:rPr>
          <w:sz w:val="28"/>
          <w:szCs w:val="28"/>
        </w:rPr>
        <w:t xml:space="preserve">  </w:t>
      </w:r>
      <w:r w:rsidR="00AF0E7D" w:rsidRPr="00AF0E7D">
        <w:rPr>
          <w:sz w:val="28"/>
          <w:szCs w:val="28"/>
        </w:rPr>
        <w:t>77:02:0021005</w:t>
      </w:r>
      <w:proofErr w:type="gramEnd"/>
      <w:r w:rsidR="00AF0E7D" w:rsidRPr="00AF0E7D">
        <w:rPr>
          <w:sz w:val="28"/>
          <w:szCs w:val="28"/>
        </w:rPr>
        <w:t>:1008</w:t>
      </w:r>
    </w:p>
    <w:p w:rsidR="006A79BC" w:rsidRPr="00675F0C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675F0C">
        <w:rPr>
          <w:b/>
          <w:sz w:val="28"/>
          <w:szCs w:val="28"/>
        </w:rPr>
        <w:t>Адрес:</w:t>
      </w:r>
      <w:r w:rsidRPr="00675F0C"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tab/>
      </w:r>
      <w:r w:rsidR="0032598B" w:rsidRPr="00675F0C">
        <w:rPr>
          <w:sz w:val="28"/>
          <w:szCs w:val="28"/>
        </w:rPr>
        <w:t xml:space="preserve">г. Москва, </w:t>
      </w:r>
      <w:r w:rsidR="00AF0E7D">
        <w:rPr>
          <w:sz w:val="28"/>
          <w:szCs w:val="28"/>
        </w:rPr>
        <w:t xml:space="preserve">проезд Марьиной Рощи </w:t>
      </w:r>
      <w:r w:rsidR="00AF0E7D" w:rsidRPr="00AF0E7D">
        <w:rPr>
          <w:sz w:val="28"/>
          <w:szCs w:val="28"/>
        </w:rPr>
        <w:t>17-й, д.</w:t>
      </w:r>
      <w:r w:rsidR="00AF0E7D">
        <w:rPr>
          <w:sz w:val="28"/>
          <w:szCs w:val="28"/>
        </w:rPr>
        <w:t xml:space="preserve"> </w:t>
      </w:r>
      <w:r w:rsidR="00AF0E7D" w:rsidRPr="00AF0E7D">
        <w:rPr>
          <w:sz w:val="28"/>
          <w:szCs w:val="28"/>
        </w:rPr>
        <w:t>13, строен.</w:t>
      </w:r>
      <w:r w:rsidR="00AF0E7D">
        <w:rPr>
          <w:sz w:val="28"/>
          <w:szCs w:val="28"/>
        </w:rPr>
        <w:t xml:space="preserve"> </w:t>
      </w:r>
      <w:r w:rsidR="00AF0E7D" w:rsidRPr="00AF0E7D">
        <w:rPr>
          <w:sz w:val="28"/>
          <w:szCs w:val="28"/>
        </w:rPr>
        <w:t>5</w:t>
      </w:r>
    </w:p>
    <w:p w:rsidR="00CE19E1" w:rsidRPr="00675F0C" w:rsidRDefault="00CE19E1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675F0C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675F0C">
        <w:rPr>
          <w:b/>
          <w:sz w:val="28"/>
          <w:szCs w:val="28"/>
        </w:rPr>
        <w:t>Информация о проведенной проверке:</w:t>
      </w:r>
    </w:p>
    <w:p w:rsidR="006A79BC" w:rsidRPr="00675F0C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5D2AC4" w:rsidRPr="00675F0C" w:rsidRDefault="005D2AC4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675F0C">
        <w:rPr>
          <w:sz w:val="28"/>
          <w:szCs w:val="28"/>
        </w:rPr>
        <w:t>Объект недвижимости с кадастр</w:t>
      </w:r>
      <w:r w:rsidR="003C42B9" w:rsidRPr="00675F0C">
        <w:rPr>
          <w:sz w:val="28"/>
          <w:szCs w:val="28"/>
        </w:rPr>
        <w:t xml:space="preserve">овым номером </w:t>
      </w:r>
      <w:r w:rsidR="0090415B" w:rsidRPr="0090415B">
        <w:rPr>
          <w:sz w:val="28"/>
          <w:szCs w:val="28"/>
        </w:rPr>
        <w:t>77:02:0021005:1008</w:t>
      </w:r>
      <w:r w:rsidRPr="00675F0C">
        <w:rPr>
          <w:sz w:val="28"/>
          <w:szCs w:val="28"/>
        </w:rPr>
        <w:t xml:space="preserve"> </w:t>
      </w:r>
      <w:r w:rsidRPr="00675F0C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675F0C">
        <w:rPr>
          <w:sz w:val="28"/>
          <w:szCs w:val="28"/>
        </w:rPr>
        <w:br/>
        <w:t xml:space="preserve">был оценен в составе группы </w:t>
      </w:r>
      <w:r w:rsidR="003C42B9" w:rsidRPr="00675F0C">
        <w:rPr>
          <w:sz w:val="28"/>
          <w:szCs w:val="28"/>
        </w:rPr>
        <w:t>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675F0C">
        <w:rPr>
          <w:sz w:val="28"/>
          <w:szCs w:val="28"/>
        </w:rPr>
        <w:t>.</w:t>
      </w:r>
    </w:p>
    <w:p w:rsidR="0090415B" w:rsidRDefault="0090415B" w:rsidP="0090415B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90415B">
        <w:rPr>
          <w:sz w:val="28"/>
          <w:szCs w:val="28"/>
        </w:rPr>
        <w:t>В ходе рассмотрения обращения выявлена единичная техническая ошибка.</w:t>
      </w:r>
      <w:r>
        <w:rPr>
          <w:sz w:val="28"/>
          <w:szCs w:val="28"/>
        </w:rPr>
        <w:br/>
      </w:r>
      <w:r w:rsidRPr="0090415B">
        <w:rPr>
          <w:sz w:val="28"/>
          <w:szCs w:val="28"/>
        </w:rPr>
        <w:t>На основании информации, предоставле</w:t>
      </w:r>
      <w:r>
        <w:rPr>
          <w:sz w:val="28"/>
          <w:szCs w:val="28"/>
        </w:rPr>
        <w:t>нной Государственной инспекцией</w:t>
      </w:r>
      <w:r>
        <w:rPr>
          <w:sz w:val="28"/>
          <w:szCs w:val="28"/>
        </w:rPr>
        <w:br/>
      </w:r>
      <w:r w:rsidRPr="0090415B">
        <w:rPr>
          <w:sz w:val="28"/>
          <w:szCs w:val="28"/>
        </w:rPr>
        <w:t>по контролю за использованием объектов недвижимости города Москвы, кадастровая стоимость объекта недвижимости с кадастровым номером 77:02:0021005:1008</w:t>
      </w:r>
      <w:r>
        <w:rPr>
          <w:sz w:val="28"/>
          <w:szCs w:val="28"/>
        </w:rPr>
        <w:t xml:space="preserve"> пересчитана </w:t>
      </w:r>
      <w:r w:rsidRPr="0090415B">
        <w:rPr>
          <w:sz w:val="28"/>
          <w:szCs w:val="28"/>
        </w:rPr>
        <w:t>с учетом отнесения к группе</w:t>
      </w:r>
      <w:r>
        <w:rPr>
          <w:sz w:val="28"/>
          <w:szCs w:val="28"/>
        </w:rPr>
        <w:t xml:space="preserve"> 6 </w:t>
      </w:r>
      <w:r w:rsidR="00D64D58">
        <w:rPr>
          <w:sz w:val="28"/>
          <w:szCs w:val="28"/>
        </w:rPr>
        <w:t>«</w:t>
      </w:r>
      <w:r w:rsidR="00D64D58" w:rsidRPr="00D64D58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D64D58">
        <w:rPr>
          <w:sz w:val="28"/>
          <w:szCs w:val="28"/>
        </w:rPr>
        <w:t>», подгруппе 6.1 «</w:t>
      </w:r>
      <w:r w:rsidR="00D64D58" w:rsidRPr="00D64D58">
        <w:rPr>
          <w:sz w:val="28"/>
          <w:szCs w:val="28"/>
        </w:rPr>
        <w:t xml:space="preserve">Объекты </w:t>
      </w:r>
      <w:proofErr w:type="spellStart"/>
      <w:r w:rsidR="00D64D58" w:rsidRPr="00D64D58">
        <w:rPr>
          <w:sz w:val="28"/>
          <w:szCs w:val="28"/>
        </w:rPr>
        <w:t>офисно</w:t>
      </w:r>
      <w:proofErr w:type="spellEnd"/>
      <w:r w:rsidR="00D64D58" w:rsidRPr="00D64D58">
        <w:rPr>
          <w:sz w:val="28"/>
          <w:szCs w:val="28"/>
        </w:rPr>
        <w:t>-делового назначения (основная территория)</w:t>
      </w:r>
      <w:r w:rsidR="00D64D58">
        <w:rPr>
          <w:sz w:val="28"/>
          <w:szCs w:val="28"/>
        </w:rPr>
        <w:t>».</w:t>
      </w:r>
    </w:p>
    <w:p w:rsidR="005C3335" w:rsidRPr="005C3335" w:rsidRDefault="005C3335" w:rsidP="005D2AC4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  <w:highlight w:val="yellow"/>
        </w:rPr>
      </w:pPr>
      <w:r w:rsidRPr="004F674A">
        <w:rPr>
          <w:sz w:val="28"/>
          <w:szCs w:val="28"/>
        </w:rPr>
        <w:t>Кроме того, для объекта</w:t>
      </w:r>
      <w:r w:rsidRPr="005C3335">
        <w:rPr>
          <w:sz w:val="28"/>
          <w:szCs w:val="28"/>
        </w:rPr>
        <w:t xml:space="preserve"> недвижимости с кадастровым номером 77:02:0021005:1008</w:t>
      </w:r>
      <w:r>
        <w:rPr>
          <w:sz w:val="28"/>
          <w:szCs w:val="28"/>
        </w:rPr>
        <w:t xml:space="preserve"> применен коэффициент экспликации </w:t>
      </w:r>
      <w:r w:rsidRPr="005C3335">
        <w:rPr>
          <w:sz w:val="28"/>
          <w:szCs w:val="28"/>
        </w:rPr>
        <w:t>0.7652306072</w:t>
      </w:r>
      <w:r>
        <w:rPr>
          <w:sz w:val="28"/>
          <w:szCs w:val="28"/>
        </w:rPr>
        <w:t>.</w:t>
      </w:r>
    </w:p>
    <w:p w:rsidR="004F674A" w:rsidRPr="004F674A" w:rsidRDefault="004F674A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4F674A">
        <w:rPr>
          <w:sz w:val="28"/>
          <w:szCs w:val="28"/>
        </w:rPr>
        <w:t>Удельный показатель кадастровой</w:t>
      </w:r>
      <w:r>
        <w:rPr>
          <w:sz w:val="28"/>
          <w:szCs w:val="28"/>
        </w:rPr>
        <w:t xml:space="preserve"> стоимости объекта недвижимости</w:t>
      </w:r>
      <w:r>
        <w:rPr>
          <w:sz w:val="28"/>
          <w:szCs w:val="28"/>
        </w:rPr>
        <w:br/>
      </w:r>
      <w:r w:rsidRPr="004F674A">
        <w:rPr>
          <w:sz w:val="28"/>
          <w:szCs w:val="28"/>
        </w:rPr>
        <w:t xml:space="preserve">с кадастровым номером 77:02:0021005:1008 рассчитан методом статистического </w:t>
      </w:r>
      <w:r w:rsidRPr="004F674A">
        <w:rPr>
          <w:sz w:val="28"/>
          <w:szCs w:val="28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6A79BC" w:rsidRPr="00675F0C" w:rsidRDefault="004F674A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4F674A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A79BC" w:rsidRPr="004A5DFC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4A5DFC">
        <w:rPr>
          <w:b/>
          <w:sz w:val="28"/>
          <w:szCs w:val="28"/>
        </w:rPr>
        <w:t>Информация о виде допущенных ошибок:</w:t>
      </w:r>
      <w:r w:rsidRPr="004A5DFC">
        <w:rPr>
          <w:b/>
          <w:sz w:val="28"/>
          <w:szCs w:val="28"/>
        </w:rPr>
        <w:tab/>
      </w:r>
      <w:r w:rsidRPr="004A5DFC">
        <w:rPr>
          <w:sz w:val="28"/>
          <w:szCs w:val="28"/>
        </w:rPr>
        <w:t>единичная техническая ошибка.</w:t>
      </w:r>
    </w:p>
    <w:p w:rsidR="006A79BC" w:rsidRPr="004A5DF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4A5DFC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675F0C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Документ </w:t>
            </w:r>
            <w:r w:rsidRPr="00675F0C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675F0C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Кадастровая стоимость </w:t>
            </w:r>
            <w:r w:rsidRPr="00675F0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675F0C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675F0C" w:rsidTr="00857A55">
        <w:trPr>
          <w:trHeight w:val="114"/>
          <w:jc w:val="center"/>
        </w:trPr>
        <w:tc>
          <w:tcPr>
            <w:tcW w:w="0" w:type="auto"/>
          </w:tcPr>
          <w:p w:rsidR="006A79BC" w:rsidRPr="00675F0C" w:rsidRDefault="00D64D58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4D58">
              <w:rPr>
                <w:sz w:val="22"/>
                <w:szCs w:val="22"/>
              </w:rPr>
              <w:t>77:02:0021005:1008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675F0C" w:rsidRDefault="00D64D58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64D58">
              <w:rPr>
                <w:color w:val="000000"/>
                <w:sz w:val="22"/>
                <w:szCs w:val="22"/>
              </w:rPr>
              <w:t>778 115 994.14</w:t>
            </w:r>
          </w:p>
        </w:tc>
        <w:tc>
          <w:tcPr>
            <w:tcW w:w="2522" w:type="dxa"/>
          </w:tcPr>
          <w:p w:rsidR="00456E13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№ 40557 </w:t>
            </w:r>
          </w:p>
          <w:p w:rsidR="00456E13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по состоянию </w:t>
            </w:r>
          </w:p>
          <w:p w:rsidR="006A79BC" w:rsidRPr="00675F0C" w:rsidRDefault="00456E13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675F0C" w:rsidRDefault="00D64D58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4D58">
              <w:rPr>
                <w:sz w:val="22"/>
                <w:szCs w:val="22"/>
              </w:rPr>
              <w:t>757 105 404.94</w:t>
            </w:r>
          </w:p>
        </w:tc>
        <w:tc>
          <w:tcPr>
            <w:tcW w:w="0" w:type="auto"/>
          </w:tcPr>
          <w:p w:rsidR="006A79BC" w:rsidRPr="00675F0C" w:rsidRDefault="001937B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F0C">
              <w:rPr>
                <w:sz w:val="22"/>
                <w:szCs w:val="22"/>
              </w:rPr>
              <w:t>01.01.2018</w:t>
            </w:r>
          </w:p>
        </w:tc>
      </w:tr>
    </w:tbl>
    <w:p w:rsidR="00E2667F" w:rsidRPr="00675F0C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675F0C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675F0C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206B64" w:rsidRPr="00675F0C" w:rsidRDefault="00FE01A0" w:rsidP="00206B64">
      <w:pPr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  <w:r w:rsidR="00206B64" w:rsidRPr="00675F0C">
        <w:rPr>
          <w:sz w:val="28"/>
          <w:szCs w:val="28"/>
        </w:rPr>
        <w:t xml:space="preserve"> </w:t>
      </w:r>
    </w:p>
    <w:p w:rsidR="00206B64" w:rsidRPr="00675F0C" w:rsidRDefault="00206B64" w:rsidP="00206B64">
      <w:pPr>
        <w:rPr>
          <w:sz w:val="28"/>
          <w:szCs w:val="28"/>
        </w:rPr>
      </w:pPr>
      <w:r w:rsidRPr="00675F0C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675F0C">
        <w:rPr>
          <w:sz w:val="28"/>
          <w:szCs w:val="28"/>
        </w:rPr>
        <w:t xml:space="preserve">и жилищного </w:t>
      </w:r>
      <w:proofErr w:type="gramStart"/>
      <w:r w:rsidRPr="00675F0C">
        <w:rPr>
          <w:sz w:val="28"/>
          <w:szCs w:val="28"/>
        </w:rPr>
        <w:t>страхования»</w:t>
      </w:r>
      <w:r w:rsidR="00DC5D1E" w:rsidRPr="00675F0C">
        <w:rPr>
          <w:sz w:val="28"/>
          <w:szCs w:val="28"/>
        </w:rPr>
        <w:t xml:space="preserve">   </w:t>
      </w:r>
      <w:proofErr w:type="gramEnd"/>
      <w:r w:rsidR="00DC5D1E" w:rsidRPr="00675F0C">
        <w:rPr>
          <w:sz w:val="28"/>
          <w:szCs w:val="28"/>
        </w:rPr>
        <w:t xml:space="preserve">                                        </w:t>
      </w:r>
      <w:r w:rsidR="00675F0C">
        <w:rPr>
          <w:sz w:val="28"/>
          <w:szCs w:val="28"/>
        </w:rPr>
        <w:t xml:space="preserve">                     </w:t>
      </w:r>
      <w:r w:rsidR="00FE01A0">
        <w:rPr>
          <w:sz w:val="28"/>
          <w:szCs w:val="28"/>
        </w:rPr>
        <w:t>А</w:t>
      </w:r>
      <w:r w:rsidR="00DC5D1E" w:rsidRPr="00675F0C">
        <w:rPr>
          <w:sz w:val="28"/>
          <w:szCs w:val="28"/>
        </w:rPr>
        <w:t>.</w:t>
      </w:r>
      <w:r w:rsidR="00574CCA">
        <w:rPr>
          <w:sz w:val="28"/>
          <w:szCs w:val="28"/>
        </w:rPr>
        <w:t>Р</w:t>
      </w:r>
      <w:r w:rsidR="00DC5D1E" w:rsidRPr="00675F0C">
        <w:rPr>
          <w:sz w:val="28"/>
          <w:szCs w:val="28"/>
        </w:rPr>
        <w:t xml:space="preserve">. </w:t>
      </w:r>
      <w:r w:rsidR="00FE01A0">
        <w:rPr>
          <w:sz w:val="28"/>
          <w:szCs w:val="28"/>
        </w:rPr>
        <w:t>Филимошин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9293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2931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73534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965F-CD0D-4C88-84EE-5876FE76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299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8</cp:revision>
  <cp:lastPrinted>2019-11-20T13:00:00Z</cp:lastPrinted>
  <dcterms:created xsi:type="dcterms:W3CDTF">2019-11-18T13:10:00Z</dcterms:created>
  <dcterms:modified xsi:type="dcterms:W3CDTF">2019-11-26T10:46:00Z</dcterms:modified>
</cp:coreProperties>
</file>