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01958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751EDB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C96745" w:rsidRDefault="008730FB" w:rsidP="00975DFC">
      <w:pPr>
        <w:spacing w:line="21" w:lineRule="atLeast"/>
        <w:ind w:right="-2"/>
        <w:rPr>
          <w:b/>
        </w:rPr>
      </w:pPr>
      <w:r w:rsidRPr="00C96745">
        <w:rPr>
          <w:b/>
        </w:rPr>
        <w:t>«</w:t>
      </w:r>
      <w:r w:rsidR="00D40E48" w:rsidRPr="00C96745">
        <w:rPr>
          <w:b/>
        </w:rPr>
        <w:t>2</w:t>
      </w:r>
      <w:r w:rsidR="00111067">
        <w:rPr>
          <w:b/>
        </w:rPr>
        <w:t>6</w:t>
      </w:r>
      <w:r w:rsidR="00470695" w:rsidRPr="00C96745">
        <w:rPr>
          <w:b/>
        </w:rPr>
        <w:t>»</w:t>
      </w:r>
      <w:r w:rsidR="00F62D66" w:rsidRPr="00C96745">
        <w:rPr>
          <w:b/>
        </w:rPr>
        <w:t xml:space="preserve"> </w:t>
      </w:r>
      <w:r w:rsidR="002D4C4A" w:rsidRPr="00C96745">
        <w:rPr>
          <w:b/>
        </w:rPr>
        <w:t>декабря</w:t>
      </w:r>
      <w:r w:rsidR="00F62D66" w:rsidRPr="00C96745">
        <w:rPr>
          <w:b/>
        </w:rPr>
        <w:t xml:space="preserve"> </w:t>
      </w:r>
      <w:r w:rsidR="00470695" w:rsidRPr="00C96745">
        <w:rPr>
          <w:b/>
        </w:rPr>
        <w:t>2019 г.</w:t>
      </w:r>
      <w:r w:rsidR="00470695" w:rsidRPr="00C96745">
        <w:rPr>
          <w:b/>
        </w:rPr>
        <w:tab/>
        <w:t xml:space="preserve">             </w:t>
      </w:r>
      <w:r w:rsidR="00A2524F" w:rsidRPr="00C96745">
        <w:rPr>
          <w:b/>
        </w:rPr>
        <w:t xml:space="preserve">                       </w:t>
      </w:r>
      <w:r w:rsidR="00C96745">
        <w:rPr>
          <w:b/>
        </w:rPr>
        <w:t xml:space="preserve">                   </w:t>
      </w:r>
      <w:r w:rsidR="00A2524F" w:rsidRPr="00C96745">
        <w:rPr>
          <w:b/>
        </w:rPr>
        <w:t xml:space="preserve">     </w:t>
      </w:r>
      <w:r w:rsidR="00470695" w:rsidRPr="00C96745">
        <w:rPr>
          <w:b/>
        </w:rPr>
        <w:t xml:space="preserve">                    </w:t>
      </w:r>
      <w:r w:rsidR="00F62D66" w:rsidRPr="00C96745">
        <w:rPr>
          <w:b/>
        </w:rPr>
        <w:t xml:space="preserve">                     </w:t>
      </w:r>
      <w:r w:rsidR="00EB590D" w:rsidRPr="00C96745">
        <w:rPr>
          <w:b/>
        </w:rPr>
        <w:t xml:space="preserve"> </w:t>
      </w:r>
      <w:r w:rsidR="00BA0FC8" w:rsidRPr="00C96745">
        <w:rPr>
          <w:b/>
        </w:rPr>
        <w:t xml:space="preserve">№ </w:t>
      </w:r>
      <w:r w:rsidR="00081B80">
        <w:rPr>
          <w:b/>
        </w:rPr>
        <w:t>3</w:t>
      </w:r>
      <w:r w:rsidR="00BE3B9E">
        <w:rPr>
          <w:b/>
        </w:rPr>
        <w:t>14</w:t>
      </w:r>
      <w:r w:rsidR="00F62D66" w:rsidRPr="00C96745">
        <w:rPr>
          <w:b/>
        </w:rPr>
        <w:t>/19</w:t>
      </w:r>
    </w:p>
    <w:p w:rsidR="00470695" w:rsidRPr="00751EDB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EB590D" w:rsidRPr="00C96745" w:rsidRDefault="00470695" w:rsidP="00FC1EB2">
      <w:pPr>
        <w:tabs>
          <w:tab w:val="left" w:pos="5812"/>
        </w:tabs>
        <w:ind w:right="-2"/>
        <w:jc w:val="both"/>
      </w:pPr>
      <w:r w:rsidRPr="00C96745">
        <w:rPr>
          <w:b/>
        </w:rPr>
        <w:t>Реквизиты обращения:</w:t>
      </w:r>
      <w:r w:rsidR="000E2C28" w:rsidRPr="00C96745">
        <w:t xml:space="preserve"> </w:t>
      </w:r>
      <w:r w:rsidR="000E2C28" w:rsidRPr="00C96745">
        <w:tab/>
      </w:r>
      <w:r w:rsidR="008730FB" w:rsidRPr="00C96745">
        <w:t xml:space="preserve">от </w:t>
      </w:r>
      <w:r w:rsidR="008760C1" w:rsidRPr="00C96745">
        <w:t>10</w:t>
      </w:r>
      <w:r w:rsidR="00671B1B" w:rsidRPr="00C96745">
        <w:t>.</w:t>
      </w:r>
      <w:r w:rsidR="002D4C4A" w:rsidRPr="00C96745">
        <w:t>1</w:t>
      </w:r>
      <w:r w:rsidR="008760C1" w:rsidRPr="00C96745">
        <w:t>2</w:t>
      </w:r>
      <w:r w:rsidR="00671B1B" w:rsidRPr="00C96745">
        <w:t xml:space="preserve">.2019 </w:t>
      </w:r>
      <w:r w:rsidR="008730FB" w:rsidRPr="00C96745">
        <w:t xml:space="preserve">№ </w:t>
      </w:r>
      <w:r w:rsidR="00671B1B" w:rsidRPr="00C96745">
        <w:t>33-8-</w:t>
      </w:r>
      <w:r w:rsidR="00E81BF4" w:rsidRPr="00C96745">
        <w:t>4</w:t>
      </w:r>
      <w:r w:rsidR="008760C1" w:rsidRPr="00C96745">
        <w:t>94</w:t>
      </w:r>
      <w:r w:rsidR="00671B1B" w:rsidRPr="00C96745">
        <w:t>/19-(0)-0</w:t>
      </w:r>
    </w:p>
    <w:p w:rsidR="00FC1EB2" w:rsidRPr="00751EDB" w:rsidRDefault="00FC1EB2" w:rsidP="003353BB">
      <w:pPr>
        <w:tabs>
          <w:tab w:val="left" w:pos="6237"/>
        </w:tabs>
        <w:ind w:left="5812" w:right="-2" w:hanging="5812"/>
        <w:jc w:val="both"/>
        <w:rPr>
          <w:b/>
          <w:sz w:val="26"/>
          <w:szCs w:val="26"/>
        </w:rPr>
      </w:pPr>
    </w:p>
    <w:p w:rsidR="00FB4346" w:rsidRPr="00B73FED" w:rsidRDefault="00470695" w:rsidP="003353BB">
      <w:pPr>
        <w:tabs>
          <w:tab w:val="left" w:pos="6237"/>
        </w:tabs>
        <w:ind w:left="5812" w:right="-2" w:hanging="5812"/>
        <w:jc w:val="both"/>
        <w:rPr>
          <w:lang w:val="en-US"/>
        </w:rPr>
      </w:pPr>
      <w:r w:rsidRPr="00C96745">
        <w:rPr>
          <w:b/>
        </w:rPr>
        <w:t>Информация о заявителе:</w:t>
      </w:r>
      <w:r w:rsidR="000E2C28" w:rsidRPr="00C96745">
        <w:t xml:space="preserve"> </w:t>
      </w:r>
      <w:r w:rsidR="000E2C28" w:rsidRPr="00C96745">
        <w:tab/>
      </w:r>
      <w:r w:rsidR="00B73FED">
        <w:rPr>
          <w:lang w:val="en-US"/>
        </w:rPr>
        <w:t>***</w:t>
      </w:r>
    </w:p>
    <w:p w:rsidR="003C1DED" w:rsidRPr="00751EDB" w:rsidRDefault="003C1DED" w:rsidP="00444597">
      <w:pPr>
        <w:tabs>
          <w:tab w:val="left" w:pos="5103"/>
        </w:tabs>
        <w:ind w:right="-2"/>
        <w:jc w:val="both"/>
        <w:rPr>
          <w:sz w:val="26"/>
          <w:szCs w:val="26"/>
          <w:highlight w:val="yellow"/>
        </w:rPr>
      </w:pPr>
    </w:p>
    <w:p w:rsidR="00470695" w:rsidRPr="00C96745" w:rsidRDefault="00470695" w:rsidP="00F34D15">
      <w:pPr>
        <w:tabs>
          <w:tab w:val="left" w:pos="5670"/>
          <w:tab w:val="left" w:pos="5812"/>
        </w:tabs>
        <w:ind w:right="-2"/>
        <w:jc w:val="both"/>
      </w:pPr>
      <w:r w:rsidRPr="00C96745">
        <w:rPr>
          <w:b/>
        </w:rPr>
        <w:t>Кадастровый номер объекта недвижимости:</w:t>
      </w:r>
      <w:r w:rsidR="00F34D15" w:rsidRPr="00C96745">
        <w:rPr>
          <w:b/>
        </w:rPr>
        <w:tab/>
      </w:r>
      <w:r w:rsidR="00F34D15" w:rsidRPr="00C96745">
        <w:rPr>
          <w:b/>
        </w:rPr>
        <w:tab/>
      </w:r>
      <w:r w:rsidR="008760C1" w:rsidRPr="00C96745">
        <w:t>77:02:0014009:1018</w:t>
      </w:r>
    </w:p>
    <w:p w:rsidR="001A12CA" w:rsidRPr="00C96745" w:rsidRDefault="00470695" w:rsidP="008760C1">
      <w:pPr>
        <w:tabs>
          <w:tab w:val="left" w:pos="5670"/>
        </w:tabs>
        <w:ind w:left="5812" w:right="-2" w:hanging="5812"/>
        <w:jc w:val="both"/>
      </w:pPr>
      <w:r w:rsidRPr="00C96745">
        <w:rPr>
          <w:b/>
        </w:rPr>
        <w:t>Адрес:</w:t>
      </w:r>
      <w:r w:rsidR="002204D2" w:rsidRPr="00C96745">
        <w:tab/>
      </w:r>
      <w:r w:rsidR="00F34D15" w:rsidRPr="00C96745">
        <w:tab/>
      </w:r>
      <w:r w:rsidR="00D45C65" w:rsidRPr="00C96745">
        <w:t xml:space="preserve">г. Москва, </w:t>
      </w:r>
      <w:r w:rsidR="008760C1" w:rsidRPr="00C96745">
        <w:t>ул</w:t>
      </w:r>
      <w:r w:rsidR="00751EDB" w:rsidRPr="00C96745">
        <w:t>.</w:t>
      </w:r>
      <w:r w:rsidR="008760C1" w:rsidRPr="00C96745">
        <w:t xml:space="preserve"> Вересковая, д</w:t>
      </w:r>
      <w:r w:rsidR="00751EDB" w:rsidRPr="00C96745">
        <w:t>.</w:t>
      </w:r>
      <w:r w:rsidR="008760C1" w:rsidRPr="00C96745">
        <w:t xml:space="preserve"> 8</w:t>
      </w:r>
    </w:p>
    <w:p w:rsidR="00751EDB" w:rsidRPr="00751EDB" w:rsidRDefault="00751EDB" w:rsidP="008760C1">
      <w:pPr>
        <w:tabs>
          <w:tab w:val="left" w:pos="5670"/>
        </w:tabs>
        <w:ind w:left="5812" w:right="-2" w:hanging="5812"/>
        <w:jc w:val="both"/>
        <w:rPr>
          <w:b/>
          <w:sz w:val="26"/>
          <w:szCs w:val="26"/>
        </w:rPr>
      </w:pPr>
    </w:p>
    <w:p w:rsidR="006B4E1D" w:rsidRPr="00C96745" w:rsidRDefault="006B4E1D" w:rsidP="006B4E1D">
      <w:pPr>
        <w:tabs>
          <w:tab w:val="left" w:pos="5103"/>
          <w:tab w:val="left" w:pos="5812"/>
        </w:tabs>
        <w:spacing w:line="254" w:lineRule="auto"/>
        <w:jc w:val="both"/>
        <w:rPr>
          <w:b/>
        </w:rPr>
      </w:pPr>
      <w:r w:rsidRPr="00C96745">
        <w:rPr>
          <w:b/>
        </w:rPr>
        <w:t>Иная информация:</w:t>
      </w:r>
    </w:p>
    <w:p w:rsidR="006B4E1D" w:rsidRPr="00751EDB" w:rsidRDefault="006B4E1D" w:rsidP="006B4E1D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8C7948" w:rsidRDefault="008C7948" w:rsidP="008C7948">
      <w:pPr>
        <w:tabs>
          <w:tab w:val="left" w:pos="709"/>
        </w:tabs>
        <w:spacing w:line="254" w:lineRule="auto"/>
        <w:ind w:firstLine="720"/>
        <w:jc w:val="both"/>
      </w:pPr>
      <w:r>
        <w:t>В соответствии со статьей 13 Федерального закона от 13.07.2015 № 218-ФЗ</w:t>
      </w:r>
      <w: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8C7948" w:rsidRDefault="008C7948" w:rsidP="008C7948">
      <w:pPr>
        <w:tabs>
          <w:tab w:val="left" w:pos="709"/>
        </w:tabs>
        <w:spacing w:line="254" w:lineRule="auto"/>
        <w:ind w:firstLine="720"/>
        <w:jc w:val="both"/>
      </w:pPr>
      <w:r>
        <w:t xml:space="preserve">В соответствии с Положением об Управлении Федеральной службы государственной регистрации, кадастра и картографии по Москве, утвержденным приказом </w:t>
      </w:r>
      <w:proofErr w:type="spellStart"/>
      <w:r>
        <w:t>Росреестра</w:t>
      </w:r>
      <w:proofErr w:type="spellEnd"/>
      <w:r>
        <w:br/>
        <w:t>от 23.01.2017 № П/0027, государственная регистрация прав на недвижимое имущество, ведение ЕГРН на территории Москвы осуществляются Управлением Федеральной службы государственной регистрации, кадастра и картографии по Москве.</w:t>
      </w:r>
    </w:p>
    <w:p w:rsidR="008C7948" w:rsidRDefault="008C7948" w:rsidP="008C7948">
      <w:pPr>
        <w:tabs>
          <w:tab w:val="left" w:pos="709"/>
        </w:tabs>
        <w:spacing w:line="254" w:lineRule="auto"/>
        <w:ind w:firstLine="720"/>
        <w:jc w:val="both"/>
      </w:pPr>
      <w:r>
        <w:t>Таким образом, ГБУ «Центр имущественных платежей и жилищного страхования»</w:t>
      </w:r>
      <w:r>
        <w:br/>
        <w:t>не наделено полномочиями по внесению сведений в ЕГРН.</w:t>
      </w:r>
    </w:p>
    <w:p w:rsidR="006B4E1D" w:rsidRPr="00C96745" w:rsidRDefault="009D2E09" w:rsidP="008C7948">
      <w:pPr>
        <w:tabs>
          <w:tab w:val="left" w:pos="709"/>
        </w:tabs>
        <w:spacing w:line="254" w:lineRule="auto"/>
        <w:ind w:firstLine="720"/>
        <w:jc w:val="both"/>
      </w:pPr>
      <w:r w:rsidRPr="00C96745">
        <w:t>П</w:t>
      </w:r>
      <w:r w:rsidR="006B4E1D" w:rsidRPr="00C96745">
        <w:t>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</w:t>
      </w:r>
      <w:r w:rsidR="00C96745">
        <w:br/>
      </w:r>
      <w:r w:rsidR="006B4E1D" w:rsidRPr="00C96745">
        <w:t>(далее – Обращение</w:t>
      </w:r>
      <w:r w:rsidR="006B4E1D" w:rsidRPr="00C96745">
        <w:rPr>
          <w:rFonts w:eastAsia="Times New Roman"/>
        </w:rPr>
        <w:t xml:space="preserve"> </w:t>
      </w:r>
      <w:r w:rsidR="006B4E1D" w:rsidRPr="00C96745">
        <w:t xml:space="preserve">об исправлении ошибок) установлен статьей 21 </w:t>
      </w:r>
      <w:r w:rsidR="00C96745">
        <w:t>Федеральным законом</w:t>
      </w:r>
      <w:r w:rsidR="00C96745">
        <w:br/>
      </w:r>
      <w:r w:rsidRPr="00C96745">
        <w:t xml:space="preserve">от 03.07.2016 № 237-ФЗ «О государственной кадастровой оценке» (Закон о ГКО) </w:t>
      </w:r>
      <w:r w:rsidR="006B4E1D" w:rsidRPr="00C96745">
        <w:t>и приказом Минэкономраз</w:t>
      </w:r>
      <w:r w:rsidRPr="00C96745">
        <w:t>вития России</w:t>
      </w:r>
      <w:r w:rsidR="00751EDB" w:rsidRPr="00C96745">
        <w:t xml:space="preserve"> </w:t>
      </w:r>
      <w:r w:rsidR="00957B80" w:rsidRPr="00C96745">
        <w:t>от 19.02.2018 № 73</w:t>
      </w:r>
      <w:r w:rsidR="00C96745">
        <w:t xml:space="preserve"> </w:t>
      </w:r>
      <w:r w:rsidR="006B4E1D" w:rsidRPr="00C96745">
        <w:t>«Об утверждении Порядка рассмотрения бюджетным учреждением, созданным субъектом Российской Федерации и наде</w:t>
      </w:r>
      <w:r w:rsidR="00957B80" w:rsidRPr="00C96745">
        <w:t>ленным полномочиями, связанными</w:t>
      </w:r>
      <w:r w:rsidR="00C96745">
        <w:t xml:space="preserve"> </w:t>
      </w:r>
      <w:r w:rsidR="006B4E1D" w:rsidRPr="00C96745">
        <w:t>с определением к</w:t>
      </w:r>
      <w:r w:rsidRPr="00C96745">
        <w:t>адастровой стоимости, обращения</w:t>
      </w:r>
      <w:r w:rsidR="00751EDB" w:rsidRPr="00C96745">
        <w:t xml:space="preserve"> </w:t>
      </w:r>
      <w:r w:rsidR="00957B80" w:rsidRPr="00C96745">
        <w:t>об исправлении технических</w:t>
      </w:r>
      <w:r w:rsidR="00C96745">
        <w:t xml:space="preserve"> </w:t>
      </w:r>
      <w:r w:rsidR="006B4E1D" w:rsidRPr="00C96745">
        <w:t>и (или) методологических ошибок, допущенных</w:t>
      </w:r>
      <w:r w:rsidR="00751EDB" w:rsidRPr="00C96745">
        <w:t xml:space="preserve"> </w:t>
      </w:r>
      <w:r w:rsidR="006B4E1D" w:rsidRPr="00C96745">
        <w:t>при определении кадастровой стоимости».</w:t>
      </w:r>
    </w:p>
    <w:p w:rsidR="006B4E1D" w:rsidRPr="00C96745" w:rsidRDefault="006B4E1D" w:rsidP="006B4E1D">
      <w:pPr>
        <w:tabs>
          <w:tab w:val="left" w:pos="709"/>
        </w:tabs>
        <w:spacing w:line="254" w:lineRule="auto"/>
        <w:ind w:firstLine="720"/>
        <w:jc w:val="both"/>
      </w:pPr>
      <w:r w:rsidRPr="00C96745"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</w:t>
      </w:r>
      <w:r w:rsidR="00751EDB" w:rsidRPr="00C96745">
        <w:t>Закона</w:t>
      </w:r>
      <w:r w:rsidR="00C96745">
        <w:t xml:space="preserve"> </w:t>
      </w:r>
      <w:r w:rsidRPr="00C96745">
        <w:t>о ГКО к Обращению</w:t>
      </w:r>
      <w:r w:rsidR="00C96745">
        <w:br/>
      </w:r>
      <w:r w:rsidRPr="00C96745">
        <w:t>об исправлении ошибок прилагаются документы, под</w:t>
      </w:r>
      <w:r w:rsidR="00C96745">
        <w:t>тверждающие наличие технических</w:t>
      </w:r>
      <w:r w:rsidR="00C96745">
        <w:br/>
      </w:r>
      <w:r w:rsidRPr="00C96745">
        <w:t>и (или) методологических ошибок, допущенных при определении кадастровой стоимости.</w:t>
      </w:r>
    </w:p>
    <w:p w:rsidR="00F11C0A" w:rsidRDefault="006B4E1D" w:rsidP="00760217">
      <w:pPr>
        <w:spacing w:line="254" w:lineRule="auto"/>
        <w:ind w:firstLine="709"/>
        <w:jc w:val="both"/>
        <w:rPr>
          <w:sz w:val="28"/>
          <w:szCs w:val="28"/>
          <w:lang w:eastAsia="en-US"/>
        </w:rPr>
      </w:pPr>
      <w:r w:rsidRPr="00C96745">
        <w:rPr>
          <w:lang w:eastAsia="en-US"/>
        </w:rPr>
        <w:lastRenderedPageBreak/>
        <w:t xml:space="preserve">Обращение об исправлении ошибок, допущенных при определении кадастровой стоимости объекта недвижимости с кадастровым номером </w:t>
      </w:r>
      <w:r w:rsidR="00751EDB" w:rsidRPr="00C96745">
        <w:t>77:02:0014009:1018</w:t>
      </w:r>
      <w:r w:rsidR="00751EDB" w:rsidRPr="00C96745">
        <w:rPr>
          <w:lang w:eastAsia="en-US"/>
        </w:rPr>
        <w:t>,</w:t>
      </w:r>
      <w:r w:rsidR="00C96745">
        <w:rPr>
          <w:lang w:eastAsia="en-US"/>
        </w:rPr>
        <w:t xml:space="preserve"> </w:t>
      </w:r>
      <w:r w:rsidRPr="00C96745">
        <w:rPr>
          <w:lang w:eastAsia="en-US"/>
        </w:rPr>
        <w:t>не соответствует част</w:t>
      </w:r>
      <w:r w:rsidR="003352C9" w:rsidRPr="00C96745">
        <w:rPr>
          <w:lang w:eastAsia="en-US"/>
        </w:rPr>
        <w:t>ям</w:t>
      </w:r>
      <w:r w:rsidRPr="00C96745">
        <w:rPr>
          <w:lang w:eastAsia="en-US"/>
        </w:rPr>
        <w:t xml:space="preserve"> 8 и 9 статьи 21 Закона о ГКО.</w:t>
      </w: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Default="00FD2C14" w:rsidP="00EA3F5F">
      <w:pPr>
        <w:ind w:firstLine="709"/>
        <w:jc w:val="both"/>
        <w:rPr>
          <w:lang w:eastAsia="en-US"/>
        </w:rPr>
      </w:pPr>
    </w:p>
    <w:p w:rsidR="00C96745" w:rsidRDefault="00C96745" w:rsidP="00EA3F5F">
      <w:pPr>
        <w:ind w:firstLine="709"/>
        <w:jc w:val="both"/>
        <w:rPr>
          <w:lang w:eastAsia="en-US"/>
        </w:rPr>
      </w:pPr>
    </w:p>
    <w:p w:rsidR="009D2E09" w:rsidRPr="00C96745" w:rsidRDefault="009D2E09" w:rsidP="009D2E09">
      <w:r w:rsidRPr="00C96745">
        <w:t xml:space="preserve">Заместитель генерального директора </w:t>
      </w:r>
    </w:p>
    <w:p w:rsidR="009D2E09" w:rsidRPr="00C96745" w:rsidRDefault="009D2E09" w:rsidP="009D2E09">
      <w:r w:rsidRPr="00C96745">
        <w:t xml:space="preserve">ГБУ «Центр имущественных платежей </w:t>
      </w:r>
    </w:p>
    <w:p w:rsidR="00AA4BFE" w:rsidRPr="004C766A" w:rsidRDefault="009D2E09" w:rsidP="009D2E09">
      <w:pPr>
        <w:rPr>
          <w:sz w:val="28"/>
          <w:szCs w:val="28"/>
        </w:rPr>
      </w:pPr>
      <w:r w:rsidRPr="00C96745">
        <w:t xml:space="preserve">и жилищного </w:t>
      </w:r>
      <w:proofErr w:type="gramStart"/>
      <w:r w:rsidRPr="00C96745">
        <w:t xml:space="preserve">страхования»   </w:t>
      </w:r>
      <w:proofErr w:type="gramEnd"/>
      <w:r w:rsidRPr="00C96745">
        <w:t xml:space="preserve">                                                         </w:t>
      </w:r>
      <w:r w:rsidR="00C96745" w:rsidRPr="00C96745">
        <w:t xml:space="preserve"> </w:t>
      </w:r>
      <w:r w:rsidR="00C96745">
        <w:t xml:space="preserve">            </w:t>
      </w:r>
      <w:r w:rsidR="00C96745" w:rsidRPr="00C96745">
        <w:t xml:space="preserve">      </w:t>
      </w:r>
      <w:r w:rsidR="00C96745">
        <w:t xml:space="preserve"> </w:t>
      </w:r>
      <w:r w:rsidR="00C96745" w:rsidRPr="00C96745">
        <w:t xml:space="preserve">   </w:t>
      </w:r>
      <w:r w:rsidRPr="00C96745">
        <w:t xml:space="preserve">     А.Р. Филимошин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C7948" w:rsidRDefault="008C794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C7948" w:rsidRDefault="008C794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C7948" w:rsidRDefault="008C794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C7948" w:rsidRDefault="008C794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C7948" w:rsidRDefault="008C794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C7948" w:rsidRDefault="008C794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C7948" w:rsidRDefault="008C794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C7948" w:rsidRDefault="008C794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C7948" w:rsidRDefault="008C794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C7948" w:rsidRDefault="008C794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C7948" w:rsidRDefault="008C794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C7948" w:rsidRDefault="008C794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C96745">
      <w:headerReference w:type="even" r:id="rId8"/>
      <w:headerReference w:type="default" r:id="rId9"/>
      <w:footerReference w:type="default" r:id="rId10"/>
      <w:pgSz w:w="11906" w:h="16838"/>
      <w:pgMar w:top="1134" w:right="851" w:bottom="56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82322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FED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50487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B73FED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5A23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1B80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1067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551C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21C6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4C4A"/>
    <w:rsid w:val="002D534D"/>
    <w:rsid w:val="002D6AE9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5BC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55FD"/>
    <w:rsid w:val="0064062D"/>
    <w:rsid w:val="00642044"/>
    <w:rsid w:val="0064347D"/>
    <w:rsid w:val="006473C6"/>
    <w:rsid w:val="006478A5"/>
    <w:rsid w:val="006517B8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1EDB"/>
    <w:rsid w:val="00753785"/>
    <w:rsid w:val="0075404A"/>
    <w:rsid w:val="00754506"/>
    <w:rsid w:val="00754671"/>
    <w:rsid w:val="0075794C"/>
    <w:rsid w:val="00760217"/>
    <w:rsid w:val="00761FCF"/>
    <w:rsid w:val="00767406"/>
    <w:rsid w:val="00774709"/>
    <w:rsid w:val="007763F1"/>
    <w:rsid w:val="00776EE4"/>
    <w:rsid w:val="0078304F"/>
    <w:rsid w:val="007836E4"/>
    <w:rsid w:val="00784098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49C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760C1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948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B80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051"/>
    <w:rsid w:val="009C263B"/>
    <w:rsid w:val="009C3392"/>
    <w:rsid w:val="009C366E"/>
    <w:rsid w:val="009C60BE"/>
    <w:rsid w:val="009C654D"/>
    <w:rsid w:val="009C67F6"/>
    <w:rsid w:val="009D1E72"/>
    <w:rsid w:val="009D2E09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ACA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3FED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2C46"/>
    <w:rsid w:val="00BC34E4"/>
    <w:rsid w:val="00BD2FD3"/>
    <w:rsid w:val="00BD4989"/>
    <w:rsid w:val="00BD6CC5"/>
    <w:rsid w:val="00BE3B9E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6C6"/>
    <w:rsid w:val="00C16E5B"/>
    <w:rsid w:val="00C21091"/>
    <w:rsid w:val="00C2598D"/>
    <w:rsid w:val="00C25B42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73D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96745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18C4"/>
    <w:rsid w:val="00D340AB"/>
    <w:rsid w:val="00D35DE2"/>
    <w:rsid w:val="00D37938"/>
    <w:rsid w:val="00D40086"/>
    <w:rsid w:val="00D40E4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BF4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AE4"/>
    <w:rsid w:val="00F26455"/>
    <w:rsid w:val="00F26C04"/>
    <w:rsid w:val="00F309BA"/>
    <w:rsid w:val="00F314CB"/>
    <w:rsid w:val="00F323EA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035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  <w14:docId w14:val="322A1DE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B2AF5-6788-442B-8C21-042FAFA5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2019-12-27T06:55:00Z</cp:lastPrinted>
  <dcterms:created xsi:type="dcterms:W3CDTF">2019-12-24T05:55:00Z</dcterms:created>
  <dcterms:modified xsi:type="dcterms:W3CDTF">2019-12-30T13:05:00Z</dcterms:modified>
</cp:coreProperties>
</file>