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8E3D3A">
        <w:rPr>
          <w:b/>
          <w:sz w:val="28"/>
          <w:szCs w:val="28"/>
        </w:rPr>
        <w:t>27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925E52">
        <w:rPr>
          <w:b/>
          <w:sz w:val="28"/>
          <w:szCs w:val="28"/>
        </w:rPr>
        <w:t>февраля</w:t>
      </w:r>
      <w:r w:rsidRPr="00F91D1A">
        <w:rPr>
          <w:b/>
          <w:sz w:val="28"/>
          <w:szCs w:val="28"/>
        </w:rPr>
        <w:t xml:space="preserve"> 20</w:t>
      </w:r>
      <w:r w:rsidR="00925E52">
        <w:rPr>
          <w:b/>
          <w:sz w:val="28"/>
          <w:szCs w:val="28"/>
        </w:rPr>
        <w:t>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56644C">
        <w:rPr>
          <w:b/>
          <w:sz w:val="28"/>
          <w:szCs w:val="28"/>
        </w:rPr>
        <w:t xml:space="preserve">№ </w:t>
      </w:r>
      <w:r w:rsidR="008E3D3A">
        <w:rPr>
          <w:b/>
          <w:sz w:val="28"/>
          <w:szCs w:val="28"/>
        </w:rPr>
        <w:t>39</w:t>
      </w:r>
      <w:r w:rsidRPr="0056644C">
        <w:rPr>
          <w:b/>
          <w:sz w:val="28"/>
          <w:szCs w:val="28"/>
        </w:rPr>
        <w:t>/</w:t>
      </w:r>
      <w:r w:rsidR="00925E52" w:rsidRPr="0056644C">
        <w:rPr>
          <w:b/>
          <w:sz w:val="28"/>
          <w:szCs w:val="28"/>
        </w:rPr>
        <w:t>20</w:t>
      </w:r>
    </w:p>
    <w:p w:rsidR="006A79BC" w:rsidRPr="006751B6" w:rsidRDefault="006A79BC" w:rsidP="006A79BC">
      <w:pPr>
        <w:spacing w:line="254" w:lineRule="auto"/>
        <w:jc w:val="both"/>
        <w:rPr>
          <w:sz w:val="36"/>
          <w:szCs w:val="36"/>
          <w:highlight w:val="yellow"/>
        </w:rPr>
      </w:pPr>
    </w:p>
    <w:p w:rsidR="008E3D3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8E3D3A" w:rsidRPr="008E3D3A">
        <w:rPr>
          <w:sz w:val="28"/>
          <w:szCs w:val="28"/>
        </w:rPr>
        <w:t>29.01.2020</w:t>
      </w:r>
      <w:r w:rsidR="00CE19E1" w:rsidRPr="00F91D1A">
        <w:rPr>
          <w:sz w:val="28"/>
          <w:szCs w:val="28"/>
        </w:rPr>
        <w:t xml:space="preserve"> № </w:t>
      </w:r>
      <w:r w:rsidR="008E3D3A" w:rsidRPr="008E3D3A">
        <w:rPr>
          <w:sz w:val="28"/>
          <w:szCs w:val="28"/>
        </w:rPr>
        <w:t>01-886/20</w:t>
      </w:r>
    </w:p>
    <w:p w:rsidR="006A79BC" w:rsidRDefault="008E3D3A" w:rsidP="008E3D3A">
      <w:pPr>
        <w:tabs>
          <w:tab w:val="left" w:pos="5812"/>
        </w:tabs>
        <w:spacing w:line="252" w:lineRule="auto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10.02.2020 № </w:t>
      </w:r>
      <w:r w:rsidRPr="008E3D3A">
        <w:rPr>
          <w:sz w:val="28"/>
          <w:szCs w:val="28"/>
        </w:rPr>
        <w:t>01-1490/20</w:t>
      </w:r>
      <w:r w:rsidR="00CE19E1" w:rsidRPr="00F91D1A">
        <w:rPr>
          <w:sz w:val="28"/>
          <w:szCs w:val="28"/>
        </w:rPr>
        <w:t xml:space="preserve"> </w:t>
      </w:r>
    </w:p>
    <w:p w:rsidR="006A79BC" w:rsidRPr="006751B6" w:rsidRDefault="006A79BC" w:rsidP="006A79BC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8B753C">
        <w:rPr>
          <w:sz w:val="28"/>
          <w:szCs w:val="28"/>
        </w:rPr>
        <w:t>***</w:t>
      </w:r>
    </w:p>
    <w:p w:rsidR="00761922" w:rsidRPr="006751B6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F91D1A" w:rsidRDefault="006A79BC" w:rsidP="00F9266B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8E3D3A" w:rsidRPr="008E3D3A">
        <w:rPr>
          <w:sz w:val="28"/>
          <w:szCs w:val="28"/>
        </w:rPr>
        <w:t>77:05:0010004</w:t>
      </w:r>
      <w:proofErr w:type="gramEnd"/>
      <w:r w:rsidR="008E3D3A" w:rsidRPr="008E3D3A">
        <w:rPr>
          <w:sz w:val="28"/>
          <w:szCs w:val="28"/>
        </w:rPr>
        <w:t>:29994</w:t>
      </w:r>
    </w:p>
    <w:p w:rsidR="006A79BC" w:rsidRDefault="006A79BC" w:rsidP="00F9266B">
      <w:pPr>
        <w:spacing w:line="276" w:lineRule="auto"/>
        <w:ind w:left="5812" w:hanging="5812"/>
        <w:jc w:val="both"/>
        <w:rPr>
          <w:sz w:val="28"/>
          <w:szCs w:val="28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8E3D3A" w:rsidRPr="008E3D3A">
        <w:rPr>
          <w:sz w:val="28"/>
          <w:szCs w:val="28"/>
        </w:rPr>
        <w:t>ул</w:t>
      </w:r>
      <w:r w:rsidR="008E3D3A">
        <w:rPr>
          <w:sz w:val="28"/>
          <w:szCs w:val="28"/>
        </w:rPr>
        <w:t>.</w:t>
      </w:r>
      <w:r w:rsidR="008E3D3A" w:rsidRPr="008E3D3A">
        <w:rPr>
          <w:sz w:val="28"/>
          <w:szCs w:val="28"/>
        </w:rPr>
        <w:t xml:space="preserve"> </w:t>
      </w:r>
      <w:proofErr w:type="spellStart"/>
      <w:r w:rsidR="008E3D3A" w:rsidRPr="008E3D3A">
        <w:rPr>
          <w:sz w:val="28"/>
          <w:szCs w:val="28"/>
        </w:rPr>
        <w:t>Михневская</w:t>
      </w:r>
      <w:proofErr w:type="spellEnd"/>
      <w:r w:rsidR="008E3D3A" w:rsidRPr="008E3D3A">
        <w:rPr>
          <w:sz w:val="28"/>
          <w:szCs w:val="28"/>
        </w:rPr>
        <w:t>, д</w:t>
      </w:r>
      <w:r w:rsidR="008E3D3A">
        <w:rPr>
          <w:sz w:val="28"/>
          <w:szCs w:val="28"/>
        </w:rPr>
        <w:t>.</w:t>
      </w:r>
      <w:r w:rsidR="008E3D3A" w:rsidRPr="008E3D3A">
        <w:rPr>
          <w:sz w:val="28"/>
          <w:szCs w:val="28"/>
        </w:rPr>
        <w:t xml:space="preserve"> 8</w:t>
      </w:r>
    </w:p>
    <w:p w:rsidR="00522BB5" w:rsidRPr="006751B6" w:rsidRDefault="00522BB5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36"/>
          <w:szCs w:val="36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343559" w:rsidRPr="00343559" w:rsidRDefault="00A5624D" w:rsidP="00343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624D">
        <w:rPr>
          <w:sz w:val="28"/>
          <w:szCs w:val="28"/>
        </w:rPr>
        <w:t>Объект недвижимости с кадастровым номером</w:t>
      </w:r>
      <w:r w:rsidR="00BB1738" w:rsidRPr="00BB1738">
        <w:rPr>
          <w:sz w:val="28"/>
          <w:szCs w:val="28"/>
        </w:rPr>
        <w:t xml:space="preserve"> </w:t>
      </w:r>
      <w:r>
        <w:rPr>
          <w:sz w:val="28"/>
          <w:szCs w:val="28"/>
        </w:rPr>
        <w:t>77:05:0010004:29994</w:t>
      </w:r>
      <w:r>
        <w:rPr>
          <w:sz w:val="28"/>
          <w:szCs w:val="28"/>
        </w:rPr>
        <w:br/>
      </w:r>
      <w:r w:rsidR="00BB1738" w:rsidRPr="00BB173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BB1738">
        <w:rPr>
          <w:sz w:val="28"/>
          <w:szCs w:val="28"/>
        </w:rPr>
        <w:t>кадастровой оценке по состоянию</w:t>
      </w:r>
      <w:r w:rsidR="00BB1738">
        <w:rPr>
          <w:sz w:val="28"/>
          <w:szCs w:val="28"/>
        </w:rPr>
        <w:br/>
      </w:r>
      <w:r w:rsidR="00BB1738" w:rsidRPr="00BB1738">
        <w:rPr>
          <w:sz w:val="28"/>
          <w:szCs w:val="28"/>
        </w:rPr>
        <w:t xml:space="preserve">на 01.01.2018, был оценен в составе </w:t>
      </w:r>
      <w:r w:rsidR="00BB1738">
        <w:rPr>
          <w:sz w:val="28"/>
          <w:szCs w:val="28"/>
        </w:rPr>
        <w:t>группы</w:t>
      </w:r>
      <w:r w:rsidR="00343559" w:rsidRPr="00343559">
        <w:rPr>
          <w:sz w:val="28"/>
          <w:szCs w:val="28"/>
        </w:rPr>
        <w:t xml:space="preserve"> 15 «Объекты неустан</w:t>
      </w:r>
      <w:r w:rsidR="00BB1738">
        <w:rPr>
          <w:sz w:val="28"/>
          <w:szCs w:val="28"/>
        </w:rPr>
        <w:t>овленного назначения», подгруппы</w:t>
      </w:r>
      <w:r w:rsidR="00343559" w:rsidRPr="00343559">
        <w:rPr>
          <w:sz w:val="28"/>
          <w:szCs w:val="28"/>
        </w:rPr>
        <w:t xml:space="preserve"> 15.4 «Помещения (нежилые)».</w:t>
      </w:r>
    </w:p>
    <w:p w:rsidR="00925E52" w:rsidRPr="006751B6" w:rsidRDefault="00343559" w:rsidP="00B5281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highlight w:val="yellow"/>
        </w:rPr>
      </w:pPr>
      <w:r w:rsidRPr="00343559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343559">
        <w:rPr>
          <w:sz w:val="28"/>
          <w:szCs w:val="28"/>
        </w:rPr>
        <w:br/>
        <w:t>На основании информации, предоставле</w:t>
      </w:r>
      <w:r>
        <w:rPr>
          <w:sz w:val="28"/>
          <w:szCs w:val="28"/>
        </w:rPr>
        <w:t>нной Государственной инспекцией</w:t>
      </w:r>
      <w:r>
        <w:rPr>
          <w:sz w:val="28"/>
          <w:szCs w:val="28"/>
        </w:rPr>
        <w:br/>
      </w:r>
      <w:r w:rsidRPr="00343559">
        <w:rPr>
          <w:sz w:val="28"/>
          <w:szCs w:val="28"/>
        </w:rPr>
        <w:t>по контролю за использованием объектов недвижимости города Москвы, кадастровая стоимость объекта недвижимости с кадастровым номером 77:05:0010004:29994 пересчитана с учетом отнесения к группе 3 «Объекты, предназначенные для хранения индивид</w:t>
      </w:r>
      <w:r>
        <w:rPr>
          <w:sz w:val="28"/>
          <w:szCs w:val="28"/>
        </w:rPr>
        <w:t>уального транспорта», подгруппе</w:t>
      </w:r>
      <w:r>
        <w:rPr>
          <w:sz w:val="28"/>
          <w:szCs w:val="28"/>
        </w:rPr>
        <w:br/>
      </w:r>
      <w:r w:rsidRPr="00343559">
        <w:rPr>
          <w:sz w:val="28"/>
          <w:szCs w:val="28"/>
        </w:rPr>
        <w:t>3.</w:t>
      </w:r>
      <w:r w:rsidR="00B52811">
        <w:rPr>
          <w:sz w:val="28"/>
          <w:szCs w:val="28"/>
        </w:rPr>
        <w:t>2</w:t>
      </w:r>
      <w:r w:rsidRPr="00343559">
        <w:rPr>
          <w:sz w:val="28"/>
          <w:szCs w:val="28"/>
        </w:rPr>
        <w:t xml:space="preserve"> «</w:t>
      </w:r>
      <w:r w:rsidR="00B52811" w:rsidRPr="00B52811">
        <w:rPr>
          <w:sz w:val="28"/>
          <w:szCs w:val="28"/>
        </w:rPr>
        <w:t>Объекты, предназначенные для хранения транспорта, расположенные</w:t>
      </w:r>
      <w:r w:rsidR="00B52811">
        <w:rPr>
          <w:sz w:val="28"/>
          <w:szCs w:val="28"/>
        </w:rPr>
        <w:t xml:space="preserve"> </w:t>
      </w:r>
      <w:r w:rsidR="00B52811" w:rsidRPr="00B52811">
        <w:rPr>
          <w:sz w:val="28"/>
          <w:szCs w:val="28"/>
        </w:rPr>
        <w:t>в жилых домах</w:t>
      </w:r>
      <w:r w:rsidRPr="00343559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Pr="005409C6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</w:p>
    <w:p w:rsidR="006A79BC" w:rsidRPr="00204807" w:rsidRDefault="006A79BC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04"/>
        <w:gridCol w:w="3438"/>
        <w:gridCol w:w="1401"/>
        <w:gridCol w:w="1408"/>
      </w:tblGrid>
      <w:tr w:rsidR="006A79BC" w:rsidRPr="00AB2958" w:rsidTr="00BB1738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096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82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4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BB1738">
        <w:trPr>
          <w:trHeight w:val="114"/>
          <w:jc w:val="center"/>
        </w:trPr>
        <w:tc>
          <w:tcPr>
            <w:tcW w:w="0" w:type="auto"/>
          </w:tcPr>
          <w:p w:rsidR="006A79BC" w:rsidRPr="00204807" w:rsidRDefault="00343559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>77:05:0010004:29994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343559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1 002 532,</w:t>
            </w:r>
            <w:r w:rsidRPr="0034355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</w:tcPr>
          <w:p w:rsidR="00343559" w:rsidRPr="00343559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>Распоряжение Де</w:t>
            </w:r>
            <w:r w:rsidR="00BB1738">
              <w:rPr>
                <w:sz w:val="22"/>
                <w:szCs w:val="22"/>
              </w:rPr>
              <w:t>партамента городского имущества</w:t>
            </w:r>
            <w:r w:rsidR="00BB1738">
              <w:rPr>
                <w:sz w:val="22"/>
                <w:szCs w:val="22"/>
              </w:rPr>
              <w:br/>
            </w:r>
            <w:r w:rsidRPr="00343559">
              <w:rPr>
                <w:sz w:val="22"/>
                <w:szCs w:val="22"/>
              </w:rPr>
              <w:t xml:space="preserve">города Москвы </w:t>
            </w:r>
          </w:p>
          <w:p w:rsidR="00343559" w:rsidRPr="00343559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от 29.11.2018 № 40557 </w:t>
            </w:r>
          </w:p>
          <w:p w:rsidR="00343559" w:rsidRPr="00343559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43559" w:rsidRPr="00343559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в городе Москве </w:t>
            </w:r>
          </w:p>
          <w:p w:rsidR="00343559" w:rsidRPr="00343559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343559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435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04" w:type="dxa"/>
          </w:tcPr>
          <w:p w:rsidR="006A79BC" w:rsidRPr="00204807" w:rsidRDefault="00B52811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476 849,</w:t>
            </w:r>
            <w:r w:rsidRPr="00B52811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</w:tcPr>
          <w:p w:rsidR="006A79BC" w:rsidRPr="00204807" w:rsidRDefault="001937B5" w:rsidP="003435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</w:t>
            </w:r>
            <w:r w:rsidR="00343559">
              <w:rPr>
                <w:sz w:val="22"/>
                <w:szCs w:val="22"/>
              </w:rPr>
              <w:t>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6751B6" w:rsidRPr="0056644C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6751B6" w:rsidRPr="00F9266B" w:rsidRDefault="006751B6" w:rsidP="00F9266B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B753C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B753C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55E3B9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F81B-DF1C-497B-8D7F-2584D21E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19</cp:revision>
  <cp:lastPrinted>2019-12-05T11:00:00Z</cp:lastPrinted>
  <dcterms:created xsi:type="dcterms:W3CDTF">2019-11-29T07:34:00Z</dcterms:created>
  <dcterms:modified xsi:type="dcterms:W3CDTF">2020-02-28T14:01:00Z</dcterms:modified>
</cp:coreProperties>
</file>