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2D7DC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866405" w:rsidRPr="00294732">
        <w:rPr>
          <w:b/>
          <w:sz w:val="28"/>
          <w:szCs w:val="28"/>
        </w:rPr>
        <w:t>апреля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866405" w:rsidRPr="00294732">
        <w:rPr>
          <w:b/>
          <w:sz w:val="28"/>
          <w:szCs w:val="28"/>
        </w:rPr>
        <w:t>8</w:t>
      </w:r>
      <w:r w:rsidR="002D7DC2">
        <w:rPr>
          <w:b/>
          <w:sz w:val="28"/>
          <w:szCs w:val="28"/>
        </w:rPr>
        <w:t>7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24214E" w:rsidRPr="002D7DC2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866405" w:rsidRPr="00294732">
        <w:rPr>
          <w:sz w:val="28"/>
          <w:szCs w:val="28"/>
        </w:rPr>
        <w:t>26.03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3D453A" w:rsidRPr="003D453A">
        <w:rPr>
          <w:sz w:val="28"/>
          <w:szCs w:val="28"/>
        </w:rPr>
        <w:t>01-3410/20</w:t>
      </w:r>
      <w:r w:rsidR="00A2405B" w:rsidRPr="00294732">
        <w:rPr>
          <w:sz w:val="28"/>
          <w:szCs w:val="28"/>
        </w:rPr>
        <w:br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770003">
        <w:rPr>
          <w:sz w:val="28"/>
          <w:szCs w:val="28"/>
        </w:rPr>
        <w:t>***</w:t>
      </w:r>
      <w:bookmarkStart w:id="0" w:name="_GoBack"/>
      <w:bookmarkEnd w:id="0"/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3D453A" w:rsidRPr="003D453A">
        <w:rPr>
          <w:sz w:val="28"/>
          <w:szCs w:val="28"/>
        </w:rPr>
        <w:t>77:07:0015009:4585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B65681">
        <w:rPr>
          <w:sz w:val="28"/>
          <w:szCs w:val="28"/>
        </w:rPr>
        <w:t xml:space="preserve">ул. </w:t>
      </w:r>
      <w:proofErr w:type="spellStart"/>
      <w:r w:rsidR="003D453A">
        <w:rPr>
          <w:sz w:val="28"/>
          <w:szCs w:val="28"/>
        </w:rPr>
        <w:t>Новоорловская</w:t>
      </w:r>
      <w:proofErr w:type="spellEnd"/>
      <w:r w:rsidR="003D453A">
        <w:rPr>
          <w:sz w:val="28"/>
          <w:szCs w:val="28"/>
        </w:rPr>
        <w:t>,</w:t>
      </w:r>
      <w:r w:rsidR="003D453A">
        <w:rPr>
          <w:sz w:val="28"/>
          <w:szCs w:val="28"/>
        </w:rPr>
        <w:br/>
      </w:r>
      <w:proofErr w:type="spellStart"/>
      <w:r w:rsidR="003D453A" w:rsidRPr="003D453A">
        <w:rPr>
          <w:sz w:val="28"/>
          <w:szCs w:val="28"/>
        </w:rPr>
        <w:t>влд</w:t>
      </w:r>
      <w:proofErr w:type="spellEnd"/>
      <w:r w:rsidR="003D453A" w:rsidRPr="003D453A">
        <w:rPr>
          <w:sz w:val="28"/>
          <w:szCs w:val="28"/>
        </w:rPr>
        <w:t xml:space="preserve">. 3Б, </w:t>
      </w:r>
      <w:proofErr w:type="spellStart"/>
      <w:r w:rsidR="003D453A" w:rsidRPr="003D453A">
        <w:rPr>
          <w:sz w:val="28"/>
          <w:szCs w:val="28"/>
        </w:rPr>
        <w:t>соор</w:t>
      </w:r>
      <w:proofErr w:type="spellEnd"/>
      <w:r w:rsidR="003D453A" w:rsidRPr="003D453A">
        <w:rPr>
          <w:sz w:val="28"/>
          <w:szCs w:val="28"/>
        </w:rPr>
        <w:t>. 1</w:t>
      </w:r>
    </w:p>
    <w:p w:rsidR="002D7DC2" w:rsidRPr="002D7DC2" w:rsidRDefault="002D7DC2" w:rsidP="00294732">
      <w:pPr>
        <w:tabs>
          <w:tab w:val="left" w:pos="5529"/>
        </w:tabs>
        <w:spacing w:line="254" w:lineRule="auto"/>
        <w:ind w:left="5664" w:hanging="5664"/>
        <w:jc w:val="both"/>
        <w:rPr>
          <w:sz w:val="16"/>
          <w:szCs w:val="16"/>
        </w:rPr>
      </w:pP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4663DD" w:rsidRPr="00294732" w:rsidRDefault="006A00AF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294732">
        <w:rPr>
          <w:sz w:val="28"/>
          <w:szCs w:val="28"/>
        </w:rPr>
        <w:t xml:space="preserve">Кадастровая стоимость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Pr="00294732">
        <w:rPr>
          <w:sz w:val="28"/>
          <w:szCs w:val="28"/>
        </w:rPr>
        <w:t xml:space="preserve"> с кадастровым номер</w:t>
      </w:r>
      <w:r w:rsidR="00973E55" w:rsidRPr="00294732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3D453A" w:rsidRPr="003D453A">
        <w:rPr>
          <w:sz w:val="28"/>
          <w:szCs w:val="28"/>
        </w:rPr>
        <w:t>77:07:0015009:4585</w:t>
      </w:r>
      <w:r w:rsidR="005B1431" w:rsidRPr="00294732">
        <w:rPr>
          <w:sz w:val="28"/>
          <w:szCs w:val="28"/>
        </w:rPr>
        <w:t xml:space="preserve"> была определена </w:t>
      </w:r>
      <w:r w:rsidRPr="00294732">
        <w:rPr>
          <w:sz w:val="28"/>
          <w:szCs w:val="28"/>
        </w:rPr>
        <w:t>ГБУ «Центр имущественных платежей</w:t>
      </w:r>
      <w:r w:rsidR="00973E55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и жилищн</w:t>
      </w:r>
      <w:r w:rsidR="007252C7" w:rsidRPr="00294732">
        <w:rPr>
          <w:sz w:val="28"/>
          <w:szCs w:val="28"/>
        </w:rPr>
        <w:t>ого страхования» в соответствии</w:t>
      </w:r>
      <w:r w:rsidR="005B1431" w:rsidRPr="00294732">
        <w:rPr>
          <w:sz w:val="28"/>
          <w:szCs w:val="28"/>
        </w:rPr>
        <w:t xml:space="preserve"> </w:t>
      </w:r>
      <w:r w:rsidR="0062235C" w:rsidRPr="00294732">
        <w:rPr>
          <w:sz w:val="28"/>
          <w:szCs w:val="28"/>
        </w:rPr>
        <w:t xml:space="preserve">с частью </w:t>
      </w:r>
      <w:r w:rsidR="00294732">
        <w:rPr>
          <w:sz w:val="28"/>
          <w:szCs w:val="28"/>
        </w:rPr>
        <w:t xml:space="preserve">9 статьи 24 Федерального закона </w:t>
      </w:r>
      <w:r w:rsidR="00502430" w:rsidRPr="00294732">
        <w:rPr>
          <w:sz w:val="28"/>
          <w:szCs w:val="28"/>
        </w:rPr>
        <w:t>от 03.07.2016 № 237-ФЗ</w:t>
      </w:r>
      <w:r w:rsidR="005B1431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«О государственной кадастровой оценке»</w:t>
      </w:r>
      <w:r w:rsidR="004663DD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путем</w:t>
      </w:r>
      <w:r w:rsidR="007252C7" w:rsidRPr="00294732">
        <w:rPr>
          <w:sz w:val="28"/>
          <w:szCs w:val="28"/>
        </w:rPr>
        <w:t xml:space="preserve"> отнесения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="004663DD" w:rsidRPr="00294732">
        <w:rPr>
          <w:sz w:val="28"/>
          <w:szCs w:val="28"/>
        </w:rPr>
        <w:t xml:space="preserve"> </w:t>
      </w:r>
      <w:r w:rsidR="003A3665" w:rsidRPr="00294732">
        <w:rPr>
          <w:sz w:val="28"/>
          <w:szCs w:val="28"/>
        </w:rPr>
        <w:t>к группе</w:t>
      </w:r>
      <w:r w:rsidR="0062235C" w:rsidRPr="00294732">
        <w:rPr>
          <w:sz w:val="28"/>
          <w:szCs w:val="28"/>
        </w:rPr>
        <w:t xml:space="preserve"> </w:t>
      </w:r>
      <w:r w:rsidR="00CC490D" w:rsidRPr="00294732">
        <w:rPr>
          <w:sz w:val="28"/>
          <w:szCs w:val="28"/>
        </w:rPr>
        <w:t>16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294732">
        <w:rPr>
          <w:sz w:val="28"/>
          <w:szCs w:val="28"/>
        </w:rPr>
        <w:t>», подгруппе</w:t>
      </w:r>
      <w:r w:rsidR="00294732">
        <w:rPr>
          <w:sz w:val="28"/>
          <w:szCs w:val="28"/>
        </w:rPr>
        <w:br/>
      </w:r>
      <w:r w:rsidR="00CC490D" w:rsidRPr="00294732">
        <w:rPr>
          <w:sz w:val="28"/>
          <w:szCs w:val="28"/>
        </w:rPr>
        <w:t>16.1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1B4121" w:rsidRPr="00294732">
        <w:rPr>
          <w:sz w:val="28"/>
          <w:szCs w:val="28"/>
        </w:rPr>
        <w:t>».</w:t>
      </w:r>
    </w:p>
    <w:p w:rsidR="008D427B" w:rsidRPr="00294732" w:rsidRDefault="007D7708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t>В ходе рассмотрения обращения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973E55" w:rsidRPr="00294732">
        <w:rPr>
          <w:sz w:val="28"/>
          <w:szCs w:val="28"/>
        </w:rPr>
        <w:t>ого</w:t>
      </w:r>
      <w:r w:rsidR="00D128C8" w:rsidRPr="00294732">
        <w:rPr>
          <w:sz w:val="28"/>
          <w:szCs w:val="28"/>
        </w:rPr>
        <w:t xml:space="preserve"> паспорт</w:t>
      </w:r>
      <w:r w:rsidR="00973E55" w:rsidRPr="00294732">
        <w:rPr>
          <w:sz w:val="28"/>
          <w:szCs w:val="28"/>
        </w:rPr>
        <w:t>а</w:t>
      </w:r>
      <w:r w:rsidR="00D128C8" w:rsidRPr="00294732">
        <w:rPr>
          <w:sz w:val="28"/>
          <w:szCs w:val="28"/>
        </w:rPr>
        <w:t xml:space="preserve"> </w:t>
      </w:r>
      <w:r w:rsidR="00FF15AA" w:rsidRPr="00294732">
        <w:rPr>
          <w:sz w:val="28"/>
          <w:szCs w:val="28"/>
        </w:rPr>
        <w:t xml:space="preserve">от </w:t>
      </w:r>
      <w:r w:rsidR="000222AF">
        <w:rPr>
          <w:sz w:val="28"/>
          <w:szCs w:val="28"/>
        </w:rPr>
        <w:t>20.12.2016</w:t>
      </w:r>
      <w:r w:rsidR="00D128C8" w:rsidRPr="00294732">
        <w:rPr>
          <w:sz w:val="28"/>
          <w:szCs w:val="28"/>
        </w:rPr>
        <w:t xml:space="preserve">, </w:t>
      </w:r>
      <w:r w:rsidRPr="00294732">
        <w:rPr>
          <w:sz w:val="28"/>
          <w:szCs w:val="28"/>
        </w:rPr>
        <w:t>представленн</w:t>
      </w:r>
      <w:r w:rsidR="003E651C" w:rsidRPr="00294732">
        <w:rPr>
          <w:sz w:val="28"/>
          <w:szCs w:val="28"/>
        </w:rPr>
        <w:t>ого</w:t>
      </w:r>
      <w:r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сведения </w:t>
      </w:r>
      <w:r w:rsidRPr="00294732">
        <w:rPr>
          <w:sz w:val="28"/>
          <w:szCs w:val="28"/>
        </w:rPr>
        <w:t xml:space="preserve">о </w:t>
      </w:r>
      <w:proofErr w:type="spellStart"/>
      <w:r w:rsidRPr="00294732">
        <w:rPr>
          <w:sz w:val="28"/>
          <w:szCs w:val="28"/>
        </w:rPr>
        <w:t>ценообразующих</w:t>
      </w:r>
      <w:proofErr w:type="spellEnd"/>
      <w:r w:rsidRPr="00294732">
        <w:rPr>
          <w:sz w:val="28"/>
          <w:szCs w:val="28"/>
        </w:rPr>
        <w:t xml:space="preserve"> характеристиках объект</w:t>
      </w:r>
      <w:r w:rsidR="00294732">
        <w:rPr>
          <w:sz w:val="28"/>
          <w:szCs w:val="28"/>
        </w:rPr>
        <w:t xml:space="preserve">а недвижимости </w:t>
      </w:r>
      <w:r w:rsidRPr="00294732">
        <w:rPr>
          <w:sz w:val="28"/>
          <w:szCs w:val="28"/>
        </w:rPr>
        <w:t>с кадастровым номер</w:t>
      </w:r>
      <w:r w:rsidR="003E651C" w:rsidRPr="00294732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3D453A" w:rsidRPr="003D453A">
        <w:rPr>
          <w:sz w:val="28"/>
          <w:szCs w:val="28"/>
        </w:rPr>
        <w:t>77:07:0015009:4585</w:t>
      </w:r>
      <w:r w:rsidRPr="00294732">
        <w:rPr>
          <w:sz w:val="28"/>
          <w:szCs w:val="28"/>
        </w:rPr>
        <w:t xml:space="preserve"> и осуществлен </w:t>
      </w:r>
      <w:r w:rsidR="002D7DC2">
        <w:rPr>
          <w:sz w:val="28"/>
          <w:szCs w:val="28"/>
        </w:rPr>
        <w:br/>
      </w:r>
      <w:r w:rsidRPr="00294732">
        <w:rPr>
          <w:sz w:val="28"/>
          <w:szCs w:val="28"/>
        </w:rPr>
        <w:t>пересчет кадастровой стоимости.</w:t>
      </w:r>
    </w:p>
    <w:p w:rsidR="00C75CA9" w:rsidRPr="002D7DC2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965F60" w:rsidRPr="00294732" w:rsidRDefault="00965F60" w:rsidP="00EF1CE5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040248" w:rsidRPr="002B1C6E" w:rsidRDefault="00040248" w:rsidP="00EF1CE5">
      <w:pPr>
        <w:tabs>
          <w:tab w:val="left" w:pos="5812"/>
        </w:tabs>
        <w:spacing w:line="254" w:lineRule="auto"/>
        <w:jc w:val="both"/>
        <w:rPr>
          <w:b/>
          <w:sz w:val="26"/>
          <w:szCs w:val="26"/>
        </w:rPr>
      </w:pP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470"/>
        <w:gridCol w:w="1941"/>
        <w:gridCol w:w="1623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3D453A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3D453A">
              <w:rPr>
                <w:color w:val="000000"/>
                <w:sz w:val="22"/>
                <w:szCs w:val="22"/>
              </w:rPr>
              <w:t>77:07:0015009:4585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3D453A" w:rsidP="00EE1FA3">
            <w:pPr>
              <w:jc w:val="center"/>
              <w:rPr>
                <w:sz w:val="22"/>
                <w:szCs w:val="22"/>
              </w:rPr>
            </w:pPr>
            <w:r w:rsidRPr="003D453A">
              <w:rPr>
                <w:sz w:val="22"/>
                <w:szCs w:val="22"/>
              </w:rPr>
              <w:t>73 628 445,55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EE1FA3" w:rsidRDefault="000E5CCC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FC469A" w:rsidP="00C7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20 160 304,34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0E5CCC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00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53A"/>
    <w:rsid w:val="003D6C42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0003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989"/>
    <w:rsid w:val="00C6469A"/>
    <w:rsid w:val="00C6579D"/>
    <w:rsid w:val="00C72299"/>
    <w:rsid w:val="00C73A95"/>
    <w:rsid w:val="00C75CA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C8566CA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09EC-DEC7-42AB-BBC9-5C108023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1377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2020-02-27T10:43:00Z</cp:lastPrinted>
  <dcterms:created xsi:type="dcterms:W3CDTF">2020-04-16T15:51:00Z</dcterms:created>
  <dcterms:modified xsi:type="dcterms:W3CDTF">2020-04-21T09:56:00Z</dcterms:modified>
</cp:coreProperties>
</file>