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5E3C28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5E3C28">
        <w:rPr>
          <w:b/>
          <w:sz w:val="28"/>
          <w:szCs w:val="28"/>
        </w:rPr>
        <w:t>о пересчете кадастровой стоимости</w:t>
      </w:r>
    </w:p>
    <w:p w:rsidR="00470695" w:rsidRPr="005E3C28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5E3C28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5E3C28" w:rsidRDefault="00BC3AA8" w:rsidP="008F7758">
      <w:pPr>
        <w:rPr>
          <w:b/>
          <w:sz w:val="28"/>
          <w:szCs w:val="28"/>
        </w:rPr>
      </w:pPr>
      <w:r w:rsidRPr="005E3C28">
        <w:rPr>
          <w:b/>
          <w:sz w:val="28"/>
          <w:szCs w:val="28"/>
        </w:rPr>
        <w:t>«</w:t>
      </w:r>
      <w:r w:rsidR="00BC306B" w:rsidRPr="005E3C28">
        <w:rPr>
          <w:b/>
          <w:sz w:val="28"/>
          <w:szCs w:val="28"/>
        </w:rPr>
        <w:t>04</w:t>
      </w:r>
      <w:r w:rsidR="008F7758" w:rsidRPr="005E3C28">
        <w:rPr>
          <w:b/>
          <w:sz w:val="28"/>
          <w:szCs w:val="28"/>
        </w:rPr>
        <w:t xml:space="preserve">» </w:t>
      </w:r>
      <w:r w:rsidR="00BC306B" w:rsidRPr="005E3C28">
        <w:rPr>
          <w:b/>
          <w:sz w:val="28"/>
          <w:szCs w:val="28"/>
        </w:rPr>
        <w:t>августа</w:t>
      </w:r>
      <w:r w:rsidR="008F7758" w:rsidRPr="005E3C28">
        <w:rPr>
          <w:b/>
          <w:sz w:val="28"/>
          <w:szCs w:val="28"/>
        </w:rPr>
        <w:t xml:space="preserve"> 2020 г.</w:t>
      </w:r>
      <w:r w:rsidR="008F7758" w:rsidRPr="005E3C28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5E3C28">
        <w:rPr>
          <w:b/>
          <w:sz w:val="28"/>
          <w:szCs w:val="28"/>
        </w:rPr>
        <w:t xml:space="preserve"> </w:t>
      </w:r>
      <w:r w:rsidR="002F5168" w:rsidRPr="005E3C28">
        <w:rPr>
          <w:b/>
          <w:sz w:val="28"/>
          <w:szCs w:val="28"/>
        </w:rPr>
        <w:t xml:space="preserve">      </w:t>
      </w:r>
      <w:r w:rsidR="00CE2D2C" w:rsidRPr="005E3C28">
        <w:rPr>
          <w:b/>
          <w:sz w:val="28"/>
          <w:szCs w:val="28"/>
        </w:rPr>
        <w:t xml:space="preserve">        </w:t>
      </w:r>
      <w:r w:rsidR="008F7758" w:rsidRPr="005E3C28">
        <w:rPr>
          <w:b/>
          <w:sz w:val="28"/>
          <w:szCs w:val="28"/>
        </w:rPr>
        <w:t xml:space="preserve"> </w:t>
      </w:r>
      <w:r w:rsidR="00BC306B" w:rsidRPr="005E3C28">
        <w:rPr>
          <w:b/>
          <w:sz w:val="28"/>
          <w:szCs w:val="28"/>
        </w:rPr>
        <w:t xml:space="preserve">  </w:t>
      </w:r>
      <w:r w:rsidR="008F7758" w:rsidRPr="005E3C28">
        <w:rPr>
          <w:b/>
          <w:sz w:val="28"/>
          <w:szCs w:val="28"/>
        </w:rPr>
        <w:t xml:space="preserve">№ </w:t>
      </w:r>
      <w:r w:rsidR="00BC306B" w:rsidRPr="005E3C28">
        <w:rPr>
          <w:b/>
          <w:sz w:val="28"/>
          <w:szCs w:val="28"/>
        </w:rPr>
        <w:t>14</w:t>
      </w:r>
      <w:r w:rsidR="007D22C8" w:rsidRPr="005E3C28">
        <w:rPr>
          <w:b/>
          <w:sz w:val="28"/>
          <w:szCs w:val="28"/>
        </w:rPr>
        <w:t>8</w:t>
      </w:r>
      <w:r w:rsidR="008F7758" w:rsidRPr="005E3C28">
        <w:rPr>
          <w:b/>
          <w:sz w:val="28"/>
          <w:szCs w:val="28"/>
        </w:rPr>
        <w:t>/20</w:t>
      </w:r>
    </w:p>
    <w:p w:rsidR="008F7758" w:rsidRPr="005E3C28" w:rsidRDefault="008F7758" w:rsidP="008F7758">
      <w:pPr>
        <w:jc w:val="both"/>
        <w:rPr>
          <w:sz w:val="26"/>
          <w:szCs w:val="26"/>
        </w:rPr>
      </w:pPr>
    </w:p>
    <w:p w:rsidR="008F7758" w:rsidRPr="005E3C28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FA3231" w:rsidRPr="005E3C28" w:rsidRDefault="008F7758" w:rsidP="00F3464D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5E3C28">
        <w:rPr>
          <w:b/>
          <w:sz w:val="28"/>
          <w:szCs w:val="28"/>
        </w:rPr>
        <w:t>Реквизиты обращения:</w:t>
      </w:r>
      <w:r w:rsidRPr="005E3C28">
        <w:rPr>
          <w:sz w:val="28"/>
          <w:szCs w:val="28"/>
        </w:rPr>
        <w:t xml:space="preserve"> </w:t>
      </w:r>
      <w:r w:rsidRPr="005E3C28">
        <w:rPr>
          <w:sz w:val="28"/>
          <w:szCs w:val="28"/>
        </w:rPr>
        <w:tab/>
      </w:r>
      <w:r w:rsidR="00FA3231" w:rsidRPr="005E3C28">
        <w:rPr>
          <w:sz w:val="28"/>
          <w:szCs w:val="28"/>
        </w:rPr>
        <w:t>от 30.07.2020 № 03-1636/20</w:t>
      </w:r>
    </w:p>
    <w:p w:rsidR="008F7758" w:rsidRPr="005E3C28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6A7ED9" w:rsidRDefault="008F7758" w:rsidP="00A4319F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5E3C28">
        <w:rPr>
          <w:b/>
          <w:sz w:val="28"/>
          <w:szCs w:val="28"/>
        </w:rPr>
        <w:t>Информация о заявителе:</w:t>
      </w:r>
      <w:r w:rsidRPr="005E3C28">
        <w:rPr>
          <w:sz w:val="28"/>
          <w:szCs w:val="28"/>
        </w:rPr>
        <w:t xml:space="preserve"> </w:t>
      </w:r>
      <w:r w:rsidRPr="005E3C28">
        <w:rPr>
          <w:sz w:val="28"/>
          <w:szCs w:val="28"/>
        </w:rPr>
        <w:tab/>
      </w:r>
      <w:r w:rsidR="00A4319F">
        <w:rPr>
          <w:sz w:val="28"/>
          <w:szCs w:val="28"/>
        </w:rPr>
        <w:t>***</w:t>
      </w:r>
    </w:p>
    <w:p w:rsidR="00A4319F" w:rsidRDefault="00A4319F" w:rsidP="00A4319F">
      <w:pPr>
        <w:tabs>
          <w:tab w:val="left" w:pos="5812"/>
        </w:tabs>
        <w:spacing w:line="276" w:lineRule="auto"/>
        <w:ind w:left="5812" w:hanging="5812"/>
        <w:jc w:val="both"/>
        <w:rPr>
          <w:rFonts w:eastAsia="Times New Roman"/>
          <w:sz w:val="26"/>
          <w:szCs w:val="26"/>
        </w:rPr>
      </w:pPr>
    </w:p>
    <w:p w:rsidR="00A4319F" w:rsidRPr="00A4319F" w:rsidRDefault="00A4319F" w:rsidP="00A4319F">
      <w:pPr>
        <w:tabs>
          <w:tab w:val="left" w:pos="5812"/>
        </w:tabs>
        <w:spacing w:line="276" w:lineRule="auto"/>
        <w:ind w:left="5812" w:hanging="5812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p w:rsidR="008F7758" w:rsidRPr="005E3C28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F3464D" w:rsidRPr="005E3C28" w:rsidRDefault="00F3464D" w:rsidP="00F3464D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5E3C28">
        <w:rPr>
          <w:b/>
          <w:sz w:val="28"/>
          <w:szCs w:val="28"/>
        </w:rPr>
        <w:t>Кадастровый номер объекта недвижимости:</w:t>
      </w:r>
      <w:r w:rsidRPr="005E3C28">
        <w:rPr>
          <w:sz w:val="28"/>
          <w:szCs w:val="28"/>
        </w:rPr>
        <w:tab/>
      </w:r>
      <w:r w:rsidRPr="005E3C28">
        <w:rPr>
          <w:rFonts w:eastAsia="Times New Roman"/>
          <w:sz w:val="28"/>
          <w:szCs w:val="28"/>
        </w:rPr>
        <w:t>77:01:0001065:1635</w:t>
      </w:r>
    </w:p>
    <w:p w:rsidR="00F3464D" w:rsidRPr="00752A14" w:rsidRDefault="00F3464D" w:rsidP="00F3464D">
      <w:pPr>
        <w:tabs>
          <w:tab w:val="left" w:pos="5812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5E3C28">
        <w:rPr>
          <w:b/>
          <w:sz w:val="28"/>
          <w:szCs w:val="28"/>
        </w:rPr>
        <w:t>Адрес:</w:t>
      </w:r>
      <w:r w:rsidRPr="00752A14">
        <w:rPr>
          <w:sz w:val="28"/>
          <w:szCs w:val="28"/>
        </w:rPr>
        <w:t xml:space="preserve"> </w:t>
      </w:r>
      <w:r w:rsidRPr="00752A14">
        <w:rPr>
          <w:sz w:val="28"/>
          <w:szCs w:val="28"/>
        </w:rPr>
        <w:tab/>
      </w:r>
      <w:r w:rsidRPr="00752A14">
        <w:rPr>
          <w:sz w:val="28"/>
          <w:szCs w:val="28"/>
        </w:rPr>
        <w:tab/>
        <w:t xml:space="preserve">г. Москва, ул. Большая Никитская,           </w:t>
      </w:r>
    </w:p>
    <w:p w:rsidR="00F3464D" w:rsidRPr="00752A14" w:rsidRDefault="00F3464D" w:rsidP="00F3464D">
      <w:pPr>
        <w:tabs>
          <w:tab w:val="left" w:pos="5812"/>
        </w:tabs>
        <w:spacing w:line="276" w:lineRule="auto"/>
        <w:ind w:left="5670" w:right="-2" w:firstLine="142"/>
        <w:jc w:val="both"/>
        <w:rPr>
          <w:sz w:val="28"/>
          <w:szCs w:val="28"/>
        </w:rPr>
      </w:pPr>
      <w:r w:rsidRPr="00752A14">
        <w:rPr>
          <w:sz w:val="28"/>
          <w:szCs w:val="28"/>
        </w:rPr>
        <w:t>д. 50А/5</w:t>
      </w:r>
    </w:p>
    <w:p w:rsidR="00F3464D" w:rsidRPr="00752A14" w:rsidRDefault="00F3464D" w:rsidP="00F3464D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F3464D" w:rsidRPr="00752A14" w:rsidRDefault="00F3464D" w:rsidP="00F3464D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752A14">
        <w:rPr>
          <w:b/>
          <w:sz w:val="28"/>
          <w:szCs w:val="28"/>
        </w:rPr>
        <w:t>Кадастровый номер объекта недвижимости:</w:t>
      </w:r>
      <w:r w:rsidRPr="00752A14">
        <w:rPr>
          <w:sz w:val="28"/>
          <w:szCs w:val="28"/>
        </w:rPr>
        <w:tab/>
      </w:r>
      <w:r w:rsidRPr="00752A14">
        <w:rPr>
          <w:rFonts w:eastAsia="Times New Roman"/>
          <w:sz w:val="28"/>
          <w:szCs w:val="28"/>
        </w:rPr>
        <w:t>77:01:0001065:1639</w:t>
      </w:r>
    </w:p>
    <w:p w:rsidR="00F3464D" w:rsidRPr="00752A14" w:rsidRDefault="00F3464D" w:rsidP="00F3464D">
      <w:pPr>
        <w:tabs>
          <w:tab w:val="left" w:pos="5812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752A14">
        <w:rPr>
          <w:b/>
          <w:sz w:val="28"/>
          <w:szCs w:val="28"/>
        </w:rPr>
        <w:t>Адрес:</w:t>
      </w:r>
      <w:r w:rsidRPr="00752A14">
        <w:rPr>
          <w:sz w:val="28"/>
          <w:szCs w:val="28"/>
        </w:rPr>
        <w:t xml:space="preserve"> </w:t>
      </w:r>
      <w:r w:rsidRPr="00752A14">
        <w:rPr>
          <w:sz w:val="28"/>
          <w:szCs w:val="28"/>
        </w:rPr>
        <w:tab/>
      </w:r>
      <w:r w:rsidRPr="00752A14">
        <w:rPr>
          <w:sz w:val="28"/>
          <w:szCs w:val="28"/>
        </w:rPr>
        <w:tab/>
        <w:t xml:space="preserve">г. Москва, ул. Большая Никитская,           </w:t>
      </w:r>
    </w:p>
    <w:p w:rsidR="00F3464D" w:rsidRPr="00752A14" w:rsidRDefault="00F3464D" w:rsidP="00F3464D">
      <w:pPr>
        <w:tabs>
          <w:tab w:val="left" w:pos="5812"/>
        </w:tabs>
        <w:spacing w:line="276" w:lineRule="auto"/>
        <w:ind w:left="5670" w:right="-2" w:firstLine="142"/>
        <w:jc w:val="both"/>
        <w:rPr>
          <w:sz w:val="28"/>
          <w:szCs w:val="28"/>
        </w:rPr>
      </w:pPr>
      <w:r w:rsidRPr="00752A14">
        <w:rPr>
          <w:sz w:val="28"/>
          <w:szCs w:val="28"/>
        </w:rPr>
        <w:t>д. 50А/5</w:t>
      </w:r>
    </w:p>
    <w:p w:rsidR="002F510B" w:rsidRPr="00752A14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752A14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752A14">
        <w:rPr>
          <w:b/>
          <w:sz w:val="28"/>
          <w:szCs w:val="28"/>
        </w:rPr>
        <w:t>Информация о проведенной проверке:</w:t>
      </w:r>
    </w:p>
    <w:p w:rsidR="00885079" w:rsidRPr="00752A14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A27AFF" w:rsidRPr="00752A14" w:rsidRDefault="00F3464D" w:rsidP="00A27AFF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752A14">
        <w:rPr>
          <w:sz w:val="28"/>
          <w:szCs w:val="28"/>
        </w:rPr>
        <w:t>Кадастровая стоимость объектов недвижимости с кадастровыми номерами 77:01:0001065:1635, 77:01:0001065:1639 была определена ГБУ «Центр имущественных платежей и жилищного страхования» на основании сведений, включенных в перечень объектов недвижимости, подлежащих государственной кадастровой оценке по состоянию на 01.01.2018, в составе группы 6 «Объекты, предназначенные для размещения административных и офисных зданий», п</w:t>
      </w:r>
      <w:r w:rsidR="00EE02FC">
        <w:rPr>
          <w:sz w:val="28"/>
          <w:szCs w:val="28"/>
        </w:rPr>
        <w:t xml:space="preserve">одгруппы </w:t>
      </w:r>
      <w:r w:rsidRPr="00752A14">
        <w:rPr>
          <w:sz w:val="28"/>
          <w:szCs w:val="28"/>
        </w:rPr>
        <w:t xml:space="preserve">6.1 «Объекты </w:t>
      </w:r>
      <w:proofErr w:type="spellStart"/>
      <w:r w:rsidRPr="00752A14">
        <w:rPr>
          <w:sz w:val="28"/>
          <w:szCs w:val="28"/>
        </w:rPr>
        <w:t>офисно</w:t>
      </w:r>
      <w:proofErr w:type="spellEnd"/>
      <w:r w:rsidRPr="00752A14">
        <w:rPr>
          <w:sz w:val="28"/>
          <w:szCs w:val="28"/>
        </w:rPr>
        <w:t>-делового назначения (основная территория)».</w:t>
      </w:r>
    </w:p>
    <w:p w:rsidR="00980867" w:rsidRPr="00752A14" w:rsidRDefault="00980867" w:rsidP="00980867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752A14">
        <w:rPr>
          <w:sz w:val="28"/>
          <w:szCs w:val="28"/>
        </w:rPr>
        <w:t>В ходе рассмотрения обращения выявлена единичная техническая ошибка.</w:t>
      </w:r>
    </w:p>
    <w:p w:rsidR="000754D5" w:rsidRPr="00752A14" w:rsidRDefault="00980867" w:rsidP="00294764">
      <w:pPr>
        <w:tabs>
          <w:tab w:val="left" w:pos="5103"/>
          <w:tab w:val="left" w:pos="5812"/>
        </w:tabs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752A14">
        <w:rPr>
          <w:sz w:val="28"/>
          <w:szCs w:val="28"/>
        </w:rPr>
        <w:lastRenderedPageBreak/>
        <w:t>На основании информации, предоставле</w:t>
      </w:r>
      <w:r w:rsidR="00294764" w:rsidRPr="00752A14">
        <w:rPr>
          <w:sz w:val="28"/>
          <w:szCs w:val="28"/>
        </w:rPr>
        <w:t>нной Государственной инспекцией</w:t>
      </w:r>
      <w:r w:rsidR="00294764" w:rsidRPr="00752A14">
        <w:rPr>
          <w:sz w:val="28"/>
          <w:szCs w:val="28"/>
        </w:rPr>
        <w:br/>
      </w:r>
      <w:r w:rsidRPr="00752A14">
        <w:rPr>
          <w:sz w:val="28"/>
          <w:szCs w:val="28"/>
        </w:rPr>
        <w:t xml:space="preserve">по контролю за использованием объектов недвижимости города Москвы, кадастровая </w:t>
      </w:r>
      <w:r w:rsidR="00BC3AA8" w:rsidRPr="00752A14">
        <w:rPr>
          <w:color w:val="000000"/>
          <w:sz w:val="28"/>
          <w:szCs w:val="28"/>
        </w:rPr>
        <w:t xml:space="preserve">стоимость </w:t>
      </w:r>
      <w:r w:rsidR="00294764" w:rsidRPr="00752A14">
        <w:rPr>
          <w:color w:val="000000"/>
          <w:sz w:val="28"/>
          <w:szCs w:val="28"/>
        </w:rPr>
        <w:t xml:space="preserve">объектов недвижимости с кадастровыми номерами 77:01:0001065:1635, 77:01:0001065:1639 </w:t>
      </w:r>
      <w:r w:rsidR="00BC3AA8" w:rsidRPr="00752A14">
        <w:rPr>
          <w:sz w:val="28"/>
          <w:szCs w:val="28"/>
        </w:rPr>
        <w:t xml:space="preserve">пересчитана с учетом отнесения </w:t>
      </w:r>
      <w:r w:rsidR="00E47830" w:rsidRPr="00752A14">
        <w:rPr>
          <w:sz w:val="28"/>
          <w:szCs w:val="28"/>
        </w:rPr>
        <w:br/>
      </w:r>
      <w:r w:rsidR="00BC3AA8" w:rsidRPr="00752A14">
        <w:rPr>
          <w:sz w:val="28"/>
          <w:szCs w:val="28"/>
        </w:rPr>
        <w:t xml:space="preserve">к группе </w:t>
      </w:r>
      <w:r w:rsidR="00294764" w:rsidRPr="00752A14">
        <w:rPr>
          <w:sz w:val="28"/>
          <w:szCs w:val="28"/>
        </w:rPr>
        <w:t>15 «Объекты неустановленного назначения», подгруппе 15.7 «Помещения (нежилые) вспомогательного назначения»</w:t>
      </w:r>
      <w:r w:rsidR="00BC3AA8" w:rsidRPr="00752A14">
        <w:rPr>
          <w:sz w:val="28"/>
          <w:szCs w:val="28"/>
        </w:rPr>
        <w:t>.</w:t>
      </w:r>
    </w:p>
    <w:p w:rsidR="00BC3AA8" w:rsidRPr="00752A14" w:rsidRDefault="00BC3AA8" w:rsidP="00BC3AA8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752A14">
        <w:rPr>
          <w:b/>
          <w:sz w:val="28"/>
          <w:szCs w:val="28"/>
        </w:rPr>
        <w:t>Информация о виде допущенных ошибок:</w:t>
      </w:r>
      <w:r w:rsidRPr="00752A14">
        <w:rPr>
          <w:b/>
          <w:sz w:val="28"/>
          <w:szCs w:val="28"/>
        </w:rPr>
        <w:tab/>
      </w:r>
      <w:r w:rsidRPr="00752A14">
        <w:rPr>
          <w:sz w:val="28"/>
          <w:szCs w:val="28"/>
        </w:rPr>
        <w:t>единичная техническая ошибка.</w:t>
      </w:r>
    </w:p>
    <w:p w:rsidR="00EE02FC" w:rsidRPr="00752A14" w:rsidRDefault="00EE02FC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752A14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752A14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F3464D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718"/>
        <w:gridCol w:w="3269"/>
        <w:gridCol w:w="1395"/>
        <w:gridCol w:w="1514"/>
      </w:tblGrid>
      <w:tr w:rsidR="00502BD6" w:rsidRPr="00F3464D" w:rsidTr="000911F0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0874C4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0874C4" w:rsidRDefault="00502BD6" w:rsidP="000911F0">
            <w:pPr>
              <w:tabs>
                <w:tab w:val="left" w:pos="5812"/>
              </w:tabs>
              <w:ind w:left="-77"/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69" w:type="dxa"/>
            <w:vAlign w:val="center"/>
          </w:tcPr>
          <w:p w:rsidR="00502BD6" w:rsidRPr="000874C4" w:rsidRDefault="00502BD6" w:rsidP="000911F0">
            <w:pPr>
              <w:tabs>
                <w:tab w:val="left" w:pos="5812"/>
              </w:tabs>
              <w:ind w:left="-101" w:right="-2"/>
              <w:jc w:val="center"/>
              <w:rPr>
                <w:b/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395" w:type="dxa"/>
            <w:vAlign w:val="center"/>
          </w:tcPr>
          <w:p w:rsidR="00502BD6" w:rsidRPr="000874C4" w:rsidRDefault="00502BD6" w:rsidP="000911F0">
            <w:pPr>
              <w:tabs>
                <w:tab w:val="left" w:pos="5812"/>
              </w:tabs>
              <w:ind w:left="-107" w:right="-126"/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 xml:space="preserve">Кадастровая стоимость </w:t>
            </w:r>
            <w:r w:rsidRPr="000874C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0874C4" w:rsidRDefault="00502BD6" w:rsidP="000911F0">
            <w:pPr>
              <w:tabs>
                <w:tab w:val="left" w:pos="899"/>
                <w:tab w:val="left" w:pos="5812"/>
              </w:tabs>
              <w:ind w:left="-81" w:right="-2" w:hanging="2"/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874C4" w:rsidRPr="00CE2D2C" w:rsidTr="000874C4">
        <w:trPr>
          <w:trHeight w:val="1336"/>
          <w:jc w:val="center"/>
        </w:trPr>
        <w:tc>
          <w:tcPr>
            <w:tcW w:w="0" w:type="auto"/>
            <w:vAlign w:val="center"/>
          </w:tcPr>
          <w:p w:rsidR="000874C4" w:rsidRPr="000874C4" w:rsidRDefault="000874C4" w:rsidP="002D1E4C">
            <w:pPr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77:01:0001065:1635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C4" w:rsidRPr="000874C4" w:rsidRDefault="000874C4" w:rsidP="00CB162B">
            <w:pPr>
              <w:jc w:val="center"/>
              <w:rPr>
                <w:color w:val="000000"/>
                <w:sz w:val="22"/>
                <w:szCs w:val="22"/>
              </w:rPr>
            </w:pPr>
            <w:r w:rsidRPr="000874C4">
              <w:rPr>
                <w:color w:val="000000"/>
                <w:sz w:val="22"/>
                <w:szCs w:val="22"/>
              </w:rPr>
              <w:t>4 992 952,69</w:t>
            </w:r>
          </w:p>
        </w:tc>
        <w:tc>
          <w:tcPr>
            <w:tcW w:w="3269" w:type="dxa"/>
            <w:vMerge w:val="restart"/>
            <w:vAlign w:val="center"/>
          </w:tcPr>
          <w:p w:rsidR="000874C4" w:rsidRPr="000874C4" w:rsidRDefault="000874C4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0874C4" w:rsidRPr="000874C4" w:rsidRDefault="000874C4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 xml:space="preserve">города Москвы </w:t>
            </w:r>
            <w:r w:rsidRPr="000874C4">
              <w:rPr>
                <w:sz w:val="22"/>
                <w:szCs w:val="22"/>
              </w:rPr>
              <w:br/>
              <w:t xml:space="preserve">от 29.11.2018 № 40557 </w:t>
            </w:r>
            <w:r w:rsidRPr="000874C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</w:p>
          <w:p w:rsidR="000874C4" w:rsidRPr="000874C4" w:rsidRDefault="000874C4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 xml:space="preserve">в городе Москве </w:t>
            </w:r>
            <w:r w:rsidRPr="000874C4">
              <w:rPr>
                <w:sz w:val="22"/>
                <w:szCs w:val="22"/>
              </w:rPr>
              <w:br/>
              <w:t xml:space="preserve">по состоянию </w:t>
            </w:r>
          </w:p>
          <w:p w:rsidR="000874C4" w:rsidRPr="000874C4" w:rsidRDefault="000874C4" w:rsidP="00A26EF3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395" w:type="dxa"/>
            <w:vAlign w:val="center"/>
          </w:tcPr>
          <w:p w:rsidR="000874C4" w:rsidRPr="000874C4" w:rsidRDefault="000874C4" w:rsidP="00905F9B">
            <w:pPr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285 388,51</w:t>
            </w:r>
          </w:p>
        </w:tc>
        <w:tc>
          <w:tcPr>
            <w:tcW w:w="0" w:type="auto"/>
            <w:vAlign w:val="center"/>
          </w:tcPr>
          <w:p w:rsidR="000874C4" w:rsidRPr="000874C4" w:rsidRDefault="000874C4" w:rsidP="00BC3AA8">
            <w:pPr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01.01.2018</w:t>
            </w:r>
          </w:p>
        </w:tc>
      </w:tr>
      <w:tr w:rsidR="000874C4" w:rsidRPr="00CE2D2C" w:rsidTr="000911F0">
        <w:trPr>
          <w:trHeight w:val="455"/>
          <w:jc w:val="center"/>
        </w:trPr>
        <w:tc>
          <w:tcPr>
            <w:tcW w:w="0" w:type="auto"/>
            <w:vAlign w:val="center"/>
          </w:tcPr>
          <w:p w:rsidR="000874C4" w:rsidRPr="000874C4" w:rsidRDefault="000874C4" w:rsidP="000874C4">
            <w:pPr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77:01:0001065:1639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C4" w:rsidRPr="000874C4" w:rsidRDefault="000874C4" w:rsidP="000874C4">
            <w:pPr>
              <w:jc w:val="center"/>
              <w:rPr>
                <w:color w:val="000000"/>
                <w:sz w:val="22"/>
                <w:szCs w:val="22"/>
              </w:rPr>
            </w:pPr>
            <w:r w:rsidRPr="000874C4">
              <w:rPr>
                <w:color w:val="000000"/>
                <w:sz w:val="22"/>
                <w:szCs w:val="22"/>
              </w:rPr>
              <w:t>12 869 244,71</w:t>
            </w:r>
          </w:p>
        </w:tc>
        <w:tc>
          <w:tcPr>
            <w:tcW w:w="3269" w:type="dxa"/>
            <w:vMerge/>
            <w:vAlign w:val="center"/>
          </w:tcPr>
          <w:p w:rsidR="000874C4" w:rsidRPr="000874C4" w:rsidRDefault="000874C4" w:rsidP="000874C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:rsidR="000874C4" w:rsidRPr="000874C4" w:rsidRDefault="000874C4" w:rsidP="000874C4">
            <w:pPr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778 746,31</w:t>
            </w:r>
          </w:p>
        </w:tc>
        <w:tc>
          <w:tcPr>
            <w:tcW w:w="0" w:type="auto"/>
            <w:vAlign w:val="center"/>
          </w:tcPr>
          <w:p w:rsidR="000874C4" w:rsidRPr="000874C4" w:rsidRDefault="000874C4" w:rsidP="000874C4">
            <w:pPr>
              <w:jc w:val="center"/>
              <w:rPr>
                <w:sz w:val="22"/>
                <w:szCs w:val="22"/>
              </w:rPr>
            </w:pPr>
            <w:r w:rsidRPr="000874C4">
              <w:rPr>
                <w:sz w:val="22"/>
                <w:szCs w:val="22"/>
              </w:rPr>
              <w:t>01.01.2018</w:t>
            </w:r>
          </w:p>
        </w:tc>
      </w:tr>
    </w:tbl>
    <w:p w:rsidR="00F11C0A" w:rsidRPr="00CE2D2C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2A" w:rsidRDefault="00B23A2A" w:rsidP="00AC7FD4">
      <w:r>
        <w:separator/>
      </w:r>
    </w:p>
  </w:endnote>
  <w:endnote w:type="continuationSeparator" w:id="0">
    <w:p w:rsidR="00B23A2A" w:rsidRDefault="00B23A2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2A" w:rsidRDefault="00B23A2A" w:rsidP="00AC7FD4">
      <w:r>
        <w:separator/>
      </w:r>
    </w:p>
  </w:footnote>
  <w:footnote w:type="continuationSeparator" w:id="0">
    <w:p w:rsidR="00B23A2A" w:rsidRDefault="00B23A2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A4319F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874C4"/>
    <w:rsid w:val="00090C9C"/>
    <w:rsid w:val="000911F0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B58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459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109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4764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5168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519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8705C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3C28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A7ED9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2A14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51D9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22C8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0867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26EF3"/>
    <w:rsid w:val="00A27AFF"/>
    <w:rsid w:val="00A3320E"/>
    <w:rsid w:val="00A34168"/>
    <w:rsid w:val="00A34985"/>
    <w:rsid w:val="00A37373"/>
    <w:rsid w:val="00A40399"/>
    <w:rsid w:val="00A408B2"/>
    <w:rsid w:val="00A428EF"/>
    <w:rsid w:val="00A4319F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215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A2A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4FA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38F3"/>
    <w:rsid w:val="00BB6DB9"/>
    <w:rsid w:val="00BB7C5B"/>
    <w:rsid w:val="00BC103F"/>
    <w:rsid w:val="00BC306B"/>
    <w:rsid w:val="00BC3910"/>
    <w:rsid w:val="00BC3AA8"/>
    <w:rsid w:val="00BC6EB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4D50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6018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2D2C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475E9"/>
    <w:rsid w:val="00E47830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85ECE"/>
    <w:rsid w:val="00E93BA7"/>
    <w:rsid w:val="00E968B1"/>
    <w:rsid w:val="00EA1212"/>
    <w:rsid w:val="00EA2574"/>
    <w:rsid w:val="00EA3F5F"/>
    <w:rsid w:val="00EA76CF"/>
    <w:rsid w:val="00EA782E"/>
    <w:rsid w:val="00EB06A9"/>
    <w:rsid w:val="00EB0B62"/>
    <w:rsid w:val="00EB1E6F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02FC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464D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9DF"/>
    <w:rsid w:val="00F93C1D"/>
    <w:rsid w:val="00F9411A"/>
    <w:rsid w:val="00F94E67"/>
    <w:rsid w:val="00FA2553"/>
    <w:rsid w:val="00FA3231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45BBA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D2FC-FFE9-481D-93D9-5E9AE492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2019-12-05T07:37:00Z</cp:lastPrinted>
  <dcterms:created xsi:type="dcterms:W3CDTF">2020-07-30T04:57:00Z</dcterms:created>
  <dcterms:modified xsi:type="dcterms:W3CDTF">2020-08-07T16:20:00Z</dcterms:modified>
</cp:coreProperties>
</file>