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6831C9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F73D75" w:rsidRDefault="001E463E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F73D75">
        <w:rPr>
          <w:b/>
          <w:sz w:val="28"/>
          <w:szCs w:val="28"/>
        </w:rPr>
        <w:t>об отказе в пересчете кадастровой стоимости</w:t>
      </w:r>
    </w:p>
    <w:p w:rsidR="00470695" w:rsidRPr="00F73D75" w:rsidRDefault="00470695" w:rsidP="002C6A47">
      <w:pPr>
        <w:ind w:right="-2"/>
        <w:jc w:val="center"/>
        <w:rPr>
          <w:b/>
          <w:sz w:val="28"/>
          <w:szCs w:val="28"/>
        </w:rPr>
      </w:pPr>
    </w:p>
    <w:p w:rsidR="00470695" w:rsidRPr="00E412AF" w:rsidRDefault="008730FB" w:rsidP="00E412AF">
      <w:pPr>
        <w:rPr>
          <w:b/>
          <w:sz w:val="28"/>
          <w:szCs w:val="28"/>
        </w:rPr>
      </w:pPr>
      <w:r w:rsidRPr="00E412AF">
        <w:rPr>
          <w:b/>
          <w:sz w:val="28"/>
          <w:szCs w:val="28"/>
        </w:rPr>
        <w:t>«</w:t>
      </w:r>
      <w:r w:rsidR="00B004CB" w:rsidRPr="00E412AF">
        <w:rPr>
          <w:b/>
          <w:sz w:val="28"/>
          <w:szCs w:val="28"/>
        </w:rPr>
        <w:t>0</w:t>
      </w:r>
      <w:r w:rsidR="003D7403" w:rsidRPr="00E412AF">
        <w:rPr>
          <w:b/>
          <w:sz w:val="28"/>
          <w:szCs w:val="28"/>
        </w:rPr>
        <w:t>4</w:t>
      </w:r>
      <w:r w:rsidR="00470695" w:rsidRPr="00E412AF">
        <w:rPr>
          <w:b/>
          <w:sz w:val="28"/>
          <w:szCs w:val="28"/>
        </w:rPr>
        <w:t>»</w:t>
      </w:r>
      <w:r w:rsidR="00635595" w:rsidRPr="00E412AF">
        <w:rPr>
          <w:b/>
          <w:sz w:val="28"/>
          <w:szCs w:val="28"/>
        </w:rPr>
        <w:t xml:space="preserve"> </w:t>
      </w:r>
      <w:r w:rsidR="003D7403" w:rsidRPr="00E412AF">
        <w:rPr>
          <w:b/>
          <w:sz w:val="28"/>
          <w:szCs w:val="28"/>
        </w:rPr>
        <w:t>августа</w:t>
      </w:r>
      <w:r w:rsidR="00F62D66" w:rsidRPr="00E412AF">
        <w:rPr>
          <w:b/>
          <w:sz w:val="28"/>
          <w:szCs w:val="28"/>
        </w:rPr>
        <w:t xml:space="preserve"> </w:t>
      </w:r>
      <w:r w:rsidR="00470695" w:rsidRPr="00E412AF">
        <w:rPr>
          <w:b/>
          <w:sz w:val="28"/>
          <w:szCs w:val="28"/>
        </w:rPr>
        <w:t>20</w:t>
      </w:r>
      <w:r w:rsidR="00635595" w:rsidRPr="00E412AF">
        <w:rPr>
          <w:b/>
          <w:sz w:val="28"/>
          <w:szCs w:val="28"/>
        </w:rPr>
        <w:t>20</w:t>
      </w:r>
      <w:r w:rsidR="00470695" w:rsidRPr="00E412AF">
        <w:rPr>
          <w:b/>
          <w:sz w:val="28"/>
          <w:szCs w:val="28"/>
        </w:rPr>
        <w:t xml:space="preserve"> г.</w:t>
      </w:r>
      <w:r w:rsidR="00470695" w:rsidRPr="00E412AF">
        <w:rPr>
          <w:b/>
          <w:sz w:val="28"/>
          <w:szCs w:val="28"/>
        </w:rPr>
        <w:tab/>
        <w:t xml:space="preserve">             </w:t>
      </w:r>
      <w:r w:rsidR="00A2524F" w:rsidRPr="00E412AF">
        <w:rPr>
          <w:b/>
          <w:sz w:val="28"/>
          <w:szCs w:val="28"/>
        </w:rPr>
        <w:t xml:space="preserve">                            </w:t>
      </w:r>
      <w:r w:rsidR="00470695" w:rsidRPr="00E412AF">
        <w:rPr>
          <w:b/>
          <w:sz w:val="28"/>
          <w:szCs w:val="28"/>
        </w:rPr>
        <w:t xml:space="preserve">                    </w:t>
      </w:r>
      <w:r w:rsidR="005A276C" w:rsidRPr="00E412AF">
        <w:rPr>
          <w:b/>
          <w:sz w:val="28"/>
          <w:szCs w:val="28"/>
        </w:rPr>
        <w:t xml:space="preserve">                    </w:t>
      </w:r>
      <w:r w:rsidR="00E412AF">
        <w:rPr>
          <w:b/>
          <w:sz w:val="28"/>
          <w:szCs w:val="28"/>
        </w:rPr>
        <w:t xml:space="preserve">   </w:t>
      </w:r>
      <w:r w:rsidR="003D7403" w:rsidRPr="00E412AF">
        <w:rPr>
          <w:b/>
          <w:sz w:val="28"/>
          <w:szCs w:val="28"/>
        </w:rPr>
        <w:t xml:space="preserve"> </w:t>
      </w:r>
      <w:r w:rsidR="00FA2553" w:rsidRPr="00E412AF">
        <w:rPr>
          <w:b/>
          <w:sz w:val="28"/>
          <w:szCs w:val="28"/>
        </w:rPr>
        <w:t>№</w:t>
      </w:r>
      <w:r w:rsidR="00975DFC" w:rsidRPr="00E412AF">
        <w:rPr>
          <w:b/>
          <w:sz w:val="28"/>
          <w:szCs w:val="28"/>
        </w:rPr>
        <w:t xml:space="preserve"> </w:t>
      </w:r>
      <w:r w:rsidR="00C37AEC">
        <w:rPr>
          <w:b/>
          <w:sz w:val="28"/>
          <w:szCs w:val="28"/>
        </w:rPr>
        <w:t>150</w:t>
      </w:r>
      <w:r w:rsidR="00635595" w:rsidRPr="00E412AF">
        <w:rPr>
          <w:b/>
          <w:sz w:val="28"/>
          <w:szCs w:val="28"/>
        </w:rPr>
        <w:t>/20</w:t>
      </w:r>
    </w:p>
    <w:p w:rsidR="00470695" w:rsidRPr="00E412AF" w:rsidRDefault="00470695" w:rsidP="00E412AF">
      <w:pPr>
        <w:jc w:val="both"/>
        <w:rPr>
          <w:sz w:val="28"/>
          <w:szCs w:val="28"/>
        </w:rPr>
      </w:pPr>
    </w:p>
    <w:p w:rsidR="00470695" w:rsidRPr="00DA0CEF" w:rsidRDefault="00470695" w:rsidP="00DA0CEF">
      <w:pPr>
        <w:tabs>
          <w:tab w:val="left" w:pos="5812"/>
        </w:tabs>
        <w:spacing w:line="226" w:lineRule="auto"/>
        <w:ind w:left="5812" w:hanging="5812"/>
        <w:jc w:val="both"/>
        <w:rPr>
          <w:sz w:val="27"/>
          <w:szCs w:val="27"/>
        </w:rPr>
      </w:pPr>
      <w:r w:rsidRPr="00DA0CEF">
        <w:rPr>
          <w:b/>
          <w:sz w:val="27"/>
          <w:szCs w:val="27"/>
        </w:rPr>
        <w:t>Реквизиты обращения:</w:t>
      </w:r>
      <w:r w:rsidR="002F0DAE" w:rsidRPr="00DA0CEF">
        <w:rPr>
          <w:sz w:val="27"/>
          <w:szCs w:val="27"/>
        </w:rPr>
        <w:t xml:space="preserve"> </w:t>
      </w:r>
      <w:r w:rsidR="002F0DAE" w:rsidRPr="00DA0CEF">
        <w:rPr>
          <w:sz w:val="27"/>
          <w:szCs w:val="27"/>
        </w:rPr>
        <w:tab/>
      </w:r>
      <w:r w:rsidR="008730FB" w:rsidRPr="00DA0CEF">
        <w:rPr>
          <w:sz w:val="27"/>
          <w:szCs w:val="27"/>
        </w:rPr>
        <w:t xml:space="preserve">от </w:t>
      </w:r>
      <w:r w:rsidR="002E6A9F" w:rsidRPr="00DA0CEF">
        <w:rPr>
          <w:sz w:val="27"/>
          <w:szCs w:val="27"/>
        </w:rPr>
        <w:t>09</w:t>
      </w:r>
      <w:r w:rsidR="003D7403" w:rsidRPr="00DA0CEF">
        <w:rPr>
          <w:sz w:val="27"/>
          <w:szCs w:val="27"/>
        </w:rPr>
        <w:t>.07</w:t>
      </w:r>
      <w:r w:rsidR="00B004CB" w:rsidRPr="00DA0CEF">
        <w:rPr>
          <w:sz w:val="27"/>
          <w:szCs w:val="27"/>
        </w:rPr>
        <w:t xml:space="preserve">.2020 № </w:t>
      </w:r>
      <w:r w:rsidR="002E6A9F" w:rsidRPr="00DA0CEF">
        <w:rPr>
          <w:sz w:val="27"/>
          <w:szCs w:val="27"/>
        </w:rPr>
        <w:t>33-8-229/20-(0)-0</w:t>
      </w:r>
      <w:r w:rsidR="003D7403" w:rsidRPr="00DA0CEF">
        <w:rPr>
          <w:sz w:val="27"/>
          <w:szCs w:val="27"/>
        </w:rPr>
        <w:br/>
      </w:r>
    </w:p>
    <w:p w:rsidR="0077779F" w:rsidRPr="00DA0CEF" w:rsidRDefault="00470695" w:rsidP="00DA0CEF">
      <w:pPr>
        <w:tabs>
          <w:tab w:val="left" w:pos="5812"/>
        </w:tabs>
        <w:spacing w:line="226" w:lineRule="auto"/>
        <w:ind w:left="5812" w:hanging="5812"/>
        <w:rPr>
          <w:sz w:val="27"/>
          <w:szCs w:val="27"/>
        </w:rPr>
      </w:pPr>
      <w:r w:rsidRPr="00DA0CEF">
        <w:rPr>
          <w:b/>
          <w:sz w:val="27"/>
          <w:szCs w:val="27"/>
        </w:rPr>
        <w:t>Информация о заявителе:</w:t>
      </w:r>
      <w:r w:rsidR="00B36A91" w:rsidRPr="00DA0CEF">
        <w:rPr>
          <w:sz w:val="27"/>
          <w:szCs w:val="27"/>
        </w:rPr>
        <w:t xml:space="preserve"> </w:t>
      </w:r>
      <w:r w:rsidR="00B36A91" w:rsidRPr="00DA0CEF">
        <w:rPr>
          <w:sz w:val="27"/>
          <w:szCs w:val="27"/>
        </w:rPr>
        <w:tab/>
      </w:r>
      <w:r w:rsidR="008A3453">
        <w:rPr>
          <w:sz w:val="27"/>
          <w:szCs w:val="27"/>
        </w:rPr>
        <w:t>***</w:t>
      </w:r>
      <w:bookmarkStart w:id="0" w:name="_GoBack"/>
      <w:bookmarkEnd w:id="0"/>
    </w:p>
    <w:p w:rsidR="003C1DED" w:rsidRPr="00DA0CEF" w:rsidRDefault="003C1DED" w:rsidP="00DA0CEF">
      <w:pPr>
        <w:tabs>
          <w:tab w:val="left" w:pos="5103"/>
        </w:tabs>
        <w:spacing w:line="226" w:lineRule="auto"/>
        <w:jc w:val="both"/>
        <w:rPr>
          <w:sz w:val="27"/>
          <w:szCs w:val="27"/>
        </w:rPr>
      </w:pPr>
    </w:p>
    <w:p w:rsidR="00470695" w:rsidRPr="00DA0CEF" w:rsidRDefault="00470695" w:rsidP="00DA0CEF">
      <w:pPr>
        <w:tabs>
          <w:tab w:val="left" w:pos="5812"/>
        </w:tabs>
        <w:spacing w:line="226" w:lineRule="auto"/>
        <w:jc w:val="both"/>
        <w:rPr>
          <w:sz w:val="27"/>
          <w:szCs w:val="27"/>
        </w:rPr>
      </w:pPr>
      <w:r w:rsidRPr="00DA0CEF">
        <w:rPr>
          <w:b/>
          <w:sz w:val="27"/>
          <w:szCs w:val="27"/>
        </w:rPr>
        <w:t>Кадастровый номер объекта недвижимости:</w:t>
      </w:r>
      <w:r w:rsidRPr="00DA0CEF">
        <w:rPr>
          <w:sz w:val="27"/>
          <w:szCs w:val="27"/>
        </w:rPr>
        <w:tab/>
      </w:r>
      <w:r w:rsidR="002E6A9F" w:rsidRPr="00DA0CEF">
        <w:rPr>
          <w:sz w:val="27"/>
          <w:szCs w:val="27"/>
        </w:rPr>
        <w:t>77:13:0020209:2815</w:t>
      </w:r>
    </w:p>
    <w:p w:rsidR="00E60D3B" w:rsidRPr="00DA0CEF" w:rsidRDefault="00470695" w:rsidP="00DA0CEF">
      <w:pPr>
        <w:spacing w:line="226" w:lineRule="auto"/>
        <w:ind w:left="5812" w:hanging="5812"/>
        <w:jc w:val="both"/>
        <w:rPr>
          <w:sz w:val="27"/>
          <w:szCs w:val="27"/>
        </w:rPr>
      </w:pPr>
      <w:r w:rsidRPr="00DA0CEF">
        <w:rPr>
          <w:b/>
          <w:sz w:val="27"/>
          <w:szCs w:val="27"/>
        </w:rPr>
        <w:t>Адрес:</w:t>
      </w:r>
      <w:r w:rsidR="003C1DED" w:rsidRPr="00DA0CEF">
        <w:rPr>
          <w:sz w:val="27"/>
          <w:szCs w:val="27"/>
        </w:rPr>
        <w:t xml:space="preserve"> </w:t>
      </w:r>
      <w:r w:rsidR="003C1DED" w:rsidRPr="00DA0CEF">
        <w:rPr>
          <w:sz w:val="27"/>
          <w:szCs w:val="27"/>
        </w:rPr>
        <w:tab/>
      </w:r>
      <w:r w:rsidR="002E6A9F" w:rsidRPr="00DA0CEF">
        <w:rPr>
          <w:bCs/>
          <w:color w:val="343434"/>
          <w:sz w:val="27"/>
          <w:szCs w:val="27"/>
          <w:shd w:val="clear" w:color="auto" w:fill="FFFFFF"/>
        </w:rPr>
        <w:t xml:space="preserve">г. Москва, г Щербинка, </w:t>
      </w:r>
      <w:r w:rsidR="002E6A9F" w:rsidRPr="00DA0CEF">
        <w:rPr>
          <w:bCs/>
          <w:color w:val="343434"/>
          <w:sz w:val="27"/>
          <w:szCs w:val="27"/>
          <w:shd w:val="clear" w:color="auto" w:fill="FFFFFF"/>
        </w:rPr>
        <w:br/>
        <w:t>ул. Барышевская Роща, д. 14</w:t>
      </w:r>
    </w:p>
    <w:p w:rsidR="0005357E" w:rsidRPr="00DA0CEF" w:rsidRDefault="0005357E" w:rsidP="00DA0CEF">
      <w:pPr>
        <w:tabs>
          <w:tab w:val="left" w:pos="5103"/>
          <w:tab w:val="left" w:pos="5812"/>
        </w:tabs>
        <w:spacing w:before="240" w:after="240" w:line="226" w:lineRule="auto"/>
        <w:ind w:right="-2"/>
        <w:jc w:val="both"/>
        <w:rPr>
          <w:b/>
          <w:sz w:val="27"/>
          <w:szCs w:val="27"/>
        </w:rPr>
      </w:pPr>
      <w:r w:rsidRPr="00DA0CEF">
        <w:rPr>
          <w:b/>
          <w:sz w:val="27"/>
          <w:szCs w:val="27"/>
        </w:rPr>
        <w:t>Иная информация:</w:t>
      </w:r>
      <w:r w:rsidRPr="00DA0CEF">
        <w:rPr>
          <w:b/>
          <w:sz w:val="27"/>
          <w:szCs w:val="27"/>
        </w:rPr>
        <w:tab/>
      </w:r>
    </w:p>
    <w:p w:rsidR="0047451A" w:rsidRPr="00DA0CEF" w:rsidRDefault="0047451A" w:rsidP="00DA0CEF">
      <w:pPr>
        <w:tabs>
          <w:tab w:val="left" w:pos="709"/>
        </w:tabs>
        <w:spacing w:line="226" w:lineRule="auto"/>
        <w:ind w:firstLine="720"/>
        <w:jc w:val="both"/>
        <w:rPr>
          <w:sz w:val="27"/>
          <w:szCs w:val="27"/>
        </w:rPr>
      </w:pPr>
      <w:r w:rsidRPr="00DA0CEF">
        <w:rPr>
          <w:sz w:val="27"/>
          <w:szCs w:val="27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</w:t>
      </w:r>
      <w:r w:rsidRPr="00DA0CEF">
        <w:rPr>
          <w:rFonts w:eastAsia="Times New Roman"/>
          <w:sz w:val="27"/>
          <w:szCs w:val="27"/>
        </w:rPr>
        <w:t xml:space="preserve"> </w:t>
      </w:r>
      <w:r w:rsidRPr="00DA0CEF">
        <w:rPr>
          <w:sz w:val="27"/>
          <w:szCs w:val="27"/>
        </w:rPr>
        <w:t xml:space="preserve">об исправлении ошибок) установлен статьей 21 Федерального закона от 03.07.2016 № 237-ФЗ «О государственной кадастровой оценке» (далее – Закон о ГКО)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 w:rsidR="00967431" w:rsidRPr="00DA0CEF">
        <w:rPr>
          <w:sz w:val="27"/>
          <w:szCs w:val="27"/>
        </w:rPr>
        <w:br/>
      </w:r>
      <w:r w:rsidRPr="00DA0CEF">
        <w:rPr>
          <w:sz w:val="27"/>
          <w:szCs w:val="27"/>
        </w:rPr>
        <w:t xml:space="preserve">об исправлении технических и (или) методологических ошибок, допущенных </w:t>
      </w:r>
      <w:r w:rsidR="00967431" w:rsidRPr="00DA0CEF">
        <w:rPr>
          <w:sz w:val="27"/>
          <w:szCs w:val="27"/>
        </w:rPr>
        <w:br/>
      </w:r>
      <w:r w:rsidRPr="00DA0CEF">
        <w:rPr>
          <w:sz w:val="27"/>
          <w:szCs w:val="27"/>
        </w:rPr>
        <w:t>при определении кадастровой стоимости» (далее – Порядок рассмотрения</w:t>
      </w:r>
      <w:r w:rsidRPr="00DA0CEF">
        <w:rPr>
          <w:rFonts w:eastAsia="Times New Roman"/>
          <w:sz w:val="27"/>
          <w:szCs w:val="27"/>
        </w:rPr>
        <w:t xml:space="preserve"> </w:t>
      </w:r>
      <w:r w:rsidRPr="00DA0CEF">
        <w:rPr>
          <w:sz w:val="27"/>
          <w:szCs w:val="27"/>
        </w:rPr>
        <w:t>обращения).</w:t>
      </w:r>
    </w:p>
    <w:p w:rsidR="0047451A" w:rsidRPr="00DA0CEF" w:rsidRDefault="0047451A" w:rsidP="00DA0CEF">
      <w:pPr>
        <w:tabs>
          <w:tab w:val="left" w:pos="709"/>
        </w:tabs>
        <w:spacing w:line="226" w:lineRule="auto"/>
        <w:ind w:firstLine="720"/>
        <w:jc w:val="both"/>
        <w:rPr>
          <w:sz w:val="27"/>
          <w:szCs w:val="27"/>
        </w:rPr>
      </w:pPr>
      <w:r w:rsidRPr="00DA0CEF">
        <w:rPr>
          <w:sz w:val="27"/>
          <w:szCs w:val="27"/>
        </w:rPr>
        <w:t xml:space="preserve">Согласно части 9 статьи 21 Закона о ГКО к Обращению об исправлении ошибок прилагаются документы, подтверждающие наличие технических </w:t>
      </w:r>
      <w:r w:rsidR="00967431" w:rsidRPr="00DA0CEF">
        <w:rPr>
          <w:sz w:val="27"/>
          <w:szCs w:val="27"/>
        </w:rPr>
        <w:br/>
      </w:r>
      <w:r w:rsidRPr="00DA0CEF">
        <w:rPr>
          <w:sz w:val="27"/>
          <w:szCs w:val="27"/>
        </w:rPr>
        <w:t>и (или) методологических ошибок, допущенных при определении кадастровой стоимости.</w:t>
      </w:r>
    </w:p>
    <w:p w:rsidR="0047451A" w:rsidRPr="00DA0CEF" w:rsidRDefault="0047451A" w:rsidP="00DA0CEF">
      <w:pPr>
        <w:tabs>
          <w:tab w:val="left" w:pos="5103"/>
          <w:tab w:val="left" w:pos="5812"/>
        </w:tabs>
        <w:spacing w:line="226" w:lineRule="auto"/>
        <w:ind w:right="-2" w:firstLine="709"/>
        <w:jc w:val="both"/>
        <w:rPr>
          <w:sz w:val="27"/>
          <w:szCs w:val="27"/>
          <w:lang w:eastAsia="en-US"/>
        </w:rPr>
      </w:pPr>
      <w:r w:rsidRPr="00DA0CEF">
        <w:rPr>
          <w:sz w:val="27"/>
          <w:szCs w:val="27"/>
        </w:rPr>
        <w:t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5, 8 и 9 статьи 21 Закона о ГКО.</w:t>
      </w:r>
    </w:p>
    <w:p w:rsidR="0047451A" w:rsidRPr="00DA0CEF" w:rsidRDefault="0047451A" w:rsidP="00DA0CEF">
      <w:pPr>
        <w:spacing w:line="226" w:lineRule="auto"/>
        <w:ind w:firstLine="709"/>
        <w:jc w:val="both"/>
        <w:rPr>
          <w:sz w:val="27"/>
          <w:szCs w:val="27"/>
          <w:lang w:eastAsia="en-US"/>
        </w:rPr>
      </w:pPr>
      <w:r w:rsidRPr="00DA0CEF">
        <w:rPr>
          <w:sz w:val="27"/>
          <w:szCs w:val="27"/>
          <w:lang w:eastAsia="en-US"/>
        </w:rPr>
        <w:t xml:space="preserve">Обращение от </w:t>
      </w:r>
      <w:r w:rsidR="000A1F3F" w:rsidRPr="00DA0CEF">
        <w:rPr>
          <w:sz w:val="27"/>
          <w:szCs w:val="27"/>
          <w:lang w:eastAsia="en-US"/>
        </w:rPr>
        <w:t>09.07.2020 № 33-8-229/20-(0)-0</w:t>
      </w:r>
      <w:r w:rsidRPr="00DA0CEF">
        <w:rPr>
          <w:sz w:val="27"/>
          <w:szCs w:val="27"/>
          <w:lang w:eastAsia="en-US"/>
        </w:rPr>
        <w:t xml:space="preserve"> об исправлении ошибок, допущенных при определении кадастровой стоимости объекта недвижимости </w:t>
      </w:r>
      <w:r w:rsidR="00967431" w:rsidRPr="00DA0CEF">
        <w:rPr>
          <w:sz w:val="27"/>
          <w:szCs w:val="27"/>
          <w:lang w:eastAsia="en-US"/>
        </w:rPr>
        <w:br/>
      </w:r>
      <w:r w:rsidRPr="00DA0CEF">
        <w:rPr>
          <w:sz w:val="27"/>
          <w:szCs w:val="27"/>
          <w:lang w:eastAsia="en-US"/>
        </w:rPr>
        <w:t xml:space="preserve">с кадастровым номером </w:t>
      </w:r>
      <w:r w:rsidR="000A1F3F" w:rsidRPr="00DA0CEF">
        <w:rPr>
          <w:sz w:val="27"/>
          <w:szCs w:val="27"/>
        </w:rPr>
        <w:t>77:13:0020209:2815</w:t>
      </w:r>
      <w:r w:rsidR="00B33AD5" w:rsidRPr="00DA0CEF">
        <w:rPr>
          <w:sz w:val="27"/>
          <w:szCs w:val="27"/>
        </w:rPr>
        <w:t xml:space="preserve"> (далее – Объект недвижимости)</w:t>
      </w:r>
      <w:r w:rsidRPr="00DA0CEF">
        <w:rPr>
          <w:sz w:val="27"/>
          <w:szCs w:val="27"/>
          <w:lang w:eastAsia="en-US"/>
        </w:rPr>
        <w:t xml:space="preserve">, </w:t>
      </w:r>
      <w:r w:rsidR="00967431" w:rsidRPr="00DA0CEF">
        <w:rPr>
          <w:sz w:val="27"/>
          <w:szCs w:val="27"/>
          <w:lang w:eastAsia="en-US"/>
        </w:rPr>
        <w:br/>
      </w:r>
      <w:r w:rsidRPr="00DA0CEF">
        <w:rPr>
          <w:sz w:val="27"/>
          <w:szCs w:val="27"/>
          <w:lang w:eastAsia="en-US"/>
        </w:rPr>
        <w:t>не соответствует части 9 статьи 21 Закона о ГКО.</w:t>
      </w:r>
    </w:p>
    <w:p w:rsidR="00A50E90" w:rsidRPr="00DA0CEF" w:rsidRDefault="00B33AD5" w:rsidP="00DA0CEF">
      <w:pPr>
        <w:spacing w:line="226" w:lineRule="auto"/>
        <w:ind w:firstLine="709"/>
        <w:jc w:val="both"/>
        <w:rPr>
          <w:sz w:val="27"/>
          <w:szCs w:val="27"/>
          <w:lang w:eastAsia="en-US"/>
        </w:rPr>
      </w:pPr>
      <w:r w:rsidRPr="00DA0CEF">
        <w:rPr>
          <w:sz w:val="27"/>
          <w:szCs w:val="27"/>
          <w:lang w:eastAsia="en-US"/>
        </w:rPr>
        <w:lastRenderedPageBreak/>
        <w:t xml:space="preserve">В дополнение сообщаем, что кадастровая стоимость Объекта недвижимости </w:t>
      </w:r>
      <w:r w:rsidR="00DA0CEF">
        <w:rPr>
          <w:sz w:val="27"/>
          <w:szCs w:val="27"/>
          <w:lang w:eastAsia="en-US"/>
        </w:rPr>
        <w:br/>
      </w:r>
      <w:r w:rsidRPr="00DA0CEF">
        <w:rPr>
          <w:sz w:val="27"/>
          <w:szCs w:val="27"/>
          <w:lang w:eastAsia="en-US"/>
        </w:rPr>
        <w:t xml:space="preserve">в размере </w:t>
      </w:r>
      <w:r w:rsidR="000A1F3F" w:rsidRPr="00DA0CEF">
        <w:rPr>
          <w:sz w:val="27"/>
          <w:szCs w:val="27"/>
          <w:lang w:eastAsia="en-US"/>
        </w:rPr>
        <w:t>19 923 280,48</w:t>
      </w:r>
      <w:r w:rsidRPr="00DA0CEF">
        <w:rPr>
          <w:sz w:val="27"/>
          <w:szCs w:val="27"/>
          <w:lang w:eastAsia="en-US"/>
        </w:rPr>
        <w:t xml:space="preserve"> рублей была определена</w:t>
      </w:r>
      <w:r w:rsidR="00A50E90" w:rsidRPr="00DA0CEF">
        <w:rPr>
          <w:sz w:val="27"/>
          <w:szCs w:val="27"/>
          <w:lang w:eastAsia="en-US"/>
        </w:rPr>
        <w:t xml:space="preserve"> в ходе работ по государственной кадастровой оценке</w:t>
      </w:r>
      <w:r w:rsidRPr="00DA0CEF">
        <w:rPr>
          <w:sz w:val="27"/>
          <w:szCs w:val="27"/>
          <w:lang w:eastAsia="en-US"/>
        </w:rPr>
        <w:t xml:space="preserve"> </w:t>
      </w:r>
      <w:r w:rsidR="00A50E90" w:rsidRPr="00DA0CEF">
        <w:rPr>
          <w:sz w:val="27"/>
          <w:szCs w:val="27"/>
          <w:lang w:eastAsia="en-US"/>
        </w:rPr>
        <w:t xml:space="preserve">объектов недвижимости, проведенных </w:t>
      </w:r>
      <w:r w:rsidRPr="00DA0CEF">
        <w:rPr>
          <w:sz w:val="27"/>
          <w:szCs w:val="27"/>
          <w:lang w:eastAsia="en-US"/>
        </w:rPr>
        <w:t xml:space="preserve">по состоянию </w:t>
      </w:r>
      <w:r w:rsidR="00DA0CEF">
        <w:rPr>
          <w:sz w:val="27"/>
          <w:szCs w:val="27"/>
          <w:lang w:eastAsia="en-US"/>
        </w:rPr>
        <w:br/>
      </w:r>
      <w:r w:rsidRPr="00DA0CEF">
        <w:rPr>
          <w:sz w:val="27"/>
          <w:szCs w:val="27"/>
          <w:lang w:eastAsia="en-US"/>
        </w:rPr>
        <w:t>на 01.01.201</w:t>
      </w:r>
      <w:r w:rsidR="000A1F3F" w:rsidRPr="00DA0CEF">
        <w:rPr>
          <w:sz w:val="27"/>
          <w:szCs w:val="27"/>
          <w:lang w:eastAsia="en-US"/>
        </w:rPr>
        <w:t>8</w:t>
      </w:r>
      <w:r w:rsidR="00A50E90" w:rsidRPr="00DA0CEF">
        <w:rPr>
          <w:sz w:val="27"/>
          <w:szCs w:val="27"/>
          <w:lang w:eastAsia="en-US"/>
        </w:rPr>
        <w:t>,</w:t>
      </w:r>
      <w:r w:rsidR="000A1F3F" w:rsidRPr="00DA0CEF">
        <w:rPr>
          <w:sz w:val="27"/>
          <w:szCs w:val="27"/>
          <w:lang w:eastAsia="en-US"/>
        </w:rPr>
        <w:t xml:space="preserve"> </w:t>
      </w:r>
      <w:r w:rsidR="00414D00" w:rsidRPr="00DA0CEF">
        <w:rPr>
          <w:sz w:val="27"/>
          <w:szCs w:val="27"/>
          <w:lang w:eastAsia="en-US"/>
        </w:rPr>
        <w:t>в соответствии 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A613B1" w:rsidRPr="00DA0CEF">
        <w:rPr>
          <w:sz w:val="27"/>
          <w:szCs w:val="27"/>
          <w:lang w:eastAsia="en-US"/>
        </w:rPr>
        <w:t xml:space="preserve">, и </w:t>
      </w:r>
      <w:r w:rsidR="001E09FC" w:rsidRPr="00DA0CEF">
        <w:rPr>
          <w:sz w:val="27"/>
          <w:szCs w:val="27"/>
          <w:lang w:eastAsia="en-US"/>
        </w:rPr>
        <w:t xml:space="preserve">применяется </w:t>
      </w:r>
      <w:r w:rsidR="00A613B1" w:rsidRPr="00DA0CEF">
        <w:rPr>
          <w:sz w:val="27"/>
          <w:szCs w:val="27"/>
          <w:lang w:eastAsia="en-US"/>
        </w:rPr>
        <w:t xml:space="preserve">с 01.01.2019 </w:t>
      </w:r>
      <w:r w:rsidR="00DA0CEF">
        <w:rPr>
          <w:sz w:val="27"/>
          <w:szCs w:val="27"/>
          <w:lang w:eastAsia="en-US"/>
        </w:rPr>
        <w:br/>
      </w:r>
      <w:r w:rsidR="001E09FC" w:rsidRPr="00DA0CEF">
        <w:rPr>
          <w:sz w:val="27"/>
          <w:szCs w:val="27"/>
          <w:lang w:eastAsia="en-US"/>
        </w:rPr>
        <w:t>для целей, предусмотренных законодательством Российской Федерации</w:t>
      </w:r>
      <w:r w:rsidR="00A613B1" w:rsidRPr="00DA0CEF">
        <w:rPr>
          <w:sz w:val="27"/>
          <w:szCs w:val="27"/>
          <w:lang w:eastAsia="en-US"/>
        </w:rPr>
        <w:t>.</w:t>
      </w:r>
    </w:p>
    <w:p w:rsidR="009738C7" w:rsidRPr="009738C7" w:rsidRDefault="009738C7" w:rsidP="00DA0CEF">
      <w:pPr>
        <w:shd w:val="clear" w:color="auto" w:fill="FFFFFF"/>
        <w:spacing w:line="226" w:lineRule="auto"/>
        <w:ind w:firstLine="709"/>
        <w:jc w:val="both"/>
        <w:rPr>
          <w:rFonts w:eastAsia="Times New Roman"/>
          <w:kern w:val="24"/>
          <w:sz w:val="27"/>
          <w:szCs w:val="27"/>
        </w:rPr>
      </w:pPr>
      <w:r w:rsidRPr="009738C7">
        <w:rPr>
          <w:rFonts w:eastAsia="Times New Roman"/>
          <w:kern w:val="24"/>
          <w:sz w:val="27"/>
          <w:szCs w:val="27"/>
        </w:rPr>
        <w:t>Кадастровая стоимость Объект</w:t>
      </w:r>
      <w:r w:rsidRPr="00DA0CEF">
        <w:rPr>
          <w:rFonts w:eastAsia="Times New Roman"/>
          <w:kern w:val="24"/>
          <w:sz w:val="27"/>
          <w:szCs w:val="27"/>
        </w:rPr>
        <w:t>а</w:t>
      </w:r>
      <w:r w:rsidR="001E09FC" w:rsidRPr="00DA0CEF">
        <w:rPr>
          <w:rFonts w:eastAsia="Times New Roman"/>
          <w:kern w:val="24"/>
          <w:sz w:val="27"/>
          <w:szCs w:val="27"/>
        </w:rPr>
        <w:t xml:space="preserve"> недвижимости, </w:t>
      </w:r>
      <w:r w:rsidR="00A613B1" w:rsidRPr="00DA0CEF">
        <w:rPr>
          <w:rFonts w:eastAsia="Times New Roman"/>
          <w:kern w:val="24"/>
          <w:sz w:val="27"/>
          <w:szCs w:val="27"/>
        </w:rPr>
        <w:t xml:space="preserve">применяемая до 01.01.2019 </w:t>
      </w:r>
      <w:r w:rsidR="00DA0CEF">
        <w:rPr>
          <w:rFonts w:eastAsia="Times New Roman"/>
          <w:kern w:val="24"/>
          <w:sz w:val="27"/>
          <w:szCs w:val="27"/>
        </w:rPr>
        <w:br/>
      </w:r>
      <w:r w:rsidR="00A613B1" w:rsidRPr="00DA0CEF">
        <w:rPr>
          <w:rFonts w:eastAsia="Times New Roman"/>
          <w:kern w:val="24"/>
          <w:sz w:val="27"/>
          <w:szCs w:val="27"/>
        </w:rPr>
        <w:t>для целей, предусмотренных законодательством Российской Федерации</w:t>
      </w:r>
      <w:r w:rsidRPr="009738C7">
        <w:rPr>
          <w:rFonts w:eastAsia="Times New Roman"/>
          <w:kern w:val="24"/>
          <w:sz w:val="27"/>
          <w:szCs w:val="27"/>
        </w:rPr>
        <w:t xml:space="preserve">, была определена филиалом ФГБУ «Федеральная кадастровая палата Росреестра» по Москве в рамках статьи 24.19 Федерального закона от 29.07.1998 № 135-ФЗ «Об оценочной деятельности в Российской Федерации» в соответствии с Порядком определения кадастровой стоимости объектов недвижимости в случае, если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осуществлен государственный кадастровый учет ранее не учтенных объектов недвижимости </w:t>
      </w:r>
      <w:r w:rsidR="00DA0CEF">
        <w:rPr>
          <w:rFonts w:eastAsia="Times New Roman"/>
          <w:kern w:val="24"/>
          <w:sz w:val="27"/>
          <w:szCs w:val="27"/>
        </w:rPr>
        <w:br/>
      </w:r>
      <w:r w:rsidRPr="009738C7">
        <w:rPr>
          <w:rFonts w:eastAsia="Times New Roman"/>
          <w:kern w:val="24"/>
          <w:sz w:val="27"/>
          <w:szCs w:val="27"/>
        </w:rPr>
        <w:t xml:space="preserve">и (или) в государственный кадастр недвижимости внесены соответствующие сведения при изменении качественных и (или) количественных характеристик объектов недвижимости, влекущем за собой изменение их кадастровой стоимости, утвержденного приказом Минэкономразвития </w:t>
      </w:r>
      <w:r w:rsidR="00DA0CEF" w:rsidRPr="00DA0CEF">
        <w:rPr>
          <w:rFonts w:eastAsia="Times New Roman"/>
          <w:kern w:val="24"/>
          <w:sz w:val="27"/>
          <w:szCs w:val="27"/>
        </w:rPr>
        <w:t>РФ</w:t>
      </w:r>
      <w:r w:rsidR="00DA0CEF">
        <w:rPr>
          <w:rFonts w:eastAsia="Times New Roman"/>
          <w:kern w:val="24"/>
          <w:sz w:val="27"/>
          <w:szCs w:val="27"/>
        </w:rPr>
        <w:t xml:space="preserve"> </w:t>
      </w:r>
      <w:r w:rsidRPr="009738C7">
        <w:rPr>
          <w:rFonts w:eastAsia="Times New Roman"/>
          <w:kern w:val="24"/>
          <w:sz w:val="27"/>
          <w:szCs w:val="27"/>
        </w:rPr>
        <w:t>от 18.03.2011 № 113.</w:t>
      </w:r>
    </w:p>
    <w:p w:rsidR="00230D98" w:rsidRPr="00DA0CEF" w:rsidRDefault="00230D98" w:rsidP="00DA0CEF">
      <w:pPr>
        <w:spacing w:line="226" w:lineRule="auto"/>
        <w:ind w:firstLine="709"/>
        <w:jc w:val="both"/>
        <w:rPr>
          <w:sz w:val="27"/>
          <w:szCs w:val="27"/>
        </w:rPr>
      </w:pPr>
      <w:r w:rsidRPr="00DA0CEF">
        <w:rPr>
          <w:sz w:val="27"/>
          <w:szCs w:val="27"/>
        </w:rPr>
        <w:t xml:space="preserve">Различие между значениями кадастровой стоимости, </w:t>
      </w:r>
      <w:r w:rsidR="00A613B1" w:rsidRPr="00DA0CEF">
        <w:rPr>
          <w:sz w:val="27"/>
          <w:szCs w:val="27"/>
        </w:rPr>
        <w:t>действующей</w:t>
      </w:r>
      <w:r w:rsidRPr="00DA0CEF">
        <w:rPr>
          <w:sz w:val="27"/>
          <w:szCs w:val="27"/>
        </w:rPr>
        <w:t xml:space="preserve"> </w:t>
      </w:r>
      <w:r w:rsidR="00DA0CEF">
        <w:rPr>
          <w:sz w:val="27"/>
          <w:szCs w:val="27"/>
        </w:rPr>
        <w:br/>
      </w:r>
      <w:r w:rsidRPr="00DA0CEF">
        <w:rPr>
          <w:sz w:val="27"/>
          <w:szCs w:val="27"/>
        </w:rPr>
        <w:t>по состоянию на 01.01.201</w:t>
      </w:r>
      <w:r w:rsidR="00A613B1" w:rsidRPr="00DA0CEF">
        <w:rPr>
          <w:sz w:val="27"/>
          <w:szCs w:val="27"/>
        </w:rPr>
        <w:t>8</w:t>
      </w:r>
      <w:r w:rsidRPr="00DA0CEF">
        <w:rPr>
          <w:sz w:val="27"/>
          <w:szCs w:val="27"/>
        </w:rPr>
        <w:t xml:space="preserve"> и по состоянию на 01.01.201</w:t>
      </w:r>
      <w:r w:rsidR="00DA0CEF" w:rsidRPr="00DA0CEF">
        <w:rPr>
          <w:sz w:val="27"/>
          <w:szCs w:val="27"/>
        </w:rPr>
        <w:t>9</w:t>
      </w:r>
      <w:r w:rsidRPr="00DA0CEF">
        <w:rPr>
          <w:sz w:val="27"/>
          <w:szCs w:val="27"/>
        </w:rPr>
        <w:t xml:space="preserve">, обусловлено применением разных </w:t>
      </w:r>
      <w:r w:rsidR="00A613B1" w:rsidRPr="00DA0CEF">
        <w:rPr>
          <w:sz w:val="27"/>
          <w:szCs w:val="27"/>
        </w:rPr>
        <w:t>методик определения кадастровой стоимости объектов недвижимости</w:t>
      </w:r>
      <w:r w:rsidRPr="00DA0CEF">
        <w:rPr>
          <w:sz w:val="27"/>
          <w:szCs w:val="27"/>
        </w:rPr>
        <w:t>.</w:t>
      </w:r>
    </w:p>
    <w:sectPr w:rsidR="00230D98" w:rsidRPr="00DA0CEF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C1" w:rsidRDefault="00E42AC1" w:rsidP="00AC7FD4">
      <w:r>
        <w:separator/>
      </w:r>
    </w:p>
  </w:endnote>
  <w:endnote w:type="continuationSeparator" w:id="0">
    <w:p w:rsidR="00E42AC1" w:rsidRDefault="00E42AC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C1" w:rsidRDefault="00E42AC1" w:rsidP="00AC7FD4">
      <w:r>
        <w:separator/>
      </w:r>
    </w:p>
  </w:footnote>
  <w:footnote w:type="continuationSeparator" w:id="0">
    <w:p w:rsidR="00E42AC1" w:rsidRDefault="00E42AC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8A3453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0C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0A69"/>
    <w:rsid w:val="0005357E"/>
    <w:rsid w:val="00054D56"/>
    <w:rsid w:val="0005572D"/>
    <w:rsid w:val="00056A05"/>
    <w:rsid w:val="00057F73"/>
    <w:rsid w:val="000620FA"/>
    <w:rsid w:val="000638AD"/>
    <w:rsid w:val="00066E71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F3F"/>
    <w:rsid w:val="000A2725"/>
    <w:rsid w:val="000A4A3C"/>
    <w:rsid w:val="000A536B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5AC"/>
    <w:rsid w:val="000C5794"/>
    <w:rsid w:val="000C5C3E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4D3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672A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09FC"/>
    <w:rsid w:val="001E38A5"/>
    <w:rsid w:val="001E463E"/>
    <w:rsid w:val="001E4D6F"/>
    <w:rsid w:val="001E5398"/>
    <w:rsid w:val="001E6B5E"/>
    <w:rsid w:val="001E6D52"/>
    <w:rsid w:val="001F0EED"/>
    <w:rsid w:val="001F2E32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086"/>
    <w:rsid w:val="00212436"/>
    <w:rsid w:val="0021453F"/>
    <w:rsid w:val="00216B84"/>
    <w:rsid w:val="00217B01"/>
    <w:rsid w:val="00217C47"/>
    <w:rsid w:val="00227E07"/>
    <w:rsid w:val="00230D98"/>
    <w:rsid w:val="0023113B"/>
    <w:rsid w:val="00232F02"/>
    <w:rsid w:val="0023391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1F09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C6A47"/>
    <w:rsid w:val="002D1E4C"/>
    <w:rsid w:val="002D3858"/>
    <w:rsid w:val="002D534D"/>
    <w:rsid w:val="002D6AFF"/>
    <w:rsid w:val="002E1FC5"/>
    <w:rsid w:val="002E2F71"/>
    <w:rsid w:val="002E35CA"/>
    <w:rsid w:val="002E37A8"/>
    <w:rsid w:val="002E4D03"/>
    <w:rsid w:val="002E6738"/>
    <w:rsid w:val="002E6A9F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37EE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1BDC"/>
    <w:rsid w:val="00392150"/>
    <w:rsid w:val="00392378"/>
    <w:rsid w:val="0039689E"/>
    <w:rsid w:val="00396E50"/>
    <w:rsid w:val="00397554"/>
    <w:rsid w:val="00397592"/>
    <w:rsid w:val="003A02D2"/>
    <w:rsid w:val="003A0333"/>
    <w:rsid w:val="003A0597"/>
    <w:rsid w:val="003A2F2D"/>
    <w:rsid w:val="003B22DA"/>
    <w:rsid w:val="003B5337"/>
    <w:rsid w:val="003C034E"/>
    <w:rsid w:val="003C0C2A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D7403"/>
    <w:rsid w:val="003E3455"/>
    <w:rsid w:val="003E3F9D"/>
    <w:rsid w:val="003E53B3"/>
    <w:rsid w:val="003E644B"/>
    <w:rsid w:val="003F29FB"/>
    <w:rsid w:val="003F56C5"/>
    <w:rsid w:val="003F6059"/>
    <w:rsid w:val="00400CFB"/>
    <w:rsid w:val="004017F2"/>
    <w:rsid w:val="004040A6"/>
    <w:rsid w:val="0040414E"/>
    <w:rsid w:val="00405219"/>
    <w:rsid w:val="00406304"/>
    <w:rsid w:val="00406E70"/>
    <w:rsid w:val="0040709F"/>
    <w:rsid w:val="00407616"/>
    <w:rsid w:val="00411256"/>
    <w:rsid w:val="004133BF"/>
    <w:rsid w:val="00414D00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51A"/>
    <w:rsid w:val="0047500B"/>
    <w:rsid w:val="004820BE"/>
    <w:rsid w:val="00486C94"/>
    <w:rsid w:val="0049097B"/>
    <w:rsid w:val="00491D52"/>
    <w:rsid w:val="0049250F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27D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594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471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95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160E"/>
    <w:rsid w:val="00663A0A"/>
    <w:rsid w:val="00664515"/>
    <w:rsid w:val="00666074"/>
    <w:rsid w:val="00667FB5"/>
    <w:rsid w:val="006703F9"/>
    <w:rsid w:val="00671101"/>
    <w:rsid w:val="00673912"/>
    <w:rsid w:val="00674BBD"/>
    <w:rsid w:val="0067742E"/>
    <w:rsid w:val="00677AEB"/>
    <w:rsid w:val="00681F47"/>
    <w:rsid w:val="006831C9"/>
    <w:rsid w:val="006838BC"/>
    <w:rsid w:val="00684204"/>
    <w:rsid w:val="00684625"/>
    <w:rsid w:val="006915E8"/>
    <w:rsid w:val="00692466"/>
    <w:rsid w:val="00695ADA"/>
    <w:rsid w:val="006A09B8"/>
    <w:rsid w:val="006A2219"/>
    <w:rsid w:val="006A403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79A"/>
    <w:rsid w:val="006C048F"/>
    <w:rsid w:val="006C17EF"/>
    <w:rsid w:val="006C1BD0"/>
    <w:rsid w:val="006C1C12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162E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0794E"/>
    <w:rsid w:val="00711292"/>
    <w:rsid w:val="00711E38"/>
    <w:rsid w:val="00713F61"/>
    <w:rsid w:val="00715F26"/>
    <w:rsid w:val="00716008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26CA"/>
    <w:rsid w:val="00767406"/>
    <w:rsid w:val="00774709"/>
    <w:rsid w:val="007763F1"/>
    <w:rsid w:val="00776EE4"/>
    <w:rsid w:val="0077779F"/>
    <w:rsid w:val="00780DFF"/>
    <w:rsid w:val="0078304F"/>
    <w:rsid w:val="007836E4"/>
    <w:rsid w:val="00784CA9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6F0"/>
    <w:rsid w:val="007B71ED"/>
    <w:rsid w:val="007C2D85"/>
    <w:rsid w:val="007C654F"/>
    <w:rsid w:val="007D1149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54B8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67BD8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69FE"/>
    <w:rsid w:val="0089777C"/>
    <w:rsid w:val="008A067B"/>
    <w:rsid w:val="008A195F"/>
    <w:rsid w:val="008A244D"/>
    <w:rsid w:val="008A24FA"/>
    <w:rsid w:val="008A2CD8"/>
    <w:rsid w:val="008A3453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874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2662"/>
    <w:rsid w:val="00953A19"/>
    <w:rsid w:val="00953BDC"/>
    <w:rsid w:val="009540AE"/>
    <w:rsid w:val="009547E0"/>
    <w:rsid w:val="0095495C"/>
    <w:rsid w:val="00955F21"/>
    <w:rsid w:val="00957F44"/>
    <w:rsid w:val="00962AAC"/>
    <w:rsid w:val="00965F60"/>
    <w:rsid w:val="00967431"/>
    <w:rsid w:val="00967641"/>
    <w:rsid w:val="009677B2"/>
    <w:rsid w:val="009700A3"/>
    <w:rsid w:val="00971623"/>
    <w:rsid w:val="009738C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E47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797"/>
    <w:rsid w:val="00A0696A"/>
    <w:rsid w:val="00A12183"/>
    <w:rsid w:val="00A1231B"/>
    <w:rsid w:val="00A135DD"/>
    <w:rsid w:val="00A13806"/>
    <w:rsid w:val="00A15D45"/>
    <w:rsid w:val="00A17C2C"/>
    <w:rsid w:val="00A17FA3"/>
    <w:rsid w:val="00A2071A"/>
    <w:rsid w:val="00A2092C"/>
    <w:rsid w:val="00A23FB0"/>
    <w:rsid w:val="00A2524F"/>
    <w:rsid w:val="00A31DCB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E90"/>
    <w:rsid w:val="00A51C6B"/>
    <w:rsid w:val="00A537DC"/>
    <w:rsid w:val="00A55711"/>
    <w:rsid w:val="00A612C8"/>
    <w:rsid w:val="00A613B1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7E9"/>
    <w:rsid w:val="00AE53A1"/>
    <w:rsid w:val="00AE72BB"/>
    <w:rsid w:val="00AE77A4"/>
    <w:rsid w:val="00AF3090"/>
    <w:rsid w:val="00AF3ADC"/>
    <w:rsid w:val="00AF50A8"/>
    <w:rsid w:val="00B004CB"/>
    <w:rsid w:val="00B0488B"/>
    <w:rsid w:val="00B13149"/>
    <w:rsid w:val="00B155DF"/>
    <w:rsid w:val="00B1642F"/>
    <w:rsid w:val="00B201AC"/>
    <w:rsid w:val="00B2167A"/>
    <w:rsid w:val="00B22F2B"/>
    <w:rsid w:val="00B23EC4"/>
    <w:rsid w:val="00B247FF"/>
    <w:rsid w:val="00B2485C"/>
    <w:rsid w:val="00B26832"/>
    <w:rsid w:val="00B2700E"/>
    <w:rsid w:val="00B33AD5"/>
    <w:rsid w:val="00B33E1B"/>
    <w:rsid w:val="00B3526A"/>
    <w:rsid w:val="00B36A91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A57"/>
    <w:rsid w:val="00B60330"/>
    <w:rsid w:val="00B63FD1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3E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37AEC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34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A6511"/>
    <w:rsid w:val="00CB08CF"/>
    <w:rsid w:val="00CB1BCC"/>
    <w:rsid w:val="00CB2A89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1FA1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25D4C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165C"/>
    <w:rsid w:val="00D82DAC"/>
    <w:rsid w:val="00D84942"/>
    <w:rsid w:val="00D84D58"/>
    <w:rsid w:val="00D863F2"/>
    <w:rsid w:val="00D9312A"/>
    <w:rsid w:val="00D95AD6"/>
    <w:rsid w:val="00DA0CEF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16B6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94C"/>
    <w:rsid w:val="00E329E3"/>
    <w:rsid w:val="00E3400F"/>
    <w:rsid w:val="00E35152"/>
    <w:rsid w:val="00E412AF"/>
    <w:rsid w:val="00E42AC1"/>
    <w:rsid w:val="00E44450"/>
    <w:rsid w:val="00E45B6F"/>
    <w:rsid w:val="00E46922"/>
    <w:rsid w:val="00E50B13"/>
    <w:rsid w:val="00E52360"/>
    <w:rsid w:val="00E5374A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3B0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77B2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3D75"/>
    <w:rsid w:val="00F75F33"/>
    <w:rsid w:val="00F83370"/>
    <w:rsid w:val="00F8576F"/>
    <w:rsid w:val="00F872B3"/>
    <w:rsid w:val="00F879F0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3FB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5BA63E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2538-029E-4F72-97AD-FC0C4851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50</cp:revision>
  <cp:lastPrinted>2019-05-23T06:33:00Z</cp:lastPrinted>
  <dcterms:created xsi:type="dcterms:W3CDTF">2020-07-07T19:44:00Z</dcterms:created>
  <dcterms:modified xsi:type="dcterms:W3CDTF">2020-08-07T16:20:00Z</dcterms:modified>
</cp:coreProperties>
</file>