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116A92">
      <w:pPr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56A36">
        <w:rPr>
          <w:b/>
          <w:sz w:val="28"/>
          <w:szCs w:val="28"/>
        </w:rPr>
        <w:t>23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556A36">
        <w:rPr>
          <w:b/>
          <w:sz w:val="28"/>
          <w:szCs w:val="28"/>
        </w:rPr>
        <w:t>января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</w:t>
      </w:r>
      <w:r w:rsidR="00556A36">
        <w:rPr>
          <w:b/>
          <w:sz w:val="28"/>
          <w:szCs w:val="28"/>
        </w:rPr>
        <w:t>20</w:t>
      </w:r>
      <w:r w:rsidR="00470695" w:rsidRPr="00164298">
        <w:rPr>
          <w:b/>
          <w:sz w:val="28"/>
          <w:szCs w:val="28"/>
        </w:rPr>
        <w:t xml:space="preserve">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FF700F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556A36">
        <w:rPr>
          <w:b/>
          <w:sz w:val="28"/>
          <w:szCs w:val="28"/>
        </w:rPr>
        <w:t>17</w:t>
      </w:r>
      <w:r w:rsidR="00F62D66" w:rsidRPr="00164298">
        <w:rPr>
          <w:b/>
          <w:sz w:val="28"/>
          <w:szCs w:val="28"/>
        </w:rPr>
        <w:t>/</w:t>
      </w:r>
      <w:r w:rsidR="00556A36">
        <w:rPr>
          <w:b/>
          <w:sz w:val="28"/>
          <w:szCs w:val="28"/>
        </w:rPr>
        <w:t>20</w:t>
      </w:r>
    </w:p>
    <w:p w:rsidR="00470695" w:rsidRPr="009F5006" w:rsidRDefault="00470695" w:rsidP="00116A92">
      <w:pPr>
        <w:jc w:val="both"/>
        <w:rPr>
          <w:sz w:val="28"/>
          <w:szCs w:val="28"/>
        </w:rPr>
      </w:pPr>
    </w:p>
    <w:p w:rsidR="0024214E" w:rsidRPr="002B1C6E" w:rsidRDefault="00470695" w:rsidP="008A1239">
      <w:pPr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Реквизиты обращения: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226CDC" w:rsidRPr="00226CDC">
        <w:rPr>
          <w:sz w:val="26"/>
          <w:szCs w:val="26"/>
        </w:rPr>
        <w:t xml:space="preserve">от </w:t>
      </w:r>
      <w:r w:rsidR="00556A36">
        <w:rPr>
          <w:sz w:val="26"/>
          <w:szCs w:val="26"/>
        </w:rPr>
        <w:t>25</w:t>
      </w:r>
      <w:r w:rsidR="00226CDC" w:rsidRPr="00226CDC">
        <w:rPr>
          <w:sz w:val="26"/>
          <w:szCs w:val="26"/>
        </w:rPr>
        <w:t xml:space="preserve">.12.2019 № </w:t>
      </w:r>
      <w:r w:rsidR="00556A36" w:rsidRPr="00556A36">
        <w:rPr>
          <w:sz w:val="26"/>
          <w:szCs w:val="26"/>
        </w:rPr>
        <w:t>33-8-515/19-(0)-0</w:t>
      </w:r>
      <w:r w:rsidR="00287A44">
        <w:rPr>
          <w:sz w:val="26"/>
          <w:szCs w:val="26"/>
        </w:rPr>
        <w:t>,</w:t>
      </w:r>
      <w:r w:rsidR="00226CDC">
        <w:rPr>
          <w:sz w:val="26"/>
          <w:szCs w:val="26"/>
        </w:rPr>
        <w:br/>
      </w:r>
      <w:r w:rsidR="00226CDC" w:rsidRPr="00226CDC">
        <w:rPr>
          <w:sz w:val="26"/>
          <w:szCs w:val="26"/>
        </w:rPr>
        <w:t xml:space="preserve">от </w:t>
      </w:r>
      <w:r w:rsidR="00556A36">
        <w:rPr>
          <w:sz w:val="26"/>
          <w:szCs w:val="26"/>
        </w:rPr>
        <w:t>25</w:t>
      </w:r>
      <w:r w:rsidR="00226CDC" w:rsidRPr="00226CDC">
        <w:rPr>
          <w:sz w:val="26"/>
          <w:szCs w:val="26"/>
        </w:rPr>
        <w:t xml:space="preserve">.12.2019 № </w:t>
      </w:r>
      <w:r w:rsidR="00556A36" w:rsidRPr="00556A36">
        <w:rPr>
          <w:sz w:val="26"/>
          <w:szCs w:val="26"/>
        </w:rPr>
        <w:t>33-8-514/19-(0)-0</w:t>
      </w:r>
      <w:r w:rsidR="00287A44">
        <w:rPr>
          <w:sz w:val="26"/>
          <w:szCs w:val="26"/>
        </w:rPr>
        <w:t>,</w:t>
      </w:r>
      <w:r w:rsidR="00226CDC">
        <w:rPr>
          <w:sz w:val="26"/>
          <w:szCs w:val="26"/>
        </w:rPr>
        <w:br/>
      </w:r>
      <w:r w:rsidR="00E31D43" w:rsidRPr="002B1C6E">
        <w:rPr>
          <w:sz w:val="26"/>
          <w:szCs w:val="26"/>
        </w:rPr>
        <w:t xml:space="preserve">от </w:t>
      </w:r>
      <w:r w:rsidR="00966052" w:rsidRPr="002B1C6E">
        <w:rPr>
          <w:sz w:val="26"/>
          <w:szCs w:val="26"/>
        </w:rPr>
        <w:t>12.12</w:t>
      </w:r>
      <w:r w:rsidR="00481CA3" w:rsidRPr="002B1C6E">
        <w:rPr>
          <w:sz w:val="26"/>
          <w:szCs w:val="26"/>
        </w:rPr>
        <w:t>.2019</w:t>
      </w:r>
      <w:r w:rsidR="00E31D43" w:rsidRPr="002B1C6E">
        <w:rPr>
          <w:sz w:val="26"/>
          <w:szCs w:val="26"/>
        </w:rPr>
        <w:t xml:space="preserve"> № </w:t>
      </w:r>
      <w:r w:rsidR="00556A36" w:rsidRPr="00556A36">
        <w:rPr>
          <w:sz w:val="26"/>
          <w:szCs w:val="26"/>
        </w:rPr>
        <w:t>33-8-496/19-(0)-0</w:t>
      </w:r>
      <w:r w:rsidR="002B1C6E">
        <w:rPr>
          <w:sz w:val="26"/>
          <w:szCs w:val="26"/>
        </w:rPr>
        <w:br/>
      </w:r>
    </w:p>
    <w:p w:rsidR="00EB590D" w:rsidRPr="002B1C6E" w:rsidRDefault="00EB590D" w:rsidP="008A1239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470695" w:rsidRPr="002B1C6E" w:rsidRDefault="00470695" w:rsidP="008A1239">
      <w:pPr>
        <w:tabs>
          <w:tab w:val="left" w:pos="5954"/>
          <w:tab w:val="left" w:pos="6096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заявителе:</w:t>
      </w:r>
      <w:r w:rsidR="000E2C28" w:rsidRPr="002B1C6E">
        <w:rPr>
          <w:sz w:val="26"/>
          <w:szCs w:val="26"/>
        </w:rPr>
        <w:t xml:space="preserve"> </w:t>
      </w:r>
      <w:r w:rsidR="000E2C28" w:rsidRPr="002B1C6E">
        <w:rPr>
          <w:sz w:val="26"/>
          <w:szCs w:val="26"/>
        </w:rPr>
        <w:tab/>
      </w:r>
      <w:r w:rsidR="00670181">
        <w:rPr>
          <w:sz w:val="26"/>
          <w:szCs w:val="26"/>
        </w:rPr>
        <w:t>***</w:t>
      </w:r>
    </w:p>
    <w:p w:rsidR="003C1DED" w:rsidRPr="002B1C6E" w:rsidRDefault="003C1DED" w:rsidP="008A1239">
      <w:pPr>
        <w:tabs>
          <w:tab w:val="left" w:pos="5103"/>
        </w:tabs>
        <w:spacing w:line="264" w:lineRule="auto"/>
        <w:jc w:val="both"/>
        <w:rPr>
          <w:sz w:val="26"/>
          <w:szCs w:val="26"/>
        </w:rPr>
      </w:pPr>
    </w:p>
    <w:p w:rsidR="00470695" w:rsidRPr="002B1C6E" w:rsidRDefault="00470695" w:rsidP="008A1239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="000E2C28" w:rsidRPr="002B1C6E">
        <w:rPr>
          <w:sz w:val="26"/>
          <w:szCs w:val="26"/>
        </w:rPr>
        <w:tab/>
      </w:r>
      <w:r w:rsidR="00556A36" w:rsidRPr="00556A36">
        <w:rPr>
          <w:sz w:val="26"/>
          <w:szCs w:val="26"/>
        </w:rPr>
        <w:t>77:07:0015003:103</w:t>
      </w:r>
    </w:p>
    <w:p w:rsidR="00E60D3B" w:rsidRPr="002B1C6E" w:rsidRDefault="00470695" w:rsidP="008A1239">
      <w:pPr>
        <w:tabs>
          <w:tab w:val="left" w:pos="552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="002204D2"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556A36" w:rsidRPr="00556A36">
        <w:rPr>
          <w:sz w:val="26"/>
          <w:szCs w:val="26"/>
        </w:rPr>
        <w:t>ул</w:t>
      </w:r>
      <w:r w:rsidR="00556A36">
        <w:rPr>
          <w:sz w:val="26"/>
          <w:szCs w:val="26"/>
        </w:rPr>
        <w:t>.</w:t>
      </w:r>
      <w:r w:rsidR="00556A36" w:rsidRPr="00556A36">
        <w:rPr>
          <w:sz w:val="26"/>
          <w:szCs w:val="26"/>
        </w:rPr>
        <w:t xml:space="preserve"> 50 лет Октября, вл.</w:t>
      </w:r>
      <w:r w:rsidR="00556A36">
        <w:rPr>
          <w:sz w:val="26"/>
          <w:szCs w:val="26"/>
        </w:rPr>
        <w:t xml:space="preserve"> </w:t>
      </w:r>
      <w:r w:rsidR="00556A36" w:rsidRPr="00556A36">
        <w:rPr>
          <w:sz w:val="26"/>
          <w:szCs w:val="26"/>
        </w:rPr>
        <w:t>21А, строен.</w:t>
      </w:r>
      <w:r w:rsidR="00556A36">
        <w:rPr>
          <w:sz w:val="26"/>
          <w:szCs w:val="26"/>
        </w:rPr>
        <w:t xml:space="preserve"> </w:t>
      </w:r>
      <w:r w:rsidR="00556A36" w:rsidRPr="00556A36">
        <w:rPr>
          <w:sz w:val="26"/>
          <w:szCs w:val="26"/>
        </w:rPr>
        <w:t>1</w:t>
      </w:r>
    </w:p>
    <w:p w:rsidR="009632FE" w:rsidRPr="002B1C6E" w:rsidRDefault="009632FE" w:rsidP="008A1239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A1239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800D36" w:rsidRPr="00800D36">
        <w:rPr>
          <w:sz w:val="26"/>
          <w:szCs w:val="26"/>
        </w:rPr>
        <w:t>77:07:0004004:20</w:t>
      </w:r>
    </w:p>
    <w:p w:rsidR="009632FE" w:rsidRPr="002B1C6E" w:rsidRDefault="00FC41E1" w:rsidP="008A1239">
      <w:pPr>
        <w:tabs>
          <w:tab w:val="left" w:pos="5529"/>
          <w:tab w:val="left" w:pos="637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800D36" w:rsidRPr="00800D36">
        <w:rPr>
          <w:sz w:val="26"/>
          <w:szCs w:val="26"/>
        </w:rPr>
        <w:t>ул</w:t>
      </w:r>
      <w:r w:rsidR="00800D36">
        <w:rPr>
          <w:sz w:val="26"/>
          <w:szCs w:val="26"/>
        </w:rPr>
        <w:t>.</w:t>
      </w:r>
      <w:r w:rsidR="00800D36" w:rsidRPr="00800D36">
        <w:rPr>
          <w:sz w:val="26"/>
          <w:szCs w:val="26"/>
        </w:rPr>
        <w:t xml:space="preserve"> Молодогвардейская, </w:t>
      </w:r>
      <w:r w:rsidR="00800D36">
        <w:rPr>
          <w:sz w:val="26"/>
          <w:szCs w:val="26"/>
        </w:rPr>
        <w:br/>
      </w:r>
      <w:r w:rsidR="00800D36" w:rsidRPr="00800D36">
        <w:rPr>
          <w:sz w:val="26"/>
          <w:szCs w:val="26"/>
        </w:rPr>
        <w:t>вл.</w:t>
      </w:r>
      <w:r w:rsidR="00800D36">
        <w:rPr>
          <w:sz w:val="26"/>
          <w:szCs w:val="26"/>
        </w:rPr>
        <w:t xml:space="preserve"> </w:t>
      </w:r>
      <w:r w:rsidR="00800D36" w:rsidRPr="00800D36">
        <w:rPr>
          <w:sz w:val="26"/>
          <w:szCs w:val="26"/>
        </w:rPr>
        <w:t>38, строен.</w:t>
      </w:r>
      <w:r w:rsidR="00800D36">
        <w:rPr>
          <w:sz w:val="26"/>
          <w:szCs w:val="26"/>
        </w:rPr>
        <w:t xml:space="preserve"> </w:t>
      </w:r>
      <w:r w:rsidR="00800D36" w:rsidRPr="00800D36">
        <w:rPr>
          <w:sz w:val="26"/>
          <w:szCs w:val="26"/>
        </w:rPr>
        <w:t>4</w:t>
      </w:r>
    </w:p>
    <w:p w:rsidR="00BD249A" w:rsidRPr="002B1C6E" w:rsidRDefault="00BD249A" w:rsidP="008A1239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FC41E1" w:rsidRPr="002B1C6E" w:rsidRDefault="00FC41E1" w:rsidP="008A1239">
      <w:pPr>
        <w:tabs>
          <w:tab w:val="left" w:pos="5103"/>
          <w:tab w:val="left" w:pos="5529"/>
        </w:tabs>
        <w:spacing w:line="264" w:lineRule="auto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Кадастровый номер объекта недвижимости:</w:t>
      </w:r>
      <w:r w:rsidRPr="002B1C6E">
        <w:rPr>
          <w:sz w:val="26"/>
          <w:szCs w:val="26"/>
        </w:rPr>
        <w:tab/>
      </w:r>
      <w:r w:rsidR="00800D36" w:rsidRPr="00800D36">
        <w:rPr>
          <w:sz w:val="26"/>
          <w:szCs w:val="26"/>
        </w:rPr>
        <w:t>77:01:0001090:2928</w:t>
      </w:r>
    </w:p>
    <w:p w:rsidR="00FC41E1" w:rsidRPr="002B1C6E" w:rsidRDefault="00FC41E1" w:rsidP="008A1239">
      <w:pPr>
        <w:tabs>
          <w:tab w:val="left" w:pos="5529"/>
        </w:tabs>
        <w:spacing w:line="264" w:lineRule="auto"/>
        <w:ind w:left="5529" w:hanging="5529"/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Адрес:</w:t>
      </w:r>
      <w:r w:rsidRPr="002B1C6E">
        <w:rPr>
          <w:sz w:val="26"/>
          <w:szCs w:val="26"/>
        </w:rPr>
        <w:tab/>
      </w:r>
      <w:r w:rsidR="00502B34" w:rsidRPr="002B1C6E">
        <w:rPr>
          <w:sz w:val="26"/>
          <w:szCs w:val="26"/>
        </w:rPr>
        <w:t xml:space="preserve">г. Москва, </w:t>
      </w:r>
      <w:r w:rsidR="00800D36" w:rsidRPr="00800D36">
        <w:rPr>
          <w:sz w:val="26"/>
          <w:szCs w:val="26"/>
        </w:rPr>
        <w:t>пер</w:t>
      </w:r>
      <w:r w:rsidR="00800D36">
        <w:rPr>
          <w:sz w:val="26"/>
          <w:szCs w:val="26"/>
        </w:rPr>
        <w:t>.</w:t>
      </w:r>
      <w:r w:rsidR="00800D36" w:rsidRPr="00800D36">
        <w:rPr>
          <w:sz w:val="26"/>
          <w:szCs w:val="26"/>
        </w:rPr>
        <w:t xml:space="preserve"> Последний, вл.</w:t>
      </w:r>
      <w:r w:rsidR="00800D36">
        <w:rPr>
          <w:sz w:val="26"/>
          <w:szCs w:val="26"/>
        </w:rPr>
        <w:t xml:space="preserve"> </w:t>
      </w:r>
      <w:r w:rsidR="00800D36" w:rsidRPr="00800D36">
        <w:rPr>
          <w:sz w:val="26"/>
          <w:szCs w:val="26"/>
        </w:rPr>
        <w:t>13, строен.</w:t>
      </w:r>
      <w:r w:rsidR="00800D36">
        <w:rPr>
          <w:sz w:val="26"/>
          <w:szCs w:val="26"/>
        </w:rPr>
        <w:t xml:space="preserve"> </w:t>
      </w:r>
      <w:r w:rsidR="00800D36" w:rsidRPr="00800D36">
        <w:rPr>
          <w:sz w:val="26"/>
          <w:szCs w:val="26"/>
        </w:rPr>
        <w:t>2</w:t>
      </w:r>
    </w:p>
    <w:p w:rsidR="00FC41E1" w:rsidRPr="002B1C6E" w:rsidRDefault="00FC41E1" w:rsidP="008A1239">
      <w:pPr>
        <w:tabs>
          <w:tab w:val="left" w:pos="5812"/>
        </w:tabs>
        <w:spacing w:line="264" w:lineRule="auto"/>
        <w:ind w:left="5812" w:hanging="5812"/>
        <w:jc w:val="both"/>
        <w:rPr>
          <w:sz w:val="26"/>
          <w:szCs w:val="26"/>
        </w:rPr>
      </w:pPr>
    </w:p>
    <w:p w:rsidR="00470695" w:rsidRPr="002B1C6E" w:rsidRDefault="00470695" w:rsidP="008A1239">
      <w:pPr>
        <w:tabs>
          <w:tab w:val="left" w:pos="5103"/>
          <w:tab w:val="left" w:pos="5812"/>
        </w:tabs>
        <w:spacing w:before="240" w:line="264" w:lineRule="auto"/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Информация о проведенной проверке:</w:t>
      </w:r>
    </w:p>
    <w:p w:rsidR="004663DD" w:rsidRPr="002B1C6E" w:rsidRDefault="006A00AF" w:rsidP="008A1239">
      <w:pPr>
        <w:tabs>
          <w:tab w:val="left" w:pos="5103"/>
          <w:tab w:val="left" w:pos="5812"/>
        </w:tabs>
        <w:spacing w:before="240" w:line="264" w:lineRule="auto"/>
        <w:ind w:firstLine="709"/>
        <w:jc w:val="both"/>
        <w:rPr>
          <w:sz w:val="26"/>
          <w:szCs w:val="26"/>
          <w:highlight w:val="yellow"/>
        </w:rPr>
      </w:pPr>
      <w:r w:rsidRPr="002B1C6E">
        <w:rPr>
          <w:sz w:val="26"/>
          <w:szCs w:val="26"/>
        </w:rPr>
        <w:t>Кадастровая стоимость земельн</w:t>
      </w:r>
      <w:r w:rsidR="007252C7" w:rsidRPr="002B1C6E">
        <w:rPr>
          <w:sz w:val="26"/>
          <w:szCs w:val="26"/>
        </w:rPr>
        <w:t>ых участков</w:t>
      </w:r>
      <w:r w:rsidRPr="002B1C6E">
        <w:rPr>
          <w:sz w:val="26"/>
          <w:szCs w:val="26"/>
        </w:rPr>
        <w:t xml:space="preserve"> с кадастровым</w:t>
      </w:r>
      <w:r w:rsidR="007252C7" w:rsidRPr="002B1C6E">
        <w:rPr>
          <w:sz w:val="26"/>
          <w:szCs w:val="26"/>
        </w:rPr>
        <w:t>и</w:t>
      </w:r>
      <w:r w:rsidRPr="002B1C6E">
        <w:rPr>
          <w:sz w:val="26"/>
          <w:szCs w:val="26"/>
        </w:rPr>
        <w:t xml:space="preserve"> номер</w:t>
      </w:r>
      <w:r w:rsidR="007252C7" w:rsidRPr="002B1C6E">
        <w:rPr>
          <w:sz w:val="26"/>
          <w:szCs w:val="26"/>
        </w:rPr>
        <w:t>ами</w:t>
      </w:r>
      <w:r w:rsidRPr="002B1C6E">
        <w:rPr>
          <w:sz w:val="26"/>
          <w:szCs w:val="26"/>
        </w:rPr>
        <w:t xml:space="preserve"> </w:t>
      </w:r>
      <w:r w:rsidR="00B27FC2" w:rsidRPr="00B27FC2">
        <w:rPr>
          <w:sz w:val="26"/>
          <w:szCs w:val="26"/>
        </w:rPr>
        <w:t>77:07:0015003:103</w:t>
      </w:r>
      <w:r w:rsidR="00502430" w:rsidRPr="002B1C6E">
        <w:rPr>
          <w:sz w:val="26"/>
          <w:szCs w:val="26"/>
        </w:rPr>
        <w:t xml:space="preserve">, </w:t>
      </w:r>
      <w:r w:rsidR="00B27FC2" w:rsidRPr="00B27FC2">
        <w:rPr>
          <w:sz w:val="26"/>
          <w:szCs w:val="26"/>
        </w:rPr>
        <w:t>77:07:0004004:20</w:t>
      </w:r>
      <w:r w:rsidR="00502430" w:rsidRPr="002B1C6E">
        <w:rPr>
          <w:sz w:val="26"/>
          <w:szCs w:val="26"/>
        </w:rPr>
        <w:t xml:space="preserve">, </w:t>
      </w:r>
      <w:r w:rsidR="00B27FC2" w:rsidRPr="00B27FC2">
        <w:rPr>
          <w:sz w:val="26"/>
          <w:szCs w:val="26"/>
        </w:rPr>
        <w:t>77:01:0001090:2928</w:t>
      </w:r>
      <w:r w:rsidRPr="002B1C6E">
        <w:rPr>
          <w:sz w:val="26"/>
          <w:szCs w:val="26"/>
        </w:rPr>
        <w:t xml:space="preserve"> была определена ГБУ «Центр имущественных платежей</w:t>
      </w:r>
      <w:r w:rsidR="00502430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и жилищн</w:t>
      </w:r>
      <w:r w:rsidR="007252C7" w:rsidRPr="002B1C6E">
        <w:rPr>
          <w:sz w:val="26"/>
          <w:szCs w:val="26"/>
        </w:rPr>
        <w:t>ого страхования» в соответствии</w:t>
      </w:r>
      <w:r w:rsidR="009434CC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частью 9 </w:t>
      </w:r>
      <w:r w:rsidR="00B27F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статьи 24 Федерального закона </w:t>
      </w:r>
      <w:r w:rsidR="00502430" w:rsidRPr="002B1C6E">
        <w:rPr>
          <w:sz w:val="26"/>
          <w:szCs w:val="26"/>
        </w:rPr>
        <w:t>от 03.07.2016 № 237-ФЗ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«О государственной кадастровой оценке»</w:t>
      </w:r>
      <w:r w:rsidR="004663DD" w:rsidRPr="002B1C6E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>путем</w:t>
      </w:r>
      <w:r w:rsidR="007252C7" w:rsidRPr="002B1C6E">
        <w:rPr>
          <w:sz w:val="26"/>
          <w:szCs w:val="26"/>
        </w:rPr>
        <w:t xml:space="preserve"> отнесения земельных участков</w:t>
      </w:r>
      <w:r w:rsidR="004663DD" w:rsidRPr="002B1C6E">
        <w:rPr>
          <w:sz w:val="26"/>
          <w:szCs w:val="26"/>
        </w:rPr>
        <w:t xml:space="preserve"> </w:t>
      </w:r>
      <w:r w:rsidR="003A3665" w:rsidRPr="002B1C6E">
        <w:rPr>
          <w:sz w:val="26"/>
          <w:szCs w:val="26"/>
        </w:rPr>
        <w:t>к группе</w:t>
      </w:r>
      <w:r w:rsidR="00502430" w:rsidRPr="002B1C6E">
        <w:rPr>
          <w:sz w:val="26"/>
          <w:szCs w:val="26"/>
        </w:rPr>
        <w:t xml:space="preserve"> </w:t>
      </w:r>
      <w:r w:rsidR="00DA3268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DA3268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DA3268" w:rsidRPr="002B1C6E">
        <w:rPr>
          <w:sz w:val="26"/>
          <w:szCs w:val="26"/>
        </w:rPr>
        <w:t>7.</w:t>
      </w:r>
      <w:r w:rsidR="000009CC" w:rsidRPr="002B1C6E">
        <w:rPr>
          <w:sz w:val="26"/>
          <w:szCs w:val="26"/>
        </w:rPr>
        <w:t>2</w:t>
      </w:r>
      <w:r w:rsidRPr="002B1C6E">
        <w:rPr>
          <w:sz w:val="26"/>
          <w:szCs w:val="26"/>
        </w:rPr>
        <w:t xml:space="preserve"> «</w:t>
      </w:r>
      <w:r w:rsidR="000009CC" w:rsidRPr="002B1C6E">
        <w:rPr>
          <w:sz w:val="26"/>
          <w:szCs w:val="26"/>
        </w:rPr>
        <w:t>Прочая промышленность</w:t>
      </w:r>
      <w:r w:rsidR="001B4121" w:rsidRPr="002B1C6E">
        <w:rPr>
          <w:sz w:val="26"/>
          <w:szCs w:val="26"/>
        </w:rPr>
        <w:t>».</w:t>
      </w:r>
    </w:p>
    <w:p w:rsidR="00AA0614" w:rsidRPr="002B1C6E" w:rsidRDefault="00853304" w:rsidP="008A123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2B1C6E">
        <w:rPr>
          <w:sz w:val="26"/>
          <w:szCs w:val="26"/>
        </w:rPr>
        <w:lastRenderedPageBreak/>
        <w:t xml:space="preserve">В целях проверки представленной Вами информации был направлен запрос </w:t>
      </w:r>
      <w:r w:rsidR="009229C2">
        <w:rPr>
          <w:sz w:val="26"/>
          <w:szCs w:val="26"/>
        </w:rPr>
        <w:br/>
      </w:r>
      <w:r w:rsidRPr="002B1C6E">
        <w:rPr>
          <w:sz w:val="26"/>
          <w:szCs w:val="26"/>
        </w:rPr>
        <w:t xml:space="preserve">в Департамент городского имущества города Москвы (далее – ДГИ). На основании информации, представленной ДГИ, была </w:t>
      </w:r>
      <w:r w:rsidRPr="002B1C6E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</w:t>
      </w:r>
      <w:r w:rsidR="008447FE" w:rsidRPr="002B1C6E">
        <w:rPr>
          <w:color w:val="000000"/>
          <w:sz w:val="26"/>
          <w:szCs w:val="26"/>
        </w:rPr>
        <w:t xml:space="preserve">вышеуказанных </w:t>
      </w:r>
      <w:r w:rsidRPr="002B1C6E">
        <w:rPr>
          <w:color w:val="000000"/>
          <w:sz w:val="26"/>
          <w:szCs w:val="26"/>
        </w:rPr>
        <w:t>земельн</w:t>
      </w:r>
      <w:r w:rsidR="008447FE" w:rsidRPr="002B1C6E">
        <w:rPr>
          <w:color w:val="000000"/>
          <w:sz w:val="26"/>
          <w:szCs w:val="26"/>
        </w:rPr>
        <w:t>ых</w:t>
      </w:r>
      <w:r w:rsidRPr="002B1C6E">
        <w:rPr>
          <w:color w:val="000000"/>
          <w:sz w:val="26"/>
          <w:szCs w:val="26"/>
        </w:rPr>
        <w:t xml:space="preserve"> участк</w:t>
      </w:r>
      <w:r w:rsidR="008447FE" w:rsidRPr="002B1C6E">
        <w:rPr>
          <w:color w:val="000000"/>
          <w:sz w:val="26"/>
          <w:szCs w:val="26"/>
        </w:rPr>
        <w:t>ов</w:t>
      </w:r>
      <w:r w:rsidRPr="002B1C6E">
        <w:rPr>
          <w:color w:val="000000"/>
          <w:sz w:val="26"/>
          <w:szCs w:val="26"/>
        </w:rPr>
        <w:t xml:space="preserve"> была </w:t>
      </w:r>
      <w:r w:rsidRPr="002B1C6E">
        <w:rPr>
          <w:sz w:val="26"/>
          <w:szCs w:val="26"/>
        </w:rPr>
        <w:t>пересчитана</w:t>
      </w:r>
      <w:r w:rsidR="009229C2">
        <w:rPr>
          <w:sz w:val="26"/>
          <w:szCs w:val="26"/>
        </w:rPr>
        <w:t xml:space="preserve"> </w:t>
      </w:r>
      <w:r w:rsidRPr="002B1C6E">
        <w:rPr>
          <w:sz w:val="26"/>
          <w:szCs w:val="26"/>
        </w:rPr>
        <w:t xml:space="preserve">с учетом отнесения к группе </w:t>
      </w:r>
      <w:r w:rsidR="001920A6" w:rsidRPr="002B1C6E">
        <w:rPr>
          <w:sz w:val="26"/>
          <w:szCs w:val="26"/>
        </w:rPr>
        <w:t>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производственного назначения</w:t>
      </w:r>
      <w:r w:rsidRPr="002B1C6E">
        <w:rPr>
          <w:sz w:val="26"/>
          <w:szCs w:val="26"/>
        </w:rPr>
        <w:t xml:space="preserve">», подгруппе </w:t>
      </w:r>
      <w:r w:rsidR="001920A6" w:rsidRPr="002B1C6E">
        <w:rPr>
          <w:sz w:val="26"/>
          <w:szCs w:val="26"/>
        </w:rPr>
        <w:t>7.7</w:t>
      </w:r>
      <w:r w:rsidRPr="002B1C6E">
        <w:rPr>
          <w:sz w:val="26"/>
          <w:szCs w:val="26"/>
        </w:rPr>
        <w:t xml:space="preserve"> «</w:t>
      </w:r>
      <w:r w:rsidR="001920A6" w:rsidRPr="002B1C6E">
        <w:rPr>
          <w:sz w:val="26"/>
          <w:szCs w:val="26"/>
        </w:rPr>
        <w:t>Объекты коммунально-бытового обслуживания</w:t>
      </w:r>
      <w:r w:rsidRPr="002B1C6E">
        <w:rPr>
          <w:sz w:val="26"/>
          <w:szCs w:val="26"/>
        </w:rPr>
        <w:t>».</w:t>
      </w:r>
    </w:p>
    <w:p w:rsidR="00691753" w:rsidRPr="002B1C6E" w:rsidRDefault="00691753" w:rsidP="00FD04BB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965F60" w:rsidRPr="002B1C6E" w:rsidRDefault="00965F60" w:rsidP="00FD04BB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2B1C6E">
        <w:rPr>
          <w:b/>
          <w:sz w:val="26"/>
          <w:szCs w:val="26"/>
        </w:rPr>
        <w:t>Информация о виде допущенных ошибок:</w:t>
      </w:r>
      <w:r w:rsidRPr="002B1C6E">
        <w:rPr>
          <w:b/>
          <w:sz w:val="26"/>
          <w:szCs w:val="26"/>
        </w:rPr>
        <w:tab/>
      </w:r>
      <w:r w:rsidRPr="002B1C6E">
        <w:rPr>
          <w:sz w:val="26"/>
          <w:szCs w:val="26"/>
        </w:rPr>
        <w:t>единичная техническая ошибка.</w:t>
      </w:r>
    </w:p>
    <w:p w:rsidR="00040248" w:rsidRPr="002B1C6E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2B1C6E" w:rsidRDefault="00965F60" w:rsidP="00FD04BB">
      <w:pPr>
        <w:tabs>
          <w:tab w:val="left" w:pos="5812"/>
        </w:tabs>
        <w:jc w:val="both"/>
        <w:rPr>
          <w:b/>
          <w:sz w:val="26"/>
          <w:szCs w:val="26"/>
        </w:rPr>
      </w:pPr>
      <w:r w:rsidRPr="002B1C6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229C2" w:rsidRPr="008E1895" w:rsidTr="009229C2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046B3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46B3B">
              <w:rPr>
                <w:color w:val="000000"/>
                <w:sz w:val="22"/>
                <w:szCs w:val="22"/>
              </w:rPr>
              <w:t>77:07:0015003:103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C2" w:rsidRPr="009229C2" w:rsidRDefault="00046B3B" w:rsidP="00046B3B">
            <w:pPr>
              <w:jc w:val="center"/>
              <w:rPr>
                <w:sz w:val="22"/>
                <w:szCs w:val="22"/>
              </w:rPr>
            </w:pPr>
            <w:r w:rsidRPr="00046B3B">
              <w:rPr>
                <w:sz w:val="22"/>
                <w:szCs w:val="22"/>
              </w:rPr>
              <w:t>1 079</w:t>
            </w:r>
            <w:r>
              <w:rPr>
                <w:sz w:val="22"/>
                <w:szCs w:val="22"/>
              </w:rPr>
              <w:t> </w:t>
            </w:r>
            <w:r w:rsidRPr="00046B3B">
              <w:rPr>
                <w:sz w:val="22"/>
                <w:szCs w:val="22"/>
              </w:rPr>
              <w:t>787</w:t>
            </w:r>
            <w:r>
              <w:rPr>
                <w:sz w:val="22"/>
                <w:szCs w:val="22"/>
              </w:rPr>
              <w:t>,</w:t>
            </w:r>
            <w:r w:rsidRPr="00046B3B">
              <w:rPr>
                <w:sz w:val="22"/>
                <w:szCs w:val="22"/>
              </w:rPr>
              <w:t>80</w:t>
            </w:r>
          </w:p>
        </w:tc>
        <w:tc>
          <w:tcPr>
            <w:tcW w:w="2522" w:type="dxa"/>
            <w:vAlign w:val="center"/>
          </w:tcPr>
          <w:p w:rsidR="009229C2" w:rsidRPr="009229C2" w:rsidRDefault="0022187F" w:rsidP="009229C2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9229C2" w:rsidRPr="009229C2" w:rsidRDefault="004F5ABE" w:rsidP="00221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319 295,</w:t>
            </w:r>
            <w:r w:rsidRPr="004F5ABE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9229C2" w:rsidRPr="009229C2" w:rsidRDefault="009229C2" w:rsidP="009229C2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046B3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46B3B">
              <w:rPr>
                <w:color w:val="000000"/>
                <w:sz w:val="22"/>
                <w:szCs w:val="22"/>
              </w:rPr>
              <w:t>77:07:0004004:20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046B3B" w:rsidP="00046B3B">
            <w:pPr>
              <w:jc w:val="center"/>
              <w:rPr>
                <w:sz w:val="22"/>
                <w:szCs w:val="22"/>
              </w:rPr>
            </w:pPr>
            <w:r w:rsidRPr="00046B3B">
              <w:rPr>
                <w:sz w:val="22"/>
                <w:szCs w:val="22"/>
              </w:rPr>
              <w:t>2 902</w:t>
            </w:r>
            <w:r>
              <w:rPr>
                <w:sz w:val="22"/>
                <w:szCs w:val="22"/>
              </w:rPr>
              <w:t> </w:t>
            </w:r>
            <w:r w:rsidRPr="00046B3B">
              <w:rPr>
                <w:sz w:val="22"/>
                <w:szCs w:val="22"/>
              </w:rPr>
              <w:t>384</w:t>
            </w:r>
            <w:r>
              <w:rPr>
                <w:sz w:val="22"/>
                <w:szCs w:val="22"/>
              </w:rPr>
              <w:t>,</w:t>
            </w:r>
            <w:r w:rsidRPr="00046B3B">
              <w:rPr>
                <w:sz w:val="22"/>
                <w:szCs w:val="22"/>
              </w:rPr>
              <w:t>66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4F5ABE" w:rsidP="004F5ABE">
            <w:pPr>
              <w:jc w:val="center"/>
              <w:rPr>
                <w:sz w:val="22"/>
                <w:szCs w:val="22"/>
              </w:rPr>
            </w:pPr>
            <w:r w:rsidRPr="004F5ABE">
              <w:rPr>
                <w:sz w:val="22"/>
                <w:szCs w:val="22"/>
              </w:rPr>
              <w:t>515</w:t>
            </w:r>
            <w:r>
              <w:rPr>
                <w:sz w:val="22"/>
                <w:szCs w:val="22"/>
              </w:rPr>
              <w:t> </w:t>
            </w:r>
            <w:r w:rsidRPr="004F5ABE">
              <w:rPr>
                <w:sz w:val="22"/>
                <w:szCs w:val="22"/>
              </w:rPr>
              <w:t>433</w:t>
            </w:r>
            <w:r>
              <w:rPr>
                <w:sz w:val="22"/>
                <w:szCs w:val="22"/>
              </w:rPr>
              <w:t>,</w:t>
            </w:r>
            <w:r w:rsidRPr="004F5ABE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  <w:tr w:rsidR="00F30AA9" w:rsidRPr="008E1895" w:rsidTr="00F30AA9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046B3B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46B3B">
              <w:rPr>
                <w:color w:val="000000"/>
                <w:sz w:val="22"/>
                <w:szCs w:val="22"/>
              </w:rPr>
              <w:t>77:01:0001090:2928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A9" w:rsidRPr="009229C2" w:rsidRDefault="00046B3B" w:rsidP="00046B3B">
            <w:pPr>
              <w:jc w:val="center"/>
              <w:rPr>
                <w:sz w:val="22"/>
                <w:szCs w:val="22"/>
              </w:rPr>
            </w:pPr>
            <w:r w:rsidRPr="00046B3B">
              <w:rPr>
                <w:sz w:val="22"/>
                <w:szCs w:val="22"/>
              </w:rPr>
              <w:t>19 560</w:t>
            </w:r>
            <w:r>
              <w:rPr>
                <w:sz w:val="22"/>
                <w:szCs w:val="22"/>
              </w:rPr>
              <w:t> </w:t>
            </w:r>
            <w:r w:rsidRPr="00046B3B">
              <w:rPr>
                <w:sz w:val="22"/>
                <w:szCs w:val="22"/>
              </w:rPr>
              <w:t>084</w:t>
            </w:r>
            <w:r>
              <w:rPr>
                <w:sz w:val="22"/>
                <w:szCs w:val="22"/>
              </w:rPr>
              <w:t>,</w:t>
            </w:r>
            <w:r w:rsidRPr="00046B3B">
              <w:rPr>
                <w:sz w:val="22"/>
                <w:szCs w:val="22"/>
              </w:rPr>
              <w:t>62</w:t>
            </w:r>
          </w:p>
        </w:tc>
        <w:tc>
          <w:tcPr>
            <w:tcW w:w="2522" w:type="dxa"/>
            <w:vAlign w:val="center"/>
          </w:tcPr>
          <w:p w:rsidR="00F30AA9" w:rsidRDefault="00F30AA9" w:rsidP="00F30AA9">
            <w:pPr>
              <w:jc w:val="center"/>
            </w:pPr>
            <w:r w:rsidRPr="00FD336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F30AA9" w:rsidRPr="009229C2" w:rsidRDefault="004F5ABE" w:rsidP="004F5ABE">
            <w:pPr>
              <w:jc w:val="center"/>
              <w:rPr>
                <w:sz w:val="22"/>
                <w:szCs w:val="22"/>
                <w:highlight w:val="yellow"/>
              </w:rPr>
            </w:pPr>
            <w:r w:rsidRPr="004F5ABE">
              <w:rPr>
                <w:sz w:val="22"/>
                <w:szCs w:val="22"/>
              </w:rPr>
              <w:t>871</w:t>
            </w:r>
            <w:r>
              <w:rPr>
                <w:sz w:val="22"/>
                <w:szCs w:val="22"/>
              </w:rPr>
              <w:t> </w:t>
            </w:r>
            <w:r w:rsidRPr="004F5ABE">
              <w:rPr>
                <w:sz w:val="22"/>
                <w:szCs w:val="22"/>
              </w:rPr>
              <w:t>219</w:t>
            </w:r>
            <w:r>
              <w:rPr>
                <w:sz w:val="22"/>
                <w:szCs w:val="22"/>
              </w:rPr>
              <w:t>,</w:t>
            </w:r>
            <w:r w:rsidRPr="004F5ABE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F30AA9" w:rsidRPr="009229C2" w:rsidRDefault="00F30AA9" w:rsidP="00F30AA9">
            <w:pPr>
              <w:jc w:val="center"/>
              <w:rPr>
                <w:sz w:val="22"/>
                <w:szCs w:val="22"/>
              </w:rPr>
            </w:pPr>
            <w:r w:rsidRPr="009229C2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Заместитель генерального директора </w:t>
      </w:r>
    </w:p>
    <w:p w:rsidR="007C38ED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ГБУ «Центр имущественных платежей </w:t>
      </w:r>
    </w:p>
    <w:p w:rsidR="00040248" w:rsidRPr="003A17F6" w:rsidRDefault="007C38ED" w:rsidP="003A17F6">
      <w:pPr>
        <w:ind w:left="284" w:hanging="284"/>
        <w:rPr>
          <w:sz w:val="26"/>
          <w:szCs w:val="26"/>
        </w:rPr>
      </w:pPr>
      <w:r w:rsidRPr="003A17F6">
        <w:rPr>
          <w:sz w:val="26"/>
          <w:szCs w:val="26"/>
        </w:rPr>
        <w:t xml:space="preserve">и жилищного </w:t>
      </w:r>
      <w:proofErr w:type="gramStart"/>
      <w:r w:rsidRPr="003A17F6">
        <w:rPr>
          <w:sz w:val="26"/>
          <w:szCs w:val="26"/>
        </w:rPr>
        <w:t xml:space="preserve">страхования»   </w:t>
      </w:r>
      <w:proofErr w:type="gramEnd"/>
      <w:r w:rsidRPr="003A17F6">
        <w:rPr>
          <w:sz w:val="26"/>
          <w:szCs w:val="26"/>
        </w:rPr>
        <w:t xml:space="preserve">                                                              </w:t>
      </w:r>
      <w:r w:rsidR="003A17F6">
        <w:rPr>
          <w:sz w:val="26"/>
          <w:szCs w:val="26"/>
        </w:rPr>
        <w:t xml:space="preserve">           </w:t>
      </w:r>
      <w:r w:rsidRPr="003A17F6">
        <w:rPr>
          <w:sz w:val="26"/>
          <w:szCs w:val="26"/>
        </w:rPr>
        <w:t>А.Р. Филимошин</w:t>
      </w:r>
    </w:p>
    <w:p w:rsidR="00040248" w:rsidRPr="003A17F6" w:rsidRDefault="00040248" w:rsidP="003A17F6">
      <w:pPr>
        <w:ind w:left="284" w:hanging="284"/>
        <w:rPr>
          <w:sz w:val="26"/>
          <w:szCs w:val="26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8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44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181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4DA540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FB11-E403-4637-B5E7-9800917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40</cp:revision>
  <cp:lastPrinted>2019-12-25T12:26:00Z</cp:lastPrinted>
  <dcterms:created xsi:type="dcterms:W3CDTF">2019-11-21T12:51:00Z</dcterms:created>
  <dcterms:modified xsi:type="dcterms:W3CDTF">2020-01-30T12:48:00Z</dcterms:modified>
</cp:coreProperties>
</file>