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5B1599" w:rsidRPr="0053102B" w:rsidRDefault="005B1599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F91D1A">
        <w:rPr>
          <w:b/>
          <w:sz w:val="28"/>
          <w:szCs w:val="28"/>
        </w:rPr>
        <w:t>«</w:t>
      </w:r>
      <w:r w:rsidR="00770A1E">
        <w:rPr>
          <w:b/>
          <w:sz w:val="28"/>
          <w:szCs w:val="28"/>
        </w:rPr>
        <w:t>09</w:t>
      </w:r>
      <w:r w:rsidRPr="00F91D1A">
        <w:rPr>
          <w:b/>
          <w:sz w:val="28"/>
          <w:szCs w:val="28"/>
        </w:rPr>
        <w:t xml:space="preserve">» </w:t>
      </w:r>
      <w:r w:rsidR="0059368A">
        <w:rPr>
          <w:b/>
          <w:sz w:val="28"/>
          <w:szCs w:val="28"/>
        </w:rPr>
        <w:t>декабря</w:t>
      </w:r>
      <w:r w:rsidR="00A47593">
        <w:rPr>
          <w:b/>
          <w:sz w:val="28"/>
          <w:szCs w:val="28"/>
        </w:rPr>
        <w:t xml:space="preserve"> 2020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8C141F">
        <w:rPr>
          <w:b/>
          <w:sz w:val="28"/>
          <w:szCs w:val="28"/>
        </w:rPr>
        <w:t xml:space="preserve">№ </w:t>
      </w:r>
      <w:r w:rsidR="00770A1E">
        <w:rPr>
          <w:b/>
          <w:sz w:val="28"/>
          <w:szCs w:val="28"/>
        </w:rPr>
        <w:t>262</w:t>
      </w:r>
      <w:r w:rsidR="00A47593" w:rsidRPr="008C141F">
        <w:rPr>
          <w:b/>
          <w:sz w:val="28"/>
          <w:szCs w:val="28"/>
        </w:rPr>
        <w:t>/20</w:t>
      </w:r>
    </w:p>
    <w:p w:rsidR="006A79BC" w:rsidRPr="00204807" w:rsidRDefault="006A79BC" w:rsidP="006A79BC">
      <w:pPr>
        <w:spacing w:line="254" w:lineRule="auto"/>
        <w:jc w:val="both"/>
        <w:rPr>
          <w:sz w:val="32"/>
          <w:szCs w:val="32"/>
          <w:highlight w:val="yellow"/>
        </w:rPr>
      </w:pPr>
    </w:p>
    <w:p w:rsidR="006A79BC" w:rsidRPr="00F91D1A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="001C215D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0D07BA" w:rsidRPr="000D07BA">
        <w:rPr>
          <w:sz w:val="28"/>
          <w:szCs w:val="28"/>
        </w:rPr>
        <w:t>25.</w:t>
      </w:r>
      <w:r w:rsidR="00643C54">
        <w:rPr>
          <w:sz w:val="28"/>
          <w:szCs w:val="28"/>
        </w:rPr>
        <w:t>11</w:t>
      </w:r>
      <w:r w:rsidR="000D07BA" w:rsidRPr="000D07BA">
        <w:rPr>
          <w:sz w:val="28"/>
          <w:szCs w:val="28"/>
        </w:rPr>
        <w:t>.2020 </w:t>
      </w:r>
      <w:r w:rsidR="00CE19E1" w:rsidRPr="00F91D1A">
        <w:rPr>
          <w:sz w:val="28"/>
          <w:szCs w:val="28"/>
        </w:rPr>
        <w:t xml:space="preserve">№ </w:t>
      </w:r>
      <w:r w:rsidR="00643C54" w:rsidRPr="00643C54">
        <w:rPr>
          <w:sz w:val="28"/>
          <w:szCs w:val="28"/>
        </w:rPr>
        <w:t>33-8-533/20-(0)-0</w:t>
      </w:r>
    </w:p>
    <w:p w:rsidR="006A79BC" w:rsidRPr="00F91D1A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</w:p>
    <w:p w:rsidR="00761922" w:rsidRDefault="006A79BC" w:rsidP="005B1599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5B1599">
        <w:rPr>
          <w:sz w:val="28"/>
          <w:szCs w:val="28"/>
        </w:rPr>
        <w:t>***</w:t>
      </w:r>
    </w:p>
    <w:p w:rsidR="005B1599" w:rsidRPr="00F91D1A" w:rsidRDefault="005B1599" w:rsidP="005B1599">
      <w:pPr>
        <w:tabs>
          <w:tab w:val="left" w:pos="5812"/>
        </w:tabs>
        <w:spacing w:line="252" w:lineRule="auto"/>
        <w:ind w:left="5812" w:hanging="5812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Кадастровый номер объекта недвижимости:</w:t>
      </w:r>
      <w:r w:rsidRPr="00F91D1A">
        <w:rPr>
          <w:sz w:val="28"/>
          <w:szCs w:val="28"/>
        </w:rPr>
        <w:t xml:space="preserve">  </w:t>
      </w:r>
      <w:r w:rsidR="00643C54" w:rsidRPr="00643C54">
        <w:rPr>
          <w:sz w:val="28"/>
          <w:szCs w:val="28"/>
        </w:rPr>
        <w:t>77:07:0005007:11834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643C54" w:rsidRPr="00643C54">
        <w:rPr>
          <w:sz w:val="28"/>
          <w:szCs w:val="28"/>
        </w:rPr>
        <w:t xml:space="preserve">г. Москва, ул. </w:t>
      </w:r>
      <w:proofErr w:type="spellStart"/>
      <w:r w:rsidR="00643C54" w:rsidRPr="00643C54">
        <w:rPr>
          <w:sz w:val="28"/>
          <w:szCs w:val="28"/>
        </w:rPr>
        <w:t>Филевская</w:t>
      </w:r>
      <w:proofErr w:type="spellEnd"/>
      <w:r w:rsidR="00643C54" w:rsidRPr="00643C54">
        <w:rPr>
          <w:sz w:val="28"/>
          <w:szCs w:val="28"/>
        </w:rPr>
        <w:t xml:space="preserve"> 2-я, д. 6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Default="00457AFE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457AFE">
        <w:rPr>
          <w:sz w:val="28"/>
          <w:szCs w:val="28"/>
          <w:lang w:val="x-none"/>
        </w:rPr>
        <w:t xml:space="preserve">Кадастровая стоимость объекта недвижимости с кадастровым номером </w:t>
      </w:r>
      <w:r w:rsidRPr="00457AFE">
        <w:rPr>
          <w:sz w:val="28"/>
          <w:szCs w:val="28"/>
          <w:lang w:val="x-none"/>
        </w:rPr>
        <w:br/>
      </w:r>
      <w:r w:rsidR="00643C54" w:rsidRPr="00643C54">
        <w:rPr>
          <w:sz w:val="28"/>
          <w:szCs w:val="28"/>
          <w:lang w:val="x-none"/>
        </w:rPr>
        <w:t>77:07:0005007:11834</w:t>
      </w:r>
      <w:r w:rsidR="00643C54">
        <w:rPr>
          <w:sz w:val="28"/>
          <w:szCs w:val="28"/>
        </w:rPr>
        <w:t xml:space="preserve"> в размере </w:t>
      </w:r>
      <w:r w:rsidR="00643C54" w:rsidRPr="00643C54">
        <w:rPr>
          <w:sz w:val="28"/>
          <w:szCs w:val="28"/>
        </w:rPr>
        <w:t>5 975</w:t>
      </w:r>
      <w:r w:rsidR="00FD4E0C">
        <w:rPr>
          <w:sz w:val="28"/>
          <w:szCs w:val="28"/>
        </w:rPr>
        <w:t> </w:t>
      </w:r>
      <w:r w:rsidR="00643C54" w:rsidRPr="00643C54">
        <w:rPr>
          <w:sz w:val="28"/>
          <w:szCs w:val="28"/>
        </w:rPr>
        <w:t>355</w:t>
      </w:r>
      <w:r w:rsidR="00FD4E0C">
        <w:rPr>
          <w:sz w:val="28"/>
          <w:szCs w:val="28"/>
        </w:rPr>
        <w:t>,</w:t>
      </w:r>
      <w:r w:rsidR="00643C54" w:rsidRPr="00643C54">
        <w:rPr>
          <w:sz w:val="28"/>
          <w:szCs w:val="28"/>
        </w:rPr>
        <w:t>01</w:t>
      </w:r>
      <w:r w:rsidRPr="00457AFE">
        <w:rPr>
          <w:sz w:val="28"/>
          <w:szCs w:val="28"/>
          <w:lang w:val="x-none"/>
        </w:rPr>
        <w:t xml:space="preserve"> </w:t>
      </w:r>
      <w:r w:rsidR="00FD4E0C">
        <w:rPr>
          <w:sz w:val="28"/>
          <w:szCs w:val="28"/>
        </w:rPr>
        <w:t xml:space="preserve">рублей </w:t>
      </w:r>
      <w:r w:rsidRPr="00457AFE">
        <w:rPr>
          <w:sz w:val="28"/>
          <w:szCs w:val="28"/>
          <w:lang w:val="x-none"/>
        </w:rPr>
        <w:t>была определена ГБУ «Центр имущественных платежей</w:t>
      </w:r>
      <w:r w:rsidR="00FD4E0C">
        <w:rPr>
          <w:sz w:val="28"/>
          <w:szCs w:val="28"/>
        </w:rPr>
        <w:t xml:space="preserve"> </w:t>
      </w:r>
      <w:r w:rsidRPr="00457AFE">
        <w:rPr>
          <w:sz w:val="28"/>
          <w:szCs w:val="28"/>
          <w:lang w:val="x-none"/>
        </w:rPr>
        <w:t xml:space="preserve">и жилищного страхования» в соответствии </w:t>
      </w:r>
      <w:r w:rsidRPr="00457AFE">
        <w:rPr>
          <w:sz w:val="28"/>
          <w:szCs w:val="28"/>
        </w:rPr>
        <w:t>с частью 9 статьи 24</w:t>
      </w:r>
      <w:r w:rsidRPr="00457AFE">
        <w:rPr>
          <w:sz w:val="28"/>
          <w:szCs w:val="28"/>
          <w:lang w:val="x-none"/>
        </w:rPr>
        <w:t xml:space="preserve"> Федерального закона</w:t>
      </w:r>
      <w:r w:rsidRPr="00457AFE">
        <w:rPr>
          <w:sz w:val="28"/>
          <w:szCs w:val="28"/>
        </w:rPr>
        <w:t xml:space="preserve"> </w:t>
      </w:r>
      <w:r w:rsidRPr="00457AFE">
        <w:rPr>
          <w:sz w:val="28"/>
          <w:szCs w:val="28"/>
          <w:lang w:val="x-none"/>
        </w:rPr>
        <w:t>от 03.07.2016 № 237-ФЗ «О государственной кадастровой оценке»</w:t>
      </w:r>
      <w:r w:rsidRPr="00457AFE">
        <w:rPr>
          <w:sz w:val="28"/>
          <w:szCs w:val="28"/>
        </w:rPr>
        <w:t xml:space="preserve"> в составе группы</w:t>
      </w:r>
      <w:r w:rsidR="005D2AC4" w:rsidRPr="003123DD">
        <w:rPr>
          <w:sz w:val="28"/>
          <w:szCs w:val="28"/>
        </w:rPr>
        <w:t xml:space="preserve"> </w:t>
      </w:r>
      <w:r w:rsidR="001C215D">
        <w:rPr>
          <w:sz w:val="28"/>
          <w:szCs w:val="28"/>
        </w:rPr>
        <w:t>15</w:t>
      </w:r>
      <w:r w:rsidR="003123DD" w:rsidRPr="003123DD">
        <w:rPr>
          <w:sz w:val="28"/>
          <w:szCs w:val="28"/>
        </w:rPr>
        <w:t xml:space="preserve"> «</w:t>
      </w:r>
      <w:r w:rsidR="002D03B3" w:rsidRPr="002D03B3">
        <w:rPr>
          <w:sz w:val="28"/>
          <w:szCs w:val="28"/>
        </w:rPr>
        <w:t>Объекты неустановленного назначения</w:t>
      </w:r>
      <w:r w:rsidR="003123DD" w:rsidRPr="003123DD">
        <w:rPr>
          <w:sz w:val="28"/>
          <w:szCs w:val="28"/>
        </w:rPr>
        <w:t>»</w:t>
      </w:r>
      <w:r w:rsidR="00DB7EA1">
        <w:rPr>
          <w:sz w:val="28"/>
          <w:szCs w:val="28"/>
        </w:rPr>
        <w:t>.</w:t>
      </w:r>
    </w:p>
    <w:p w:rsidR="0090415B" w:rsidRPr="00204807" w:rsidRDefault="00CB4564" w:rsidP="00CB4564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</w:r>
      <w:r>
        <w:rPr>
          <w:sz w:val="28"/>
          <w:szCs w:val="28"/>
        </w:rPr>
        <w:t>К</w:t>
      </w:r>
      <w:r w:rsidRPr="00204807">
        <w:rPr>
          <w:sz w:val="28"/>
          <w:szCs w:val="28"/>
        </w:rPr>
        <w:t xml:space="preserve">адастровая стоимость объекта недвижимости с кадастровым номером </w:t>
      </w:r>
      <w:r w:rsidRPr="00BE0A64">
        <w:rPr>
          <w:sz w:val="28"/>
          <w:szCs w:val="28"/>
        </w:rPr>
        <w:t>77:07:0005007:11834</w:t>
      </w:r>
      <w:r w:rsidRPr="00204807">
        <w:rPr>
          <w:sz w:val="28"/>
          <w:szCs w:val="28"/>
        </w:rPr>
        <w:t xml:space="preserve"> пересчитана </w:t>
      </w:r>
      <w:r>
        <w:rPr>
          <w:sz w:val="28"/>
          <w:szCs w:val="28"/>
        </w:rPr>
        <w:t>на основании данных Единого государственного реестра недвижимости о наименовании объекта недвижимости «</w:t>
      </w:r>
      <w:r w:rsidRPr="00CB4564">
        <w:rPr>
          <w:sz w:val="28"/>
          <w:szCs w:val="28"/>
        </w:rPr>
        <w:t xml:space="preserve">Машино-место </w:t>
      </w:r>
      <w:r>
        <w:rPr>
          <w:sz w:val="28"/>
          <w:szCs w:val="28"/>
        </w:rPr>
        <w:br/>
      </w:r>
      <w:r w:rsidRPr="00CB4564">
        <w:rPr>
          <w:sz w:val="28"/>
          <w:szCs w:val="28"/>
        </w:rPr>
        <w:t>№ I-92</w:t>
      </w:r>
      <w:r>
        <w:rPr>
          <w:sz w:val="28"/>
          <w:szCs w:val="28"/>
        </w:rPr>
        <w:t xml:space="preserve">» </w:t>
      </w:r>
      <w:r w:rsidR="0090415B" w:rsidRPr="00204807">
        <w:rPr>
          <w:sz w:val="28"/>
          <w:szCs w:val="28"/>
        </w:rPr>
        <w:t>с учетом отнес</w:t>
      </w:r>
      <w:r w:rsidR="002D03B3">
        <w:rPr>
          <w:sz w:val="28"/>
          <w:szCs w:val="28"/>
        </w:rPr>
        <w:t>ения к группе</w:t>
      </w:r>
      <w:r>
        <w:rPr>
          <w:sz w:val="28"/>
          <w:szCs w:val="28"/>
        </w:rPr>
        <w:t xml:space="preserve"> 3 </w:t>
      </w:r>
      <w:r w:rsidR="0087547B">
        <w:rPr>
          <w:sz w:val="28"/>
          <w:szCs w:val="28"/>
        </w:rPr>
        <w:t>«</w:t>
      </w:r>
      <w:r w:rsidR="002D03B3" w:rsidRPr="002D03B3">
        <w:rPr>
          <w:sz w:val="28"/>
          <w:szCs w:val="28"/>
        </w:rPr>
        <w:t>Объекты, предназначенные для хранения индивидуального транспорта</w:t>
      </w:r>
      <w:r w:rsidR="0087547B">
        <w:rPr>
          <w:sz w:val="28"/>
          <w:szCs w:val="28"/>
        </w:rPr>
        <w:t>»</w:t>
      </w:r>
      <w:r w:rsidR="00D64D58" w:rsidRPr="00204807">
        <w:rPr>
          <w:sz w:val="28"/>
          <w:szCs w:val="28"/>
        </w:rPr>
        <w:t xml:space="preserve">, подгруппе </w:t>
      </w:r>
      <w:r w:rsidR="001C215D">
        <w:rPr>
          <w:sz w:val="28"/>
          <w:szCs w:val="28"/>
        </w:rPr>
        <w:t>3</w:t>
      </w:r>
      <w:r w:rsidR="002D03B3">
        <w:rPr>
          <w:sz w:val="28"/>
          <w:szCs w:val="28"/>
        </w:rPr>
        <w:t>.2</w:t>
      </w:r>
      <w:r w:rsidR="003123DD" w:rsidRPr="00204807">
        <w:rPr>
          <w:sz w:val="28"/>
          <w:szCs w:val="28"/>
        </w:rPr>
        <w:t xml:space="preserve"> </w:t>
      </w:r>
      <w:r w:rsidR="00D64D58" w:rsidRPr="00204807">
        <w:rPr>
          <w:sz w:val="28"/>
          <w:szCs w:val="28"/>
        </w:rPr>
        <w:t>«</w:t>
      </w:r>
      <w:r w:rsidR="002D03B3" w:rsidRPr="002D03B3">
        <w:rPr>
          <w:sz w:val="28"/>
          <w:szCs w:val="28"/>
        </w:rPr>
        <w:t xml:space="preserve">Объекты, предназначенные </w:t>
      </w:r>
      <w:r>
        <w:rPr>
          <w:sz w:val="28"/>
          <w:szCs w:val="28"/>
        </w:rPr>
        <w:br/>
      </w:r>
      <w:r w:rsidR="002D03B3" w:rsidRPr="002D03B3">
        <w:rPr>
          <w:sz w:val="28"/>
          <w:szCs w:val="28"/>
        </w:rPr>
        <w:t>для хра</w:t>
      </w:r>
      <w:r w:rsidR="002D03B3">
        <w:rPr>
          <w:sz w:val="28"/>
          <w:szCs w:val="28"/>
        </w:rPr>
        <w:t xml:space="preserve">нения транспорта, расположенные </w:t>
      </w:r>
      <w:r w:rsidR="002D03B3" w:rsidRPr="002D03B3">
        <w:rPr>
          <w:sz w:val="28"/>
          <w:szCs w:val="28"/>
        </w:rPr>
        <w:t>в жилых домах</w:t>
      </w:r>
      <w:r w:rsidR="00D64D58" w:rsidRPr="00204807">
        <w:rPr>
          <w:sz w:val="28"/>
          <w:szCs w:val="28"/>
        </w:rPr>
        <w:t>».</w:t>
      </w:r>
    </w:p>
    <w:p w:rsidR="006A79BC" w:rsidRPr="00AB2958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  <w:highlight w:val="yellow"/>
        </w:rPr>
      </w:pPr>
    </w:p>
    <w:p w:rsidR="006A79BC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DB7EA1" w:rsidRPr="00204807" w:rsidRDefault="00DB7EA1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488"/>
        <w:gridCol w:w="3402"/>
        <w:gridCol w:w="1437"/>
        <w:gridCol w:w="1424"/>
      </w:tblGrid>
      <w:tr w:rsidR="006A79BC" w:rsidRPr="00AB2958" w:rsidTr="00E57E9E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8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402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4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311EEA">
            <w:pPr>
              <w:tabs>
                <w:tab w:val="left" w:pos="899"/>
                <w:tab w:val="left" w:pos="5812"/>
              </w:tabs>
              <w:spacing w:line="276" w:lineRule="auto"/>
              <w:ind w:left="-90"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814247">
        <w:trPr>
          <w:trHeight w:val="727"/>
          <w:jc w:val="center"/>
        </w:trPr>
        <w:tc>
          <w:tcPr>
            <w:tcW w:w="0" w:type="auto"/>
            <w:vAlign w:val="center"/>
          </w:tcPr>
          <w:p w:rsidR="006A79BC" w:rsidRPr="00204807" w:rsidRDefault="003F57EA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7EA">
              <w:rPr>
                <w:sz w:val="22"/>
                <w:szCs w:val="22"/>
              </w:rPr>
              <w:t>77:07:0005007:11834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3F57EA" w:rsidP="003F57E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F57EA">
              <w:rPr>
                <w:color w:val="000000"/>
                <w:sz w:val="22"/>
                <w:szCs w:val="22"/>
              </w:rPr>
              <w:t>5 975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3F57EA">
              <w:rPr>
                <w:color w:val="000000"/>
                <w:sz w:val="22"/>
                <w:szCs w:val="22"/>
              </w:rPr>
              <w:t>355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F57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2" w:type="dxa"/>
            <w:vAlign w:val="center"/>
          </w:tcPr>
          <w:p w:rsidR="006A79BC" w:rsidRPr="00E57E9E" w:rsidRDefault="00E57E9E" w:rsidP="00814247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</w:t>
            </w:r>
            <w:r w:rsidR="008142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814247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.20</w:t>
            </w:r>
            <w:r w:rsidR="00814247">
              <w:rPr>
                <w:sz w:val="22"/>
                <w:szCs w:val="22"/>
              </w:rPr>
              <w:t xml:space="preserve">19 </w:t>
            </w:r>
            <w:r>
              <w:rPr>
                <w:sz w:val="22"/>
                <w:szCs w:val="22"/>
              </w:rPr>
              <w:t xml:space="preserve">№ </w:t>
            </w:r>
            <w:r w:rsidR="00814247">
              <w:rPr>
                <w:sz w:val="22"/>
                <w:szCs w:val="22"/>
              </w:rPr>
              <w:t>Г-1</w:t>
            </w:r>
          </w:p>
        </w:tc>
        <w:tc>
          <w:tcPr>
            <w:tcW w:w="1437" w:type="dxa"/>
            <w:vAlign w:val="center"/>
          </w:tcPr>
          <w:p w:rsidR="006A79BC" w:rsidRPr="00204807" w:rsidRDefault="003F57EA" w:rsidP="003F57E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7EA">
              <w:rPr>
                <w:sz w:val="22"/>
                <w:szCs w:val="22"/>
              </w:rPr>
              <w:t>1 829</w:t>
            </w:r>
            <w:r>
              <w:rPr>
                <w:sz w:val="22"/>
                <w:szCs w:val="22"/>
              </w:rPr>
              <w:t> </w:t>
            </w:r>
            <w:r w:rsidRPr="003F57EA">
              <w:rPr>
                <w:sz w:val="22"/>
                <w:szCs w:val="22"/>
              </w:rPr>
              <w:t>516</w:t>
            </w:r>
            <w:r>
              <w:rPr>
                <w:sz w:val="22"/>
                <w:szCs w:val="22"/>
              </w:rPr>
              <w:t>,</w:t>
            </w:r>
            <w:r w:rsidRPr="003F57EA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vAlign w:val="center"/>
          </w:tcPr>
          <w:p w:rsidR="006A79BC" w:rsidRPr="00204807" w:rsidRDefault="00FD5DFD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A1" w:rsidRDefault="00D459A1" w:rsidP="00AC7FD4">
      <w:r>
        <w:separator/>
      </w:r>
    </w:p>
  </w:endnote>
  <w:endnote w:type="continuationSeparator" w:id="0">
    <w:p w:rsidR="00D459A1" w:rsidRDefault="00D459A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A1" w:rsidRDefault="00D459A1" w:rsidP="00AC7FD4">
      <w:r>
        <w:separator/>
      </w:r>
    </w:p>
  </w:footnote>
  <w:footnote w:type="continuationSeparator" w:id="0">
    <w:p w:rsidR="00D459A1" w:rsidRDefault="00D459A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5B1599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07BA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1EEA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3F57EA"/>
    <w:rsid w:val="003F5C1B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57AFE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3F39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368A"/>
    <w:rsid w:val="005979DF"/>
    <w:rsid w:val="00597C8D"/>
    <w:rsid w:val="005A0E43"/>
    <w:rsid w:val="005A2142"/>
    <w:rsid w:val="005A511C"/>
    <w:rsid w:val="005A5A0A"/>
    <w:rsid w:val="005A7057"/>
    <w:rsid w:val="005A7506"/>
    <w:rsid w:val="005B1599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3C54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0A1E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4247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89A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41F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633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A6E03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0A64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64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9A1"/>
    <w:rsid w:val="00D45CD4"/>
    <w:rsid w:val="00D45F02"/>
    <w:rsid w:val="00D47D22"/>
    <w:rsid w:val="00D504BC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B7EA1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0E5E"/>
    <w:rsid w:val="00E44450"/>
    <w:rsid w:val="00E46922"/>
    <w:rsid w:val="00E50B13"/>
    <w:rsid w:val="00E52360"/>
    <w:rsid w:val="00E540F2"/>
    <w:rsid w:val="00E57E9E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4E0C"/>
    <w:rsid w:val="00FD5B1B"/>
    <w:rsid w:val="00FD5D17"/>
    <w:rsid w:val="00FD5DFD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423ED4E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F751-62E8-4A00-AD30-EEBB292E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189</Words>
  <Characters>1509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2019-12-05T07:39:00Z</cp:lastPrinted>
  <dcterms:created xsi:type="dcterms:W3CDTF">2020-12-09T07:53:00Z</dcterms:created>
  <dcterms:modified xsi:type="dcterms:W3CDTF">2020-12-17T13:20:00Z</dcterms:modified>
</cp:coreProperties>
</file>