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383BAB" w:rsidRDefault="006A79BC" w:rsidP="008E71EE">
      <w:pPr>
        <w:rPr>
          <w:b/>
          <w:sz w:val="28"/>
          <w:szCs w:val="28"/>
        </w:rPr>
      </w:pPr>
      <w:r w:rsidRPr="008E71EE">
        <w:rPr>
          <w:b/>
          <w:sz w:val="28"/>
          <w:szCs w:val="28"/>
        </w:rPr>
        <w:t>«</w:t>
      </w:r>
      <w:r w:rsidR="000116E0">
        <w:rPr>
          <w:b/>
          <w:sz w:val="28"/>
          <w:szCs w:val="28"/>
        </w:rPr>
        <w:t>1</w:t>
      </w:r>
      <w:r w:rsidR="00383BAB">
        <w:rPr>
          <w:b/>
          <w:sz w:val="28"/>
          <w:szCs w:val="28"/>
        </w:rPr>
        <w:t>8</w:t>
      </w:r>
      <w:r w:rsidRPr="008E71EE">
        <w:rPr>
          <w:b/>
          <w:sz w:val="28"/>
          <w:szCs w:val="28"/>
        </w:rPr>
        <w:t xml:space="preserve">» </w:t>
      </w:r>
      <w:r w:rsidR="00A81DDC" w:rsidRPr="008E71EE">
        <w:rPr>
          <w:b/>
          <w:sz w:val="28"/>
          <w:szCs w:val="28"/>
        </w:rPr>
        <w:t>февраля</w:t>
      </w:r>
      <w:r w:rsidR="005A6232" w:rsidRPr="008E71EE">
        <w:rPr>
          <w:b/>
          <w:sz w:val="28"/>
          <w:szCs w:val="28"/>
        </w:rPr>
        <w:t xml:space="preserve"> 202</w:t>
      </w:r>
      <w:r w:rsidR="00A81DDC" w:rsidRPr="008E71EE">
        <w:rPr>
          <w:b/>
          <w:sz w:val="28"/>
          <w:szCs w:val="28"/>
        </w:rPr>
        <w:t>1</w:t>
      </w:r>
      <w:r w:rsidRPr="008E71EE">
        <w:rPr>
          <w:b/>
          <w:sz w:val="28"/>
          <w:szCs w:val="28"/>
        </w:rPr>
        <w:t xml:space="preserve"> г.</w:t>
      </w:r>
      <w:r w:rsidRPr="008E71EE">
        <w:rPr>
          <w:b/>
          <w:sz w:val="28"/>
          <w:szCs w:val="28"/>
        </w:rPr>
        <w:tab/>
        <w:t xml:space="preserve">                                                                 </w:t>
      </w:r>
      <w:r w:rsidR="00DE4E7B" w:rsidRPr="008E71EE">
        <w:rPr>
          <w:b/>
          <w:sz w:val="28"/>
          <w:szCs w:val="28"/>
        </w:rPr>
        <w:t xml:space="preserve">                    </w:t>
      </w:r>
      <w:r w:rsidR="008E71EE">
        <w:rPr>
          <w:b/>
          <w:sz w:val="28"/>
          <w:szCs w:val="28"/>
        </w:rPr>
        <w:t xml:space="preserve">  </w:t>
      </w:r>
      <w:r w:rsidRPr="00383BAB">
        <w:rPr>
          <w:b/>
          <w:sz w:val="28"/>
          <w:szCs w:val="28"/>
        </w:rPr>
        <w:t xml:space="preserve">№ </w:t>
      </w:r>
      <w:r w:rsidR="00383BAB" w:rsidRPr="00383BAB">
        <w:rPr>
          <w:b/>
          <w:sz w:val="28"/>
          <w:szCs w:val="28"/>
        </w:rPr>
        <w:t>75</w:t>
      </w:r>
      <w:r w:rsidR="005A6232" w:rsidRPr="00383BAB">
        <w:rPr>
          <w:b/>
          <w:sz w:val="28"/>
          <w:szCs w:val="28"/>
        </w:rPr>
        <w:t>/2</w:t>
      </w:r>
      <w:r w:rsidR="00A81DDC" w:rsidRPr="00383BAB">
        <w:rPr>
          <w:b/>
          <w:sz w:val="28"/>
          <w:szCs w:val="28"/>
        </w:rPr>
        <w:t>1</w:t>
      </w:r>
    </w:p>
    <w:p w:rsidR="006A79BC" w:rsidRPr="00383BAB" w:rsidRDefault="006A79BC" w:rsidP="008E71EE">
      <w:pPr>
        <w:jc w:val="both"/>
        <w:rPr>
          <w:sz w:val="26"/>
          <w:szCs w:val="26"/>
        </w:rPr>
      </w:pPr>
    </w:p>
    <w:p w:rsidR="002B1FCF" w:rsidRPr="008E71EE" w:rsidRDefault="006A79BC" w:rsidP="008E71EE">
      <w:pPr>
        <w:ind w:left="5812" w:hanging="5812"/>
        <w:jc w:val="both"/>
        <w:rPr>
          <w:sz w:val="28"/>
          <w:szCs w:val="28"/>
        </w:rPr>
      </w:pPr>
      <w:r w:rsidRPr="00383BAB">
        <w:rPr>
          <w:b/>
          <w:sz w:val="28"/>
          <w:szCs w:val="28"/>
        </w:rPr>
        <w:t>Реквизиты обращения:</w:t>
      </w:r>
      <w:r w:rsidRPr="00383BAB">
        <w:rPr>
          <w:sz w:val="28"/>
          <w:szCs w:val="28"/>
        </w:rPr>
        <w:tab/>
      </w:r>
      <w:r w:rsidR="00383BAB" w:rsidRPr="008E71EE">
        <w:rPr>
          <w:sz w:val="28"/>
          <w:szCs w:val="28"/>
        </w:rPr>
        <w:t xml:space="preserve">Выявлено </w:t>
      </w:r>
      <w:r w:rsidR="00383BAB">
        <w:rPr>
          <w:sz w:val="28"/>
          <w:szCs w:val="28"/>
        </w:rPr>
        <w:t xml:space="preserve">при рассмотрении обращения от 24.12.2020 </w:t>
      </w:r>
      <w:r w:rsidR="00383BAB">
        <w:rPr>
          <w:sz w:val="28"/>
          <w:szCs w:val="28"/>
        </w:rPr>
        <w:br/>
        <w:t xml:space="preserve">№ </w:t>
      </w:r>
      <w:r w:rsidR="00383BAB" w:rsidRPr="00383BAB">
        <w:rPr>
          <w:sz w:val="28"/>
          <w:szCs w:val="28"/>
        </w:rPr>
        <w:t>01-16854/20Р</w:t>
      </w:r>
    </w:p>
    <w:p w:rsidR="006A79BC" w:rsidRPr="008E71EE" w:rsidRDefault="006A79BC" w:rsidP="008E71EE">
      <w:pPr>
        <w:tabs>
          <w:tab w:val="left" w:pos="5387"/>
        </w:tabs>
        <w:jc w:val="both"/>
        <w:rPr>
          <w:sz w:val="28"/>
          <w:szCs w:val="28"/>
        </w:rPr>
      </w:pPr>
      <w:r w:rsidRPr="008E71EE">
        <w:rPr>
          <w:sz w:val="28"/>
          <w:szCs w:val="28"/>
        </w:rPr>
        <w:tab/>
      </w:r>
    </w:p>
    <w:p w:rsidR="006A79BC" w:rsidRPr="008E71EE" w:rsidRDefault="006A79BC" w:rsidP="008E71EE">
      <w:pPr>
        <w:ind w:left="5812" w:hanging="5812"/>
        <w:jc w:val="both"/>
        <w:rPr>
          <w:sz w:val="28"/>
          <w:szCs w:val="28"/>
        </w:rPr>
      </w:pPr>
      <w:r w:rsidRPr="008E71EE">
        <w:rPr>
          <w:b/>
          <w:sz w:val="28"/>
          <w:szCs w:val="28"/>
        </w:rPr>
        <w:t>Информация о заявителе:</w:t>
      </w:r>
      <w:r w:rsidRPr="008E71EE">
        <w:rPr>
          <w:sz w:val="28"/>
          <w:szCs w:val="28"/>
        </w:rPr>
        <w:tab/>
      </w:r>
      <w:r w:rsidR="00613FFB">
        <w:rPr>
          <w:sz w:val="28"/>
          <w:szCs w:val="28"/>
        </w:rPr>
        <w:t>***</w:t>
      </w:r>
      <w:bookmarkStart w:id="0" w:name="_GoBack"/>
      <w:bookmarkEnd w:id="0"/>
    </w:p>
    <w:p w:rsidR="006A79BC" w:rsidRPr="008E71EE" w:rsidRDefault="006A79BC" w:rsidP="008E71EE">
      <w:pPr>
        <w:tabs>
          <w:tab w:val="left" w:pos="5103"/>
        </w:tabs>
        <w:jc w:val="both"/>
        <w:rPr>
          <w:sz w:val="28"/>
          <w:szCs w:val="28"/>
        </w:rPr>
      </w:pPr>
    </w:p>
    <w:p w:rsidR="006A79BC" w:rsidRPr="008E71EE" w:rsidRDefault="006A79BC" w:rsidP="008E71EE">
      <w:pPr>
        <w:tabs>
          <w:tab w:val="left" w:pos="5812"/>
        </w:tabs>
        <w:jc w:val="both"/>
        <w:rPr>
          <w:sz w:val="28"/>
          <w:szCs w:val="28"/>
        </w:rPr>
      </w:pPr>
      <w:r w:rsidRPr="008E71EE">
        <w:rPr>
          <w:b/>
          <w:sz w:val="28"/>
          <w:szCs w:val="28"/>
        </w:rPr>
        <w:t xml:space="preserve">Кадастровый номер объекта </w:t>
      </w:r>
      <w:proofErr w:type="gramStart"/>
      <w:r w:rsidRPr="008E71EE">
        <w:rPr>
          <w:b/>
          <w:sz w:val="28"/>
          <w:szCs w:val="28"/>
        </w:rPr>
        <w:t>недвижимости:</w:t>
      </w:r>
      <w:r w:rsidR="008A7335" w:rsidRPr="008E71EE">
        <w:rPr>
          <w:sz w:val="28"/>
          <w:szCs w:val="28"/>
        </w:rPr>
        <w:t xml:space="preserve"> </w:t>
      </w:r>
      <w:r w:rsidR="008E71EE">
        <w:rPr>
          <w:sz w:val="28"/>
          <w:szCs w:val="28"/>
        </w:rPr>
        <w:t xml:space="preserve"> </w:t>
      </w:r>
      <w:r w:rsidR="007241EE" w:rsidRPr="008E71EE">
        <w:rPr>
          <w:sz w:val="28"/>
          <w:szCs w:val="28"/>
        </w:rPr>
        <w:t>77:03:0003002</w:t>
      </w:r>
      <w:proofErr w:type="gramEnd"/>
      <w:r w:rsidR="007241EE" w:rsidRPr="008E71EE">
        <w:rPr>
          <w:sz w:val="28"/>
          <w:szCs w:val="28"/>
        </w:rPr>
        <w:t>:1046</w:t>
      </w:r>
    </w:p>
    <w:p w:rsidR="006A79BC" w:rsidRPr="008E71EE" w:rsidRDefault="006A79BC" w:rsidP="008E71EE">
      <w:pPr>
        <w:ind w:left="5812" w:hanging="5812"/>
        <w:jc w:val="both"/>
        <w:rPr>
          <w:sz w:val="28"/>
          <w:szCs w:val="28"/>
        </w:rPr>
      </w:pPr>
      <w:r w:rsidRPr="008E71EE">
        <w:rPr>
          <w:b/>
          <w:sz w:val="28"/>
          <w:szCs w:val="28"/>
        </w:rPr>
        <w:t>Адрес:</w:t>
      </w:r>
      <w:r w:rsidRPr="008E71EE">
        <w:rPr>
          <w:sz w:val="28"/>
          <w:szCs w:val="28"/>
        </w:rPr>
        <w:t xml:space="preserve"> </w:t>
      </w:r>
      <w:r w:rsidRPr="008E71EE">
        <w:rPr>
          <w:sz w:val="28"/>
          <w:szCs w:val="28"/>
        </w:rPr>
        <w:tab/>
      </w:r>
      <w:r w:rsidR="007241EE" w:rsidRPr="008E71EE">
        <w:rPr>
          <w:sz w:val="28"/>
          <w:szCs w:val="28"/>
        </w:rPr>
        <w:t xml:space="preserve">г. Москва, ул. Рыбинская 3-я, </w:t>
      </w:r>
      <w:r w:rsidR="008E71EE">
        <w:rPr>
          <w:sz w:val="28"/>
          <w:szCs w:val="28"/>
        </w:rPr>
        <w:br/>
      </w:r>
      <w:r w:rsidR="007241EE" w:rsidRPr="008E71EE">
        <w:rPr>
          <w:sz w:val="28"/>
          <w:szCs w:val="28"/>
        </w:rPr>
        <w:t>д. 18, строен. 2</w:t>
      </w:r>
    </w:p>
    <w:p w:rsidR="006A79BC" w:rsidRPr="008E71EE" w:rsidRDefault="006A79BC" w:rsidP="008E71EE">
      <w:pPr>
        <w:ind w:left="5387" w:hanging="5387"/>
        <w:jc w:val="both"/>
        <w:rPr>
          <w:sz w:val="28"/>
          <w:szCs w:val="28"/>
        </w:rPr>
      </w:pPr>
    </w:p>
    <w:p w:rsidR="006A79BC" w:rsidRPr="008E71EE" w:rsidRDefault="006A79BC" w:rsidP="008E71EE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E71EE">
        <w:rPr>
          <w:b/>
          <w:sz w:val="28"/>
          <w:szCs w:val="28"/>
        </w:rPr>
        <w:t>Информация о проведенной проверке:</w:t>
      </w:r>
    </w:p>
    <w:p w:rsidR="006A79BC" w:rsidRPr="008E71EE" w:rsidRDefault="006A79BC" w:rsidP="008E71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DAA" w:rsidRPr="008E71EE" w:rsidRDefault="00381DAA" w:rsidP="008E71E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E71EE">
        <w:rPr>
          <w:sz w:val="28"/>
          <w:szCs w:val="28"/>
        </w:rPr>
        <w:t xml:space="preserve">Кадастровая стоимость объекта недвижимости с кадастровым номером 77:03:0003002:1046 в размере 956 956 347,32 рублей была определена по состоянию на 03.08.2020 в рамках статьи 16 Федерального закона от 03.07.2016 № 237-ФЗ </w:t>
      </w:r>
      <w:r w:rsidR="008E71EE">
        <w:rPr>
          <w:sz w:val="28"/>
          <w:szCs w:val="28"/>
        </w:rPr>
        <w:br/>
      </w:r>
      <w:r w:rsidRPr="008E71EE">
        <w:rPr>
          <w:sz w:val="28"/>
          <w:szCs w:val="28"/>
        </w:rPr>
        <w:t xml:space="preserve">«О государственной кадастровой оценке» путем отнесения объекта недвижимости к группе 6 «Объекты, предназначенные для размещения административных </w:t>
      </w:r>
      <w:r w:rsidR="008E71EE">
        <w:rPr>
          <w:sz w:val="28"/>
          <w:szCs w:val="28"/>
        </w:rPr>
        <w:br/>
      </w:r>
      <w:r w:rsidRPr="008E71EE">
        <w:rPr>
          <w:sz w:val="28"/>
          <w:szCs w:val="28"/>
        </w:rPr>
        <w:t xml:space="preserve">и офисных зданий», подгруппе 6.1 «Объекты </w:t>
      </w:r>
      <w:proofErr w:type="spellStart"/>
      <w:r w:rsidRPr="008E71EE">
        <w:rPr>
          <w:sz w:val="28"/>
          <w:szCs w:val="28"/>
        </w:rPr>
        <w:t>офисно</w:t>
      </w:r>
      <w:proofErr w:type="spellEnd"/>
      <w:r w:rsidRPr="008E71EE">
        <w:rPr>
          <w:sz w:val="28"/>
          <w:szCs w:val="28"/>
        </w:rPr>
        <w:t>-делового назначения (основная территория)».</w:t>
      </w:r>
    </w:p>
    <w:p w:rsidR="005C355D" w:rsidRPr="008E71EE" w:rsidRDefault="00B00C68" w:rsidP="008E71E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E71EE">
        <w:rPr>
          <w:sz w:val="28"/>
          <w:szCs w:val="28"/>
        </w:rPr>
        <w:t xml:space="preserve">При проведении анализа сведений о характеристиках объекта недвижимости </w:t>
      </w:r>
      <w:r w:rsidR="00855559" w:rsidRPr="008E71EE">
        <w:rPr>
          <w:sz w:val="28"/>
          <w:szCs w:val="28"/>
        </w:rPr>
        <w:br/>
      </w:r>
      <w:r w:rsidRPr="008E71EE">
        <w:rPr>
          <w:sz w:val="28"/>
          <w:szCs w:val="28"/>
        </w:rPr>
        <w:t xml:space="preserve">с кадастровым номером </w:t>
      </w:r>
      <w:r w:rsidR="007241EE" w:rsidRPr="008E71EE">
        <w:rPr>
          <w:sz w:val="28"/>
          <w:szCs w:val="28"/>
        </w:rPr>
        <w:t>77:03:0003002:1046</w:t>
      </w:r>
      <w:r w:rsidRPr="008E71EE">
        <w:rPr>
          <w:sz w:val="28"/>
          <w:szCs w:val="28"/>
        </w:rPr>
        <w:t xml:space="preserve"> </w:t>
      </w:r>
      <w:r w:rsidR="005C355D" w:rsidRPr="008E71EE">
        <w:rPr>
          <w:sz w:val="28"/>
          <w:szCs w:val="28"/>
        </w:rPr>
        <w:t>ГБУ «Центр имущественных платежей и жилищного с</w:t>
      </w:r>
      <w:r w:rsidR="00383BAB">
        <w:rPr>
          <w:sz w:val="28"/>
          <w:szCs w:val="28"/>
        </w:rPr>
        <w:t>трахования»</w:t>
      </w:r>
      <w:r w:rsidR="005C355D" w:rsidRPr="008E71EE">
        <w:rPr>
          <w:sz w:val="28"/>
          <w:szCs w:val="28"/>
        </w:rPr>
        <w:t xml:space="preserve"> </w:t>
      </w:r>
      <w:r w:rsidR="009D6D5C" w:rsidRPr="008E71EE">
        <w:rPr>
          <w:sz w:val="28"/>
          <w:szCs w:val="28"/>
        </w:rPr>
        <w:t xml:space="preserve">была выявлена ошибка в части определения </w:t>
      </w:r>
      <w:r w:rsidR="00F449A9" w:rsidRPr="008E71EE">
        <w:rPr>
          <w:sz w:val="28"/>
          <w:szCs w:val="28"/>
        </w:rPr>
        <w:t>кадастровой стоимости о</w:t>
      </w:r>
      <w:r w:rsidR="00D155E0" w:rsidRPr="008E71EE">
        <w:rPr>
          <w:sz w:val="28"/>
          <w:szCs w:val="28"/>
        </w:rPr>
        <w:t xml:space="preserve">бъекта недвижимости по состоянию на </w:t>
      </w:r>
      <w:r w:rsidR="0094209C" w:rsidRPr="008E71EE">
        <w:rPr>
          <w:sz w:val="28"/>
          <w:szCs w:val="28"/>
        </w:rPr>
        <w:t>03</w:t>
      </w:r>
      <w:r w:rsidR="008E71EE" w:rsidRPr="008E71EE">
        <w:rPr>
          <w:sz w:val="28"/>
          <w:szCs w:val="28"/>
        </w:rPr>
        <w:t>.08.2020.</w:t>
      </w:r>
    </w:p>
    <w:p w:rsidR="002F7055" w:rsidRDefault="002F7055" w:rsidP="008E71EE">
      <w:pPr>
        <w:pStyle w:val="af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E71EE">
        <w:rPr>
          <w:sz w:val="28"/>
          <w:szCs w:val="28"/>
        </w:rPr>
        <w:t xml:space="preserve">Кадастровая стоимость объекта недвижимости с кадастровым номером 77:03:0003002:1046 </w:t>
      </w:r>
      <w:r w:rsidR="008E71EE" w:rsidRPr="008E71EE">
        <w:rPr>
          <w:sz w:val="28"/>
          <w:szCs w:val="28"/>
        </w:rPr>
        <w:t xml:space="preserve">была </w:t>
      </w:r>
      <w:r w:rsidRPr="008E71EE">
        <w:rPr>
          <w:sz w:val="28"/>
          <w:szCs w:val="28"/>
        </w:rPr>
        <w:t>пересчитана 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383BAB" w:rsidRPr="008E71EE" w:rsidRDefault="00383BAB" w:rsidP="008E71EE">
      <w:pPr>
        <w:pStyle w:val="af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6A79BC" w:rsidRPr="008E71EE" w:rsidRDefault="006A79BC" w:rsidP="008E71EE">
      <w:pPr>
        <w:tabs>
          <w:tab w:val="left" w:pos="5812"/>
        </w:tabs>
        <w:spacing w:before="240" w:after="240"/>
        <w:ind w:right="-2"/>
        <w:jc w:val="both"/>
        <w:rPr>
          <w:b/>
          <w:sz w:val="28"/>
          <w:szCs w:val="28"/>
        </w:rPr>
      </w:pPr>
      <w:r w:rsidRPr="008E71EE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1791"/>
        <w:gridCol w:w="2673"/>
        <w:gridCol w:w="1716"/>
        <w:gridCol w:w="1514"/>
      </w:tblGrid>
      <w:tr w:rsidR="006A79BC" w:rsidRPr="00AD404B" w:rsidTr="002749FB">
        <w:trPr>
          <w:trHeight w:val="963"/>
          <w:jc w:val="center"/>
        </w:trPr>
        <w:tc>
          <w:tcPr>
            <w:tcW w:w="0" w:type="auto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jc w:val="center"/>
            </w:pPr>
            <w:r w:rsidRPr="008E71EE">
              <w:t>Кадастровая</w:t>
            </w:r>
            <w:r w:rsidR="00784ABC" w:rsidRPr="008E71EE"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</w:rPr>
            </w:pPr>
            <w:r w:rsidRPr="008E71EE">
              <w:t xml:space="preserve">Документ </w:t>
            </w:r>
            <w:r w:rsidRPr="008E71EE"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8E71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>Кадастровая с</w:t>
            </w:r>
            <w:r w:rsidR="00784ABC" w:rsidRPr="008E71EE">
              <w:t xml:space="preserve">тоимость </w:t>
            </w:r>
            <w:r w:rsidR="00784ABC" w:rsidRPr="008E71EE"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8E71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>Дата определения кадастровой стоимости</w:t>
            </w:r>
          </w:p>
        </w:tc>
      </w:tr>
      <w:tr w:rsidR="006A79BC" w:rsidRPr="00AD404B" w:rsidTr="008E71EE">
        <w:trPr>
          <w:trHeight w:val="826"/>
          <w:jc w:val="center"/>
        </w:trPr>
        <w:tc>
          <w:tcPr>
            <w:tcW w:w="0" w:type="auto"/>
            <w:vAlign w:val="center"/>
          </w:tcPr>
          <w:p w:rsidR="006A79BC" w:rsidRPr="008E71EE" w:rsidRDefault="0094209C" w:rsidP="009E26EE">
            <w:pPr>
              <w:spacing w:line="216" w:lineRule="auto"/>
              <w:jc w:val="center"/>
            </w:pPr>
            <w:r w:rsidRPr="008E71EE">
              <w:t>77:03:0003002:1046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8E71EE" w:rsidRDefault="00F74E2C" w:rsidP="00F74E2C">
            <w:pPr>
              <w:spacing w:line="216" w:lineRule="auto"/>
              <w:jc w:val="center"/>
              <w:rPr>
                <w:color w:val="000000"/>
              </w:rPr>
            </w:pPr>
            <w:r w:rsidRPr="008E71EE">
              <w:rPr>
                <w:color w:val="000000"/>
              </w:rPr>
              <w:t>956 956 347,32</w:t>
            </w:r>
          </w:p>
        </w:tc>
        <w:tc>
          <w:tcPr>
            <w:tcW w:w="2940" w:type="dxa"/>
            <w:vAlign w:val="center"/>
          </w:tcPr>
          <w:p w:rsidR="006A79BC" w:rsidRPr="008E71EE" w:rsidRDefault="00D00D65" w:rsidP="0094209C">
            <w:pPr>
              <w:tabs>
                <w:tab w:val="left" w:pos="5812"/>
              </w:tabs>
              <w:spacing w:line="216" w:lineRule="auto"/>
              <w:ind w:right="-2"/>
              <w:jc w:val="center"/>
            </w:pPr>
            <w:r w:rsidRPr="008E71EE">
              <w:t xml:space="preserve">от </w:t>
            </w:r>
            <w:r w:rsidR="0094209C" w:rsidRPr="008E71EE">
              <w:t>13.08</w:t>
            </w:r>
            <w:r w:rsidR="005B50E3" w:rsidRPr="008E71EE">
              <w:t>.2020</w:t>
            </w:r>
            <w:r w:rsidRPr="008E71EE">
              <w:t xml:space="preserve"> </w:t>
            </w:r>
            <w:r w:rsidR="005B50E3" w:rsidRPr="008E71EE">
              <w:br/>
            </w:r>
            <w:r w:rsidRPr="008E71EE">
              <w:t xml:space="preserve">№ </w:t>
            </w:r>
            <w:r w:rsidR="0094209C" w:rsidRPr="008E71EE">
              <w:t>02-8661/20-1-ОКС</w:t>
            </w:r>
          </w:p>
        </w:tc>
        <w:tc>
          <w:tcPr>
            <w:tcW w:w="1704" w:type="dxa"/>
            <w:vAlign w:val="center"/>
          </w:tcPr>
          <w:p w:rsidR="006A79BC" w:rsidRPr="008E71EE" w:rsidRDefault="00F74E2C" w:rsidP="00F74E2C">
            <w:pPr>
              <w:spacing w:line="216" w:lineRule="auto"/>
              <w:jc w:val="center"/>
            </w:pPr>
            <w:r w:rsidRPr="008E71EE">
              <w:t>960 295 684,66</w:t>
            </w:r>
          </w:p>
        </w:tc>
        <w:tc>
          <w:tcPr>
            <w:tcW w:w="1408" w:type="dxa"/>
            <w:vAlign w:val="center"/>
          </w:tcPr>
          <w:p w:rsidR="006A79BC" w:rsidRPr="008E71EE" w:rsidRDefault="0094209C" w:rsidP="009E26EE">
            <w:pPr>
              <w:spacing w:line="216" w:lineRule="auto"/>
              <w:jc w:val="center"/>
            </w:pPr>
            <w:r w:rsidRPr="008E71EE">
              <w:t>03</w:t>
            </w:r>
            <w:r w:rsidR="005B50E3" w:rsidRPr="008E71EE">
              <w:t>.08.2020</w:t>
            </w:r>
          </w:p>
        </w:tc>
      </w:tr>
    </w:tbl>
    <w:p w:rsidR="00C92A2C" w:rsidRDefault="00C92A2C" w:rsidP="008E71EE">
      <w:pPr>
        <w:pStyle w:val="af"/>
        <w:tabs>
          <w:tab w:val="left" w:pos="1134"/>
        </w:tabs>
        <w:spacing w:line="216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13FFB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16E0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055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DAA"/>
    <w:rsid w:val="00383BAB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32BF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3FFB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4FE1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41EE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179A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1EE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209C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210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4E2C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D90C4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EA65-B2D2-4DA0-B04A-EE06090C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32</cp:revision>
  <cp:lastPrinted>2019-09-05T08:55:00Z</cp:lastPrinted>
  <dcterms:created xsi:type="dcterms:W3CDTF">2020-11-24T12:03:00Z</dcterms:created>
  <dcterms:modified xsi:type="dcterms:W3CDTF">2021-03-18T05:17:00Z</dcterms:modified>
</cp:coreProperties>
</file>