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E5794" w:rsidRDefault="008730FB" w:rsidP="008901B1">
      <w:pPr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2A5C31">
        <w:rPr>
          <w:b/>
          <w:sz w:val="28"/>
          <w:szCs w:val="28"/>
        </w:rPr>
        <w:t>1</w:t>
      </w:r>
      <w:r w:rsidR="008A77C9">
        <w:rPr>
          <w:b/>
          <w:sz w:val="28"/>
          <w:szCs w:val="28"/>
        </w:rPr>
        <w:t>4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DF18EA">
        <w:rPr>
          <w:b/>
          <w:sz w:val="28"/>
          <w:szCs w:val="28"/>
        </w:rPr>
        <w:t>апреля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2A5C31">
        <w:rPr>
          <w:b/>
          <w:sz w:val="28"/>
          <w:szCs w:val="28"/>
        </w:rPr>
        <w:t xml:space="preserve">     </w:t>
      </w:r>
      <w:r w:rsidR="00F62D66" w:rsidRPr="003A18F8">
        <w:rPr>
          <w:b/>
          <w:sz w:val="28"/>
          <w:szCs w:val="28"/>
        </w:rPr>
        <w:t xml:space="preserve">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7E5794">
        <w:rPr>
          <w:b/>
          <w:sz w:val="28"/>
          <w:szCs w:val="28"/>
        </w:rPr>
        <w:t xml:space="preserve">№ </w:t>
      </w:r>
      <w:r w:rsidR="002A6330">
        <w:rPr>
          <w:b/>
          <w:sz w:val="28"/>
          <w:szCs w:val="28"/>
        </w:rPr>
        <w:t>11</w:t>
      </w:r>
      <w:r w:rsidR="002A6330" w:rsidRPr="005711AF">
        <w:rPr>
          <w:b/>
          <w:sz w:val="28"/>
          <w:szCs w:val="28"/>
        </w:rPr>
        <w:t>8</w:t>
      </w:r>
      <w:r w:rsidR="00F62D66" w:rsidRPr="007E5794">
        <w:rPr>
          <w:b/>
          <w:sz w:val="28"/>
          <w:szCs w:val="28"/>
        </w:rPr>
        <w:t>/</w:t>
      </w:r>
      <w:r w:rsidR="00A84144" w:rsidRPr="007E5794">
        <w:rPr>
          <w:b/>
          <w:sz w:val="28"/>
          <w:szCs w:val="28"/>
        </w:rPr>
        <w:t>2</w:t>
      </w:r>
      <w:r w:rsidR="004B34A5" w:rsidRPr="007E5794">
        <w:rPr>
          <w:b/>
          <w:sz w:val="28"/>
          <w:szCs w:val="28"/>
        </w:rPr>
        <w:t>1</w:t>
      </w:r>
    </w:p>
    <w:p w:rsidR="00470695" w:rsidRPr="007E5794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3A18F8" w:rsidRDefault="00470695" w:rsidP="00F71A59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7E5794">
        <w:rPr>
          <w:b/>
          <w:sz w:val="28"/>
          <w:szCs w:val="28"/>
        </w:rPr>
        <w:t>Реквизиты обращения:</w:t>
      </w:r>
      <w:r w:rsidR="000E2C28" w:rsidRPr="007E5794">
        <w:rPr>
          <w:sz w:val="28"/>
          <w:szCs w:val="28"/>
        </w:rPr>
        <w:t xml:space="preserve"> </w:t>
      </w:r>
      <w:r w:rsidR="000E2C28" w:rsidRPr="007E5794">
        <w:rPr>
          <w:sz w:val="28"/>
          <w:szCs w:val="28"/>
        </w:rPr>
        <w:tab/>
      </w:r>
      <w:r w:rsidR="008730FB" w:rsidRPr="007E5794">
        <w:rPr>
          <w:sz w:val="28"/>
          <w:szCs w:val="28"/>
        </w:rPr>
        <w:t xml:space="preserve">от </w:t>
      </w:r>
      <w:r w:rsidR="00FD1383" w:rsidRPr="007E5794">
        <w:rPr>
          <w:sz w:val="28"/>
          <w:szCs w:val="28"/>
        </w:rPr>
        <w:t>22</w:t>
      </w:r>
      <w:r w:rsidR="00DF18EA" w:rsidRPr="007E5794">
        <w:rPr>
          <w:sz w:val="28"/>
          <w:szCs w:val="28"/>
        </w:rPr>
        <w:t>.03</w:t>
      </w:r>
      <w:r w:rsidR="004B34A5" w:rsidRPr="007E5794">
        <w:rPr>
          <w:sz w:val="28"/>
          <w:szCs w:val="28"/>
        </w:rPr>
        <w:t>.2021</w:t>
      </w:r>
      <w:r w:rsidR="00671B1B" w:rsidRPr="007E5794">
        <w:rPr>
          <w:sz w:val="28"/>
          <w:szCs w:val="28"/>
        </w:rPr>
        <w:t xml:space="preserve"> </w:t>
      </w:r>
      <w:r w:rsidR="008730FB" w:rsidRPr="007E5794">
        <w:rPr>
          <w:sz w:val="28"/>
          <w:szCs w:val="28"/>
        </w:rPr>
        <w:t xml:space="preserve">№ </w:t>
      </w:r>
      <w:r w:rsidR="00FD1383" w:rsidRPr="007E5794">
        <w:rPr>
          <w:sz w:val="28"/>
          <w:szCs w:val="28"/>
        </w:rPr>
        <w:t>03-640/21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3A18F8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1F45C9">
        <w:rPr>
          <w:sz w:val="28"/>
          <w:szCs w:val="28"/>
        </w:rPr>
        <w:t>***</w:t>
      </w: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3A18F8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FD1383" w:rsidRPr="00FD1383">
        <w:rPr>
          <w:sz w:val="28"/>
          <w:szCs w:val="28"/>
        </w:rPr>
        <w:t>77:18:0171115:496</w:t>
      </w:r>
    </w:p>
    <w:p w:rsidR="00E60D3B" w:rsidRPr="003A18F8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 xml:space="preserve">г. </w:t>
      </w:r>
      <w:r w:rsidR="001B5F3D" w:rsidRPr="001B5F3D">
        <w:rPr>
          <w:sz w:val="28"/>
          <w:szCs w:val="28"/>
        </w:rPr>
        <w:t xml:space="preserve">Москва, </w:t>
      </w:r>
      <w:r w:rsidR="00FD1383" w:rsidRPr="00FD1383">
        <w:rPr>
          <w:sz w:val="28"/>
          <w:szCs w:val="28"/>
        </w:rPr>
        <w:t xml:space="preserve">п. </w:t>
      </w:r>
      <w:proofErr w:type="spellStart"/>
      <w:r w:rsidR="00FD1383" w:rsidRPr="00FD1383">
        <w:rPr>
          <w:sz w:val="28"/>
          <w:szCs w:val="28"/>
        </w:rPr>
        <w:t>Кокошкино</w:t>
      </w:r>
      <w:proofErr w:type="spellEnd"/>
      <w:r w:rsidR="00FD1383" w:rsidRPr="00FD1383">
        <w:rPr>
          <w:sz w:val="28"/>
          <w:szCs w:val="28"/>
        </w:rPr>
        <w:t>, дач.</w:t>
      </w:r>
      <w:r w:rsidR="00783009">
        <w:rPr>
          <w:sz w:val="28"/>
          <w:szCs w:val="28"/>
        </w:rPr>
        <w:br/>
      </w:r>
      <w:r w:rsidR="00FD1383" w:rsidRPr="00FD1383">
        <w:rPr>
          <w:sz w:val="28"/>
          <w:szCs w:val="28"/>
        </w:rPr>
        <w:t xml:space="preserve">пос. </w:t>
      </w:r>
      <w:proofErr w:type="spellStart"/>
      <w:r w:rsidR="00FD1383" w:rsidRPr="00FD1383">
        <w:rPr>
          <w:sz w:val="28"/>
          <w:szCs w:val="28"/>
        </w:rPr>
        <w:t>Кокошкино</w:t>
      </w:r>
      <w:proofErr w:type="spellEnd"/>
      <w:r w:rsidR="00FD1383" w:rsidRPr="00FD1383">
        <w:rPr>
          <w:sz w:val="28"/>
          <w:szCs w:val="28"/>
        </w:rPr>
        <w:t>, ул.</w:t>
      </w:r>
      <w:r w:rsidR="00FD1383">
        <w:rPr>
          <w:sz w:val="28"/>
          <w:szCs w:val="28"/>
        </w:rPr>
        <w:t xml:space="preserve"> </w:t>
      </w:r>
      <w:r w:rsidR="00FD1383" w:rsidRPr="00FD1383">
        <w:rPr>
          <w:sz w:val="28"/>
          <w:szCs w:val="28"/>
        </w:rPr>
        <w:t>Пушкина, д.</w:t>
      </w:r>
      <w:r w:rsidR="00FD1383">
        <w:rPr>
          <w:sz w:val="28"/>
          <w:szCs w:val="28"/>
        </w:rPr>
        <w:t xml:space="preserve"> </w:t>
      </w:r>
      <w:r w:rsidR="00FD1383" w:rsidRPr="00FD1383">
        <w:rPr>
          <w:sz w:val="28"/>
          <w:szCs w:val="28"/>
        </w:rPr>
        <w:t>9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3A18F8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FD1383" w:rsidRPr="00FD1383" w:rsidRDefault="00FD1383" w:rsidP="00FD13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Г</w:t>
      </w:r>
      <w:r w:rsidRPr="00FD1383">
        <w:rPr>
          <w:kern w:val="24"/>
          <w:sz w:val="28"/>
          <w:szCs w:val="28"/>
        </w:rPr>
        <w:t>осударственная кад</w:t>
      </w:r>
      <w:r>
        <w:rPr>
          <w:kern w:val="24"/>
          <w:sz w:val="28"/>
          <w:szCs w:val="28"/>
        </w:rPr>
        <w:t xml:space="preserve">астровая оценка в городе Москве </w:t>
      </w:r>
      <w:r w:rsidRPr="00FD1383">
        <w:rPr>
          <w:kern w:val="24"/>
          <w:sz w:val="28"/>
          <w:szCs w:val="28"/>
        </w:rPr>
        <w:t>в 2018 году (далее – ГКО) проведена в соответствии с Федеральным законом от 03.07.2016</w:t>
      </w:r>
      <w:r>
        <w:rPr>
          <w:kern w:val="24"/>
          <w:sz w:val="28"/>
          <w:szCs w:val="28"/>
        </w:rPr>
        <w:t xml:space="preserve"> </w:t>
      </w:r>
      <w:r w:rsidRPr="00FD1383">
        <w:rPr>
          <w:kern w:val="24"/>
          <w:sz w:val="28"/>
          <w:szCs w:val="28"/>
        </w:rPr>
        <w:t>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</w:t>
      </w:r>
      <w:r>
        <w:rPr>
          <w:kern w:val="24"/>
          <w:sz w:val="28"/>
          <w:szCs w:val="28"/>
        </w:rPr>
        <w:t>сийской Федерации от 12.05.2017</w:t>
      </w:r>
      <w:r>
        <w:rPr>
          <w:kern w:val="24"/>
          <w:sz w:val="28"/>
          <w:szCs w:val="28"/>
        </w:rPr>
        <w:br/>
      </w:r>
      <w:r w:rsidRPr="00FD1383">
        <w:rPr>
          <w:kern w:val="24"/>
          <w:sz w:val="28"/>
          <w:szCs w:val="28"/>
        </w:rPr>
        <w:t>№ 226, а также иными нормативными 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FD1383" w:rsidRPr="00FD1383" w:rsidRDefault="00FD1383" w:rsidP="00B9044D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FD1383">
        <w:rPr>
          <w:kern w:val="24"/>
          <w:sz w:val="28"/>
          <w:szCs w:val="28"/>
        </w:rPr>
        <w:t>Перечень объектов недвижимости, подлежащих ГКО (дале</w:t>
      </w:r>
      <w:r>
        <w:rPr>
          <w:kern w:val="24"/>
          <w:sz w:val="28"/>
          <w:szCs w:val="28"/>
        </w:rPr>
        <w:t>е – Перечень),</w:t>
      </w:r>
      <w:r>
        <w:rPr>
          <w:kern w:val="24"/>
          <w:sz w:val="28"/>
          <w:szCs w:val="28"/>
        </w:rPr>
        <w:br/>
      </w:r>
      <w:r w:rsidRPr="00FD1383">
        <w:rPr>
          <w:kern w:val="24"/>
          <w:sz w:val="28"/>
          <w:szCs w:val="28"/>
        </w:rPr>
        <w:t xml:space="preserve">сформирован органом регистрации прав (Управление Федеральной службы государственной регистрации, кадастра и картографии по Москве, </w:t>
      </w:r>
      <w:r w:rsidR="001212F1">
        <w:rPr>
          <w:kern w:val="24"/>
          <w:sz w:val="28"/>
          <w:szCs w:val="28"/>
        </w:rPr>
        <w:br/>
      </w:r>
      <w:r w:rsidRPr="00FD1383">
        <w:rPr>
          <w:kern w:val="24"/>
          <w:sz w:val="28"/>
          <w:szCs w:val="28"/>
        </w:rPr>
        <w:t xml:space="preserve">далее – Управление </w:t>
      </w:r>
      <w:proofErr w:type="spellStart"/>
      <w:r w:rsidRPr="00FD1383">
        <w:rPr>
          <w:kern w:val="24"/>
          <w:sz w:val="28"/>
          <w:szCs w:val="28"/>
        </w:rPr>
        <w:t>Росреестра</w:t>
      </w:r>
      <w:proofErr w:type="spellEnd"/>
      <w:r w:rsidRPr="00FD1383">
        <w:rPr>
          <w:kern w:val="24"/>
          <w:sz w:val="28"/>
          <w:szCs w:val="28"/>
        </w:rPr>
        <w:t>) в соответствии со ст</w:t>
      </w:r>
      <w:r>
        <w:rPr>
          <w:kern w:val="24"/>
          <w:sz w:val="28"/>
          <w:szCs w:val="28"/>
        </w:rPr>
        <w:t xml:space="preserve">атьей 13 Закона о ГКО </w:t>
      </w:r>
      <w:r w:rsidR="001212F1">
        <w:rPr>
          <w:kern w:val="24"/>
          <w:sz w:val="28"/>
          <w:szCs w:val="28"/>
        </w:rPr>
        <w:br/>
      </w:r>
      <w:r>
        <w:rPr>
          <w:kern w:val="24"/>
          <w:sz w:val="28"/>
          <w:szCs w:val="28"/>
        </w:rPr>
        <w:t>и передан</w:t>
      </w:r>
      <w:r w:rsidR="001212F1" w:rsidRPr="001212F1">
        <w:rPr>
          <w:kern w:val="24"/>
          <w:sz w:val="28"/>
          <w:szCs w:val="28"/>
        </w:rPr>
        <w:t xml:space="preserve"> </w:t>
      </w:r>
      <w:r w:rsidRPr="00FD1383">
        <w:rPr>
          <w:kern w:val="24"/>
          <w:sz w:val="28"/>
          <w:szCs w:val="28"/>
        </w:rPr>
        <w:t xml:space="preserve">в адрес </w:t>
      </w:r>
      <w:r w:rsidR="00B9044D" w:rsidRPr="00B9044D">
        <w:rPr>
          <w:kern w:val="24"/>
          <w:sz w:val="28"/>
          <w:szCs w:val="28"/>
        </w:rPr>
        <w:t>ГБУ «Центр имущественных платежей и жилищного страхования» (далее – Учреждение)</w:t>
      </w:r>
      <w:r w:rsidR="005711AF">
        <w:rPr>
          <w:kern w:val="24"/>
          <w:sz w:val="28"/>
          <w:szCs w:val="28"/>
        </w:rPr>
        <w:t xml:space="preserve">. В Перечень </w:t>
      </w:r>
      <w:r w:rsidRPr="00FD1383">
        <w:rPr>
          <w:kern w:val="24"/>
          <w:sz w:val="28"/>
          <w:szCs w:val="28"/>
        </w:rPr>
        <w:t>включены сведения Единого государственного реестра недвижимости (далее – ЕГРН), актуальные по состоянию</w:t>
      </w:r>
      <w:r w:rsidR="00B9044D">
        <w:rPr>
          <w:kern w:val="24"/>
          <w:sz w:val="28"/>
          <w:szCs w:val="28"/>
        </w:rPr>
        <w:t xml:space="preserve"> </w:t>
      </w:r>
      <w:r w:rsidRPr="00FD1383">
        <w:rPr>
          <w:kern w:val="24"/>
          <w:sz w:val="28"/>
          <w:szCs w:val="28"/>
        </w:rPr>
        <w:t>на 01.01.2018.</w:t>
      </w:r>
    </w:p>
    <w:p w:rsidR="00FD1383" w:rsidRPr="00FD1383" w:rsidRDefault="00B9044D" w:rsidP="00B9044D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Кадастровая стоимость о</w:t>
      </w:r>
      <w:r w:rsidR="00FD1383" w:rsidRPr="00FD1383">
        <w:rPr>
          <w:kern w:val="24"/>
          <w:sz w:val="28"/>
          <w:szCs w:val="28"/>
        </w:rPr>
        <w:t>бъекта недвижимости</w:t>
      </w:r>
      <w:r>
        <w:rPr>
          <w:kern w:val="24"/>
          <w:sz w:val="28"/>
          <w:szCs w:val="28"/>
        </w:rPr>
        <w:t xml:space="preserve"> с кадастровым номером </w:t>
      </w:r>
      <w:r w:rsidRPr="00B9044D">
        <w:rPr>
          <w:kern w:val="24"/>
          <w:sz w:val="28"/>
          <w:szCs w:val="28"/>
        </w:rPr>
        <w:t>77:18:0171115:496</w:t>
      </w:r>
      <w:r w:rsidR="00FD1383" w:rsidRPr="00FD1383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(далее – Объект недвижимости) определена по состоянию</w:t>
      </w:r>
      <w:r>
        <w:rPr>
          <w:kern w:val="24"/>
          <w:sz w:val="28"/>
          <w:szCs w:val="28"/>
        </w:rPr>
        <w:br/>
      </w:r>
      <w:r w:rsidR="00FD1383" w:rsidRPr="00FD1383">
        <w:rPr>
          <w:kern w:val="24"/>
          <w:sz w:val="28"/>
          <w:szCs w:val="28"/>
        </w:rPr>
        <w:t>на 01.01.2018 на основании сведений, включенных в Перече</w:t>
      </w:r>
      <w:r>
        <w:rPr>
          <w:kern w:val="24"/>
          <w:sz w:val="28"/>
          <w:szCs w:val="28"/>
        </w:rPr>
        <w:t>нь, путем отнесения</w:t>
      </w:r>
      <w:r>
        <w:rPr>
          <w:kern w:val="24"/>
          <w:sz w:val="28"/>
          <w:szCs w:val="28"/>
        </w:rPr>
        <w:br/>
      </w:r>
      <w:r w:rsidR="00FD1383" w:rsidRPr="00FD1383">
        <w:rPr>
          <w:kern w:val="24"/>
          <w:sz w:val="28"/>
          <w:szCs w:val="28"/>
        </w:rPr>
        <w:t>к группе 2 «Объекты индивидуальной жилой застройки», подгруппе 2.5 «Объекты</w:t>
      </w:r>
      <w:r>
        <w:rPr>
          <w:kern w:val="24"/>
          <w:sz w:val="28"/>
          <w:szCs w:val="28"/>
        </w:rPr>
        <w:t xml:space="preserve"> с неполными характеристиками», </w:t>
      </w:r>
      <w:r w:rsidR="00FD1383" w:rsidRPr="00FD1383">
        <w:rPr>
          <w:kern w:val="24"/>
          <w:sz w:val="28"/>
          <w:szCs w:val="28"/>
        </w:rPr>
        <w:t>и утверждена распоряжением Деп</w:t>
      </w:r>
      <w:r>
        <w:rPr>
          <w:kern w:val="24"/>
          <w:sz w:val="28"/>
          <w:szCs w:val="28"/>
        </w:rPr>
        <w:t>артамента</w:t>
      </w:r>
      <w:r>
        <w:rPr>
          <w:kern w:val="24"/>
          <w:sz w:val="28"/>
          <w:szCs w:val="28"/>
        </w:rPr>
        <w:br/>
        <w:t xml:space="preserve">от 29.11.2018 № 40557 </w:t>
      </w:r>
      <w:r w:rsidR="00FD1383" w:rsidRPr="00FD1383">
        <w:rPr>
          <w:kern w:val="24"/>
          <w:sz w:val="28"/>
          <w:szCs w:val="28"/>
        </w:rPr>
        <w:t>«Об утверждении результатов определения кадастровой стоимости объектов недвижимости в городе Москве по состоянию</w:t>
      </w:r>
      <w:r>
        <w:rPr>
          <w:kern w:val="24"/>
          <w:sz w:val="28"/>
          <w:szCs w:val="28"/>
        </w:rPr>
        <w:t xml:space="preserve"> на 01 января 2018 г.» в размере </w:t>
      </w:r>
      <w:r w:rsidR="00FD1383" w:rsidRPr="00FD1383">
        <w:rPr>
          <w:kern w:val="24"/>
          <w:sz w:val="28"/>
          <w:szCs w:val="28"/>
        </w:rPr>
        <w:t>4 174 772,98 рублей.</w:t>
      </w:r>
    </w:p>
    <w:p w:rsidR="00FD1383" w:rsidRPr="00FD1383" w:rsidRDefault="005711AF" w:rsidP="00FD13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</w:t>
      </w:r>
      <w:r w:rsidR="00FD1383" w:rsidRPr="00FD1383">
        <w:rPr>
          <w:kern w:val="24"/>
          <w:sz w:val="28"/>
          <w:szCs w:val="28"/>
        </w:rPr>
        <w:t xml:space="preserve"> Перечне, представленном Управлением </w:t>
      </w:r>
      <w:proofErr w:type="spellStart"/>
      <w:r w:rsidR="00FD1383" w:rsidRPr="00FD1383">
        <w:rPr>
          <w:kern w:val="24"/>
          <w:sz w:val="28"/>
          <w:szCs w:val="28"/>
        </w:rPr>
        <w:t>Росреестра</w:t>
      </w:r>
      <w:proofErr w:type="spellEnd"/>
      <w:r w:rsidR="00FD1383" w:rsidRPr="00FD1383">
        <w:rPr>
          <w:kern w:val="24"/>
          <w:sz w:val="28"/>
          <w:szCs w:val="28"/>
        </w:rPr>
        <w:t>, отсутствовали сведения о годе постройки Объекта недвижимости, материале стен, а также о дате ввода в эксплуатацию, в связи с чем Объект недвижимости отнесен к группе 2 «Объекты индивидуальной жилой застройки», подгруппе 2.5 «Объекты с неполными характеристиками».</w:t>
      </w:r>
    </w:p>
    <w:p w:rsidR="00FD1383" w:rsidRDefault="00FD1383" w:rsidP="00B9044D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FD1383">
        <w:rPr>
          <w:kern w:val="24"/>
          <w:sz w:val="28"/>
          <w:szCs w:val="28"/>
        </w:rPr>
        <w:t>Расчет кадастровой стоимости о</w:t>
      </w:r>
      <w:r w:rsidR="00B9044D">
        <w:rPr>
          <w:kern w:val="24"/>
          <w:sz w:val="28"/>
          <w:szCs w:val="28"/>
        </w:rPr>
        <w:t>бъектов подгруппы 2.5. «Объекты</w:t>
      </w:r>
      <w:r w:rsidR="00B9044D">
        <w:rPr>
          <w:kern w:val="24"/>
          <w:sz w:val="28"/>
          <w:szCs w:val="28"/>
        </w:rPr>
        <w:br/>
      </w:r>
      <w:r w:rsidRPr="00FD1383">
        <w:rPr>
          <w:kern w:val="24"/>
          <w:sz w:val="28"/>
          <w:szCs w:val="28"/>
        </w:rPr>
        <w:t xml:space="preserve">с неполными характеристиками» осуществлялся с применением метода моделирования на базе удельных показателей кадастровой стоимости </w:t>
      </w:r>
      <w:r w:rsidR="005711AF">
        <w:rPr>
          <w:kern w:val="24"/>
          <w:sz w:val="28"/>
          <w:szCs w:val="28"/>
        </w:rPr>
        <w:br/>
      </w:r>
      <w:r w:rsidRPr="00FD1383">
        <w:rPr>
          <w:kern w:val="24"/>
          <w:sz w:val="28"/>
          <w:szCs w:val="28"/>
        </w:rPr>
        <w:t xml:space="preserve">(далее –УПКС). УПКС определялся как среднее взвешенное по площади значение УПКС объектов, отнесенных к </w:t>
      </w:r>
      <w:r w:rsidR="00B9044D">
        <w:rPr>
          <w:kern w:val="24"/>
          <w:sz w:val="28"/>
          <w:szCs w:val="28"/>
        </w:rPr>
        <w:t xml:space="preserve">оценочным подгруппам: 2.1; 2.2, </w:t>
      </w:r>
      <w:r w:rsidRPr="00FD1383">
        <w:rPr>
          <w:kern w:val="24"/>
          <w:sz w:val="28"/>
          <w:szCs w:val="28"/>
        </w:rPr>
        <w:t>в кадастровом квартале 77:18:0171115.</w:t>
      </w:r>
    </w:p>
    <w:p w:rsidR="005711AF" w:rsidRPr="00FD1383" w:rsidRDefault="005711AF" w:rsidP="00B9044D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5711AF">
        <w:rPr>
          <w:kern w:val="24"/>
          <w:sz w:val="28"/>
          <w:szCs w:val="28"/>
        </w:rPr>
        <w:t>По результатам проверки наличие ошибки, допущенной при определении кадастровой стоимости Объекта недвижимости,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A7" w:rsidRDefault="000D2DA7" w:rsidP="00AC7FD4">
      <w:r>
        <w:separator/>
      </w:r>
    </w:p>
  </w:endnote>
  <w:endnote w:type="continuationSeparator" w:id="0">
    <w:p w:rsidR="000D2DA7" w:rsidRDefault="000D2DA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A7" w:rsidRDefault="000D2DA7" w:rsidP="00AC7FD4">
      <w:r>
        <w:separator/>
      </w:r>
    </w:p>
  </w:footnote>
  <w:footnote w:type="continuationSeparator" w:id="0">
    <w:p w:rsidR="000D2DA7" w:rsidRDefault="000D2DA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C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2DA7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2F1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5C9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A5C31"/>
    <w:rsid w:val="002A6330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1AF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E5794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680A"/>
    <w:rsid w:val="0089777C"/>
    <w:rsid w:val="008A067B"/>
    <w:rsid w:val="008A195F"/>
    <w:rsid w:val="008A244D"/>
    <w:rsid w:val="008A77C9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18B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CEC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D088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C1F0-911D-4D71-9264-5BEAAA4B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2021-04-14T06:41:00Z</dcterms:created>
  <dcterms:modified xsi:type="dcterms:W3CDTF">2021-05-24T06:15:00Z</dcterms:modified>
</cp:coreProperties>
</file>