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4352E" w:rsidRDefault="008730FB" w:rsidP="00AD483B">
      <w:pPr>
        <w:spacing w:line="276" w:lineRule="auto"/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AA0959">
        <w:rPr>
          <w:b/>
          <w:sz w:val="28"/>
          <w:szCs w:val="28"/>
        </w:rPr>
        <w:t>16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261DFE">
        <w:rPr>
          <w:b/>
          <w:sz w:val="28"/>
          <w:szCs w:val="28"/>
        </w:rPr>
        <w:t>апреля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BA0FC8" w:rsidRPr="00AA0959">
        <w:rPr>
          <w:b/>
          <w:sz w:val="28"/>
          <w:szCs w:val="28"/>
        </w:rPr>
        <w:t xml:space="preserve">№ </w:t>
      </w:r>
      <w:r w:rsidR="00AA0959" w:rsidRPr="00AA0959">
        <w:rPr>
          <w:b/>
          <w:sz w:val="28"/>
          <w:szCs w:val="28"/>
        </w:rPr>
        <w:t>123</w:t>
      </w:r>
      <w:r w:rsidR="00F62D66" w:rsidRPr="00AA0959">
        <w:rPr>
          <w:b/>
          <w:sz w:val="28"/>
          <w:szCs w:val="28"/>
        </w:rPr>
        <w:t>/</w:t>
      </w:r>
      <w:r w:rsidR="00A84144" w:rsidRPr="00AA0959">
        <w:rPr>
          <w:b/>
          <w:sz w:val="28"/>
          <w:szCs w:val="28"/>
        </w:rPr>
        <w:t>2</w:t>
      </w:r>
      <w:r w:rsidR="004B34A5" w:rsidRPr="00AA0959">
        <w:rPr>
          <w:b/>
          <w:sz w:val="28"/>
          <w:szCs w:val="28"/>
        </w:rPr>
        <w:t>1</w:t>
      </w:r>
    </w:p>
    <w:p w:rsidR="00470695" w:rsidRPr="0064352E" w:rsidRDefault="00470695" w:rsidP="00AD483B">
      <w:pPr>
        <w:spacing w:line="276" w:lineRule="auto"/>
        <w:ind w:right="-2"/>
        <w:jc w:val="both"/>
        <w:rPr>
          <w:sz w:val="36"/>
          <w:szCs w:val="36"/>
        </w:rPr>
      </w:pPr>
    </w:p>
    <w:p w:rsidR="00EB590D" w:rsidRPr="0064352E" w:rsidRDefault="00470695" w:rsidP="00AD483B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Реквизиты обращения: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8730FB" w:rsidRPr="0064352E">
        <w:rPr>
          <w:sz w:val="28"/>
          <w:szCs w:val="28"/>
        </w:rPr>
        <w:t xml:space="preserve">от </w:t>
      </w:r>
      <w:r w:rsidR="00261DFE">
        <w:rPr>
          <w:sz w:val="28"/>
          <w:szCs w:val="28"/>
        </w:rPr>
        <w:t>18</w:t>
      </w:r>
      <w:r w:rsidR="005F5DBF" w:rsidRPr="0064352E">
        <w:rPr>
          <w:sz w:val="28"/>
          <w:szCs w:val="28"/>
        </w:rPr>
        <w:t>.03</w:t>
      </w:r>
      <w:r w:rsidR="004B34A5" w:rsidRPr="0064352E">
        <w:rPr>
          <w:sz w:val="28"/>
          <w:szCs w:val="28"/>
        </w:rPr>
        <w:t>.2021</w:t>
      </w:r>
      <w:r w:rsidR="00671B1B" w:rsidRPr="0064352E">
        <w:rPr>
          <w:sz w:val="28"/>
          <w:szCs w:val="28"/>
        </w:rPr>
        <w:t xml:space="preserve"> </w:t>
      </w:r>
      <w:r w:rsidR="008730FB" w:rsidRPr="0064352E">
        <w:rPr>
          <w:sz w:val="28"/>
          <w:szCs w:val="28"/>
        </w:rPr>
        <w:t xml:space="preserve">№ </w:t>
      </w:r>
      <w:r w:rsidR="00261DFE" w:rsidRPr="00261DFE">
        <w:rPr>
          <w:sz w:val="28"/>
          <w:szCs w:val="28"/>
        </w:rPr>
        <w:t>01-3180/21О</w:t>
      </w:r>
    </w:p>
    <w:p w:rsidR="00FC1EB2" w:rsidRPr="0064352E" w:rsidRDefault="00FC1EB2" w:rsidP="00AD483B">
      <w:pPr>
        <w:tabs>
          <w:tab w:val="left" w:pos="6237"/>
        </w:tabs>
        <w:spacing w:line="276" w:lineRule="auto"/>
        <w:ind w:left="5812" w:hanging="5812"/>
        <w:jc w:val="both"/>
        <w:rPr>
          <w:b/>
          <w:sz w:val="28"/>
          <w:szCs w:val="28"/>
        </w:rPr>
      </w:pPr>
    </w:p>
    <w:p w:rsidR="00FB4346" w:rsidRDefault="00470695" w:rsidP="00AD483B">
      <w:pPr>
        <w:tabs>
          <w:tab w:val="left" w:pos="6237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Информация о заявителе: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8C0F88">
        <w:rPr>
          <w:sz w:val="28"/>
          <w:szCs w:val="28"/>
        </w:rPr>
        <w:t>***</w:t>
      </w:r>
    </w:p>
    <w:p w:rsidR="008C0F88" w:rsidRPr="0064352E" w:rsidRDefault="008C0F88" w:rsidP="00AD483B">
      <w:pPr>
        <w:tabs>
          <w:tab w:val="left" w:pos="6237"/>
        </w:tabs>
        <w:spacing w:line="276" w:lineRule="auto"/>
        <w:ind w:left="5812" w:hanging="5812"/>
        <w:jc w:val="both"/>
        <w:rPr>
          <w:sz w:val="28"/>
          <w:szCs w:val="28"/>
        </w:rPr>
      </w:pPr>
      <w:bookmarkStart w:id="0" w:name="_GoBack"/>
      <w:bookmarkEnd w:id="0"/>
    </w:p>
    <w:p w:rsidR="003C1DED" w:rsidRPr="0064352E" w:rsidRDefault="003C1DED" w:rsidP="00AD483B">
      <w:pPr>
        <w:tabs>
          <w:tab w:val="left" w:pos="5103"/>
        </w:tabs>
        <w:spacing w:line="276" w:lineRule="auto"/>
        <w:jc w:val="both"/>
        <w:rPr>
          <w:sz w:val="36"/>
          <w:szCs w:val="36"/>
        </w:rPr>
      </w:pPr>
    </w:p>
    <w:p w:rsidR="00470695" w:rsidRPr="00EF7384" w:rsidRDefault="00470695" w:rsidP="00AD483B">
      <w:pPr>
        <w:tabs>
          <w:tab w:val="left" w:pos="5670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261DFE" w:rsidRPr="00261DFE">
        <w:rPr>
          <w:sz w:val="28"/>
          <w:szCs w:val="28"/>
        </w:rPr>
        <w:t>77:02:0013007:5697</w:t>
      </w:r>
    </w:p>
    <w:p w:rsidR="00E60D3B" w:rsidRPr="002555DE" w:rsidRDefault="00470695" w:rsidP="00AD483B">
      <w:pPr>
        <w:tabs>
          <w:tab w:val="left" w:pos="5670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261DFE" w:rsidRPr="00261DFE">
        <w:rPr>
          <w:sz w:val="28"/>
          <w:szCs w:val="28"/>
        </w:rPr>
        <w:t>г.</w:t>
      </w:r>
      <w:r w:rsidR="00261DFE">
        <w:rPr>
          <w:sz w:val="28"/>
          <w:szCs w:val="28"/>
        </w:rPr>
        <w:t xml:space="preserve"> </w:t>
      </w:r>
      <w:r w:rsidR="00261DFE" w:rsidRPr="00261DFE">
        <w:rPr>
          <w:sz w:val="28"/>
          <w:szCs w:val="28"/>
        </w:rPr>
        <w:t>Москва, ш.</w:t>
      </w:r>
      <w:r w:rsidR="00261DFE">
        <w:rPr>
          <w:sz w:val="28"/>
          <w:szCs w:val="28"/>
        </w:rPr>
        <w:t xml:space="preserve"> </w:t>
      </w:r>
      <w:r w:rsidR="00261DFE" w:rsidRPr="00261DFE">
        <w:rPr>
          <w:sz w:val="28"/>
          <w:szCs w:val="28"/>
        </w:rPr>
        <w:t>Ярославское, д.</w:t>
      </w:r>
      <w:r w:rsidR="00261DFE">
        <w:rPr>
          <w:sz w:val="28"/>
          <w:szCs w:val="28"/>
        </w:rPr>
        <w:t xml:space="preserve"> </w:t>
      </w:r>
      <w:r w:rsidR="00261DFE" w:rsidRPr="00261DFE">
        <w:rPr>
          <w:sz w:val="28"/>
          <w:szCs w:val="28"/>
        </w:rPr>
        <w:t>111</w:t>
      </w:r>
    </w:p>
    <w:p w:rsidR="008C104D" w:rsidRDefault="008C104D" w:rsidP="00AD483B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8C104D" w:rsidRPr="008C104D" w:rsidRDefault="008C104D" w:rsidP="00AD483B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AD483B">
      <w:pPr>
        <w:tabs>
          <w:tab w:val="left" w:pos="2552"/>
        </w:tabs>
        <w:spacing w:line="276" w:lineRule="auto"/>
        <w:ind w:firstLine="709"/>
        <w:jc w:val="both"/>
        <w:rPr>
          <w:sz w:val="28"/>
          <w:szCs w:val="28"/>
        </w:rPr>
      </w:pPr>
    </w:p>
    <w:p w:rsidR="00EF6673" w:rsidRDefault="00EF6673" w:rsidP="00AD483B">
      <w:pPr>
        <w:tabs>
          <w:tab w:val="left" w:pos="2552"/>
        </w:tabs>
        <w:spacing w:line="276" w:lineRule="auto"/>
        <w:ind w:firstLine="709"/>
        <w:jc w:val="both"/>
        <w:rPr>
          <w:sz w:val="28"/>
          <w:szCs w:val="28"/>
        </w:rPr>
      </w:pPr>
      <w:r w:rsidRPr="00EE4516">
        <w:rPr>
          <w:sz w:val="28"/>
          <w:szCs w:val="28"/>
        </w:rPr>
        <w:t xml:space="preserve">Согласно данным </w:t>
      </w:r>
      <w:r w:rsidR="008857D7" w:rsidRPr="008857D7">
        <w:rPr>
          <w:sz w:val="28"/>
          <w:szCs w:val="28"/>
        </w:rPr>
        <w:t xml:space="preserve">ГБУ «Центр имущественных платежей и жилищного страхования» </w:t>
      </w:r>
      <w:r w:rsidRPr="00EE4516">
        <w:rPr>
          <w:sz w:val="28"/>
          <w:szCs w:val="28"/>
        </w:rPr>
        <w:t>кадастровая стоимость объекта недвижимости с кадастровым номером 77:02:0013007:5697 определена в размере 99 132</w:t>
      </w:r>
      <w:r w:rsidR="00264694" w:rsidRPr="00EE4516">
        <w:rPr>
          <w:sz w:val="28"/>
          <w:szCs w:val="28"/>
        </w:rPr>
        <w:t> </w:t>
      </w:r>
      <w:r w:rsidRPr="00EE4516">
        <w:rPr>
          <w:sz w:val="28"/>
          <w:szCs w:val="28"/>
        </w:rPr>
        <w:t>415</w:t>
      </w:r>
      <w:r w:rsidR="00264694" w:rsidRPr="00EE4516">
        <w:rPr>
          <w:sz w:val="28"/>
          <w:szCs w:val="28"/>
        </w:rPr>
        <w:t>,</w:t>
      </w:r>
      <w:r w:rsidRPr="00EE4516">
        <w:rPr>
          <w:sz w:val="28"/>
          <w:szCs w:val="28"/>
        </w:rPr>
        <w:t xml:space="preserve">60 </w:t>
      </w:r>
      <w:r w:rsidR="00264694" w:rsidRPr="00EE4516">
        <w:rPr>
          <w:sz w:val="28"/>
          <w:szCs w:val="28"/>
        </w:rPr>
        <w:t xml:space="preserve">рублей </w:t>
      </w:r>
      <w:r w:rsidR="00095D9D">
        <w:rPr>
          <w:sz w:val="28"/>
          <w:szCs w:val="28"/>
        </w:rPr>
        <w:br/>
      </w:r>
      <w:r w:rsidRPr="00EE4516">
        <w:rPr>
          <w:sz w:val="28"/>
          <w:szCs w:val="28"/>
        </w:rPr>
        <w:t xml:space="preserve">на основании сведений, включенных в перечень объектов недвижимости, подлежащих </w:t>
      </w:r>
      <w:r w:rsidR="00264694" w:rsidRPr="00EE4516">
        <w:rPr>
          <w:sz w:val="28"/>
          <w:szCs w:val="28"/>
        </w:rPr>
        <w:t>государственной кадастровой оценке</w:t>
      </w:r>
      <w:r w:rsidRPr="00EE4516">
        <w:rPr>
          <w:sz w:val="28"/>
          <w:szCs w:val="28"/>
        </w:rPr>
        <w:t xml:space="preserve"> по состоянию </w:t>
      </w:r>
      <w:r w:rsidR="00864C68">
        <w:rPr>
          <w:sz w:val="28"/>
          <w:szCs w:val="28"/>
        </w:rPr>
        <w:br/>
      </w:r>
      <w:r w:rsidRPr="00EE4516">
        <w:rPr>
          <w:sz w:val="28"/>
          <w:szCs w:val="28"/>
        </w:rPr>
        <w:t xml:space="preserve">на 01.01.2018, </w:t>
      </w:r>
      <w:r w:rsidR="00264694" w:rsidRPr="00EE4516">
        <w:rPr>
          <w:sz w:val="28"/>
          <w:szCs w:val="28"/>
        </w:rPr>
        <w:t>путем отнесения к</w:t>
      </w:r>
      <w:r w:rsidRPr="00EE4516">
        <w:rPr>
          <w:sz w:val="28"/>
          <w:szCs w:val="28"/>
        </w:rPr>
        <w:t xml:space="preserve"> групп</w:t>
      </w:r>
      <w:r w:rsidR="00264694" w:rsidRPr="00EE4516">
        <w:rPr>
          <w:sz w:val="28"/>
          <w:szCs w:val="28"/>
        </w:rPr>
        <w:t>е</w:t>
      </w:r>
      <w:r w:rsidRPr="00EE4516">
        <w:rPr>
          <w:sz w:val="28"/>
          <w:szCs w:val="28"/>
        </w:rPr>
        <w:t xml:space="preserve"> </w:t>
      </w:r>
      <w:r w:rsidR="00264694" w:rsidRPr="00EE4516">
        <w:rPr>
          <w:sz w:val="28"/>
          <w:szCs w:val="28"/>
        </w:rPr>
        <w:t>4</w:t>
      </w:r>
      <w:r w:rsidRPr="00EE4516">
        <w:rPr>
          <w:sz w:val="28"/>
          <w:szCs w:val="28"/>
        </w:rPr>
        <w:t xml:space="preserve"> «</w:t>
      </w:r>
      <w:r w:rsidR="00264694" w:rsidRPr="00EE4516">
        <w:rPr>
          <w:sz w:val="28"/>
          <w:szCs w:val="28"/>
        </w:rPr>
        <w:t>Объекты коммерческого назначения</w:t>
      </w:r>
      <w:r w:rsidRPr="00EE4516">
        <w:rPr>
          <w:sz w:val="28"/>
          <w:szCs w:val="28"/>
        </w:rPr>
        <w:t>», подгрупп</w:t>
      </w:r>
      <w:r w:rsidR="00264694" w:rsidRPr="00EE4516">
        <w:rPr>
          <w:sz w:val="28"/>
          <w:szCs w:val="28"/>
        </w:rPr>
        <w:t>е</w:t>
      </w:r>
      <w:r w:rsidRPr="00EE4516">
        <w:rPr>
          <w:sz w:val="28"/>
          <w:szCs w:val="28"/>
        </w:rPr>
        <w:t xml:space="preserve"> </w:t>
      </w:r>
      <w:r w:rsidR="00264694" w:rsidRPr="00EE4516">
        <w:rPr>
          <w:sz w:val="28"/>
          <w:szCs w:val="28"/>
        </w:rPr>
        <w:t>4</w:t>
      </w:r>
      <w:r w:rsidRPr="00EE4516">
        <w:rPr>
          <w:sz w:val="28"/>
          <w:szCs w:val="28"/>
        </w:rPr>
        <w:t>.1 «</w:t>
      </w:r>
      <w:r w:rsidR="00264694" w:rsidRPr="00EE4516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EE4516">
        <w:rPr>
          <w:sz w:val="28"/>
          <w:szCs w:val="28"/>
        </w:rPr>
        <w:t xml:space="preserve">» 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EE4516">
        <w:rPr>
          <w:sz w:val="28"/>
          <w:szCs w:val="28"/>
        </w:rPr>
        <w:t>машино</w:t>
      </w:r>
      <w:proofErr w:type="spellEnd"/>
      <w:r w:rsidRPr="00EE4516">
        <w:rPr>
          <w:sz w:val="28"/>
          <w:szCs w:val="28"/>
        </w:rPr>
        <w:t xml:space="preserve">-мест </w:t>
      </w:r>
      <w:r w:rsidR="00095D9D">
        <w:rPr>
          <w:sz w:val="28"/>
          <w:szCs w:val="28"/>
        </w:rPr>
        <w:br/>
      </w:r>
      <w:r w:rsidRPr="00EE4516">
        <w:rPr>
          <w:sz w:val="28"/>
          <w:szCs w:val="28"/>
        </w:rPr>
        <w:t xml:space="preserve">и сооружений, расположенных на территории города Москвы по состоянию </w:t>
      </w:r>
      <w:r w:rsidR="00864C68">
        <w:rPr>
          <w:sz w:val="28"/>
          <w:szCs w:val="28"/>
        </w:rPr>
        <w:br/>
      </w:r>
      <w:r w:rsidRPr="00EE4516">
        <w:rPr>
          <w:sz w:val="28"/>
          <w:szCs w:val="28"/>
        </w:rPr>
        <w:t>на 01.01.2018»).</w:t>
      </w:r>
    </w:p>
    <w:p w:rsidR="008857D7" w:rsidRPr="00EE4516" w:rsidRDefault="008857D7" w:rsidP="00AD483B">
      <w:pPr>
        <w:tabs>
          <w:tab w:val="left" w:pos="2552"/>
        </w:tabs>
        <w:spacing w:line="276" w:lineRule="auto"/>
        <w:ind w:firstLine="709"/>
        <w:jc w:val="both"/>
        <w:rPr>
          <w:sz w:val="28"/>
          <w:szCs w:val="28"/>
        </w:rPr>
      </w:pPr>
      <w:r w:rsidRPr="008857D7">
        <w:rPr>
          <w:sz w:val="28"/>
          <w:szCs w:val="28"/>
        </w:rPr>
        <w:lastRenderedPageBreak/>
        <w:t>Расчет кадастровой стоимости объекта недвижимости с кадастровым номером 77:02:0013007:5697</w:t>
      </w:r>
      <w:r w:rsidR="00747684">
        <w:rPr>
          <w:sz w:val="28"/>
          <w:szCs w:val="28"/>
        </w:rPr>
        <w:t xml:space="preserve"> </w:t>
      </w:r>
      <w:r w:rsidRPr="008857D7">
        <w:rPr>
          <w:sz w:val="28"/>
          <w:szCs w:val="28"/>
        </w:rPr>
        <w:t xml:space="preserve">осуществлялся в соответствии </w:t>
      </w:r>
      <w:r w:rsidR="00747684">
        <w:rPr>
          <w:sz w:val="28"/>
          <w:szCs w:val="28"/>
        </w:rPr>
        <w:t>с</w:t>
      </w:r>
      <w:r w:rsidR="00747684" w:rsidRPr="00747684">
        <w:rPr>
          <w:sz w:val="28"/>
          <w:szCs w:val="28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</w:t>
      </w:r>
      <w:r w:rsidR="00095D9D">
        <w:rPr>
          <w:sz w:val="28"/>
          <w:szCs w:val="28"/>
        </w:rPr>
        <w:br/>
      </w:r>
      <w:r w:rsidR="00747684" w:rsidRPr="00747684">
        <w:rPr>
          <w:sz w:val="28"/>
          <w:szCs w:val="28"/>
        </w:rPr>
        <w:t>№ 226</w:t>
      </w:r>
      <w:r w:rsidR="00747684">
        <w:rPr>
          <w:sz w:val="28"/>
          <w:szCs w:val="28"/>
        </w:rPr>
        <w:t>,</w:t>
      </w:r>
      <w:r w:rsidR="00747684" w:rsidRPr="00747684">
        <w:rPr>
          <w:sz w:val="28"/>
          <w:szCs w:val="28"/>
        </w:rPr>
        <w:t xml:space="preserve"> </w:t>
      </w:r>
      <w:r w:rsidRPr="008857D7">
        <w:rPr>
          <w:sz w:val="28"/>
          <w:szCs w:val="28"/>
        </w:rPr>
        <w:t xml:space="preserve">с применением метода статистического (регрессионного) моделирования, который основан на построении статистической модели оценки. </w:t>
      </w:r>
    </w:p>
    <w:p w:rsidR="009F40F3" w:rsidRDefault="00747684" w:rsidP="00AD483B">
      <w:pPr>
        <w:tabs>
          <w:tab w:val="left" w:pos="709"/>
        </w:tabs>
        <w:spacing w:line="276" w:lineRule="auto"/>
        <w:ind w:firstLine="709"/>
        <w:jc w:val="both"/>
        <w:rPr>
          <w:kern w:val="24"/>
          <w:sz w:val="28"/>
          <w:szCs w:val="28"/>
        </w:rPr>
      </w:pPr>
      <w:r w:rsidRPr="00747684">
        <w:rPr>
          <w:kern w:val="24"/>
          <w:sz w:val="28"/>
          <w:szCs w:val="28"/>
        </w:rPr>
        <w:t>По результатам проверки наличие ошибки при определении кадастровой стоимости объекта недвижимости с кадастровым номером 77:02:0013007:5697</w:t>
      </w:r>
      <w:r>
        <w:rPr>
          <w:kern w:val="24"/>
          <w:sz w:val="28"/>
          <w:szCs w:val="28"/>
        </w:rPr>
        <w:t xml:space="preserve"> </w:t>
      </w:r>
      <w:r w:rsidR="00095D9D">
        <w:rPr>
          <w:kern w:val="24"/>
          <w:sz w:val="28"/>
          <w:szCs w:val="28"/>
        </w:rPr>
        <w:br/>
      </w:r>
      <w:r w:rsidRPr="00747684">
        <w:rPr>
          <w:kern w:val="24"/>
          <w:sz w:val="28"/>
          <w:szCs w:val="28"/>
        </w:rPr>
        <w:t>не выявлено.</w:t>
      </w:r>
    </w:p>
    <w:sectPr w:rsidR="009F40F3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E1" w:rsidRDefault="005B3EE1" w:rsidP="00AC7FD4">
      <w:r>
        <w:separator/>
      </w:r>
    </w:p>
  </w:endnote>
  <w:endnote w:type="continuationSeparator" w:id="0">
    <w:p w:rsidR="005B3EE1" w:rsidRDefault="005B3E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E1" w:rsidRDefault="005B3EE1" w:rsidP="00AC7FD4">
      <w:r>
        <w:separator/>
      </w:r>
    </w:p>
  </w:footnote>
  <w:footnote w:type="continuationSeparator" w:id="0">
    <w:p w:rsidR="005B3EE1" w:rsidRDefault="005B3E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F88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5D9D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1DFE"/>
    <w:rsid w:val="00263BDD"/>
    <w:rsid w:val="00264203"/>
    <w:rsid w:val="00264694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088B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523A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18C6"/>
    <w:rsid w:val="005979DF"/>
    <w:rsid w:val="005A0E43"/>
    <w:rsid w:val="005A5A0A"/>
    <w:rsid w:val="005A7057"/>
    <w:rsid w:val="005A7506"/>
    <w:rsid w:val="005B3862"/>
    <w:rsid w:val="005B3D30"/>
    <w:rsid w:val="005B3EE1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47684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4C68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57D7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0F8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0959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483B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D7A3D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3C69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4516"/>
    <w:rsid w:val="00EF09A5"/>
    <w:rsid w:val="00EF201B"/>
    <w:rsid w:val="00EF4EA8"/>
    <w:rsid w:val="00EF6673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4E38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0650F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371A-D0F4-41CF-B742-7880C57A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1584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2021-03-31T13:05:00Z</dcterms:created>
  <dcterms:modified xsi:type="dcterms:W3CDTF">2021-05-24T06:16:00Z</dcterms:modified>
</cp:coreProperties>
</file>