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A0DBD" w:rsidRDefault="00470695" w:rsidP="00C44F9E">
      <w:pPr>
        <w:spacing w:line="21" w:lineRule="atLeast"/>
        <w:ind w:left="284" w:right="282" w:firstLine="708"/>
        <w:jc w:val="center"/>
        <w:rPr>
          <w:b/>
          <w:sz w:val="16"/>
          <w:szCs w:val="16"/>
        </w:rPr>
      </w:pPr>
    </w:p>
    <w:p w:rsidR="00470695" w:rsidRPr="005A0DBD" w:rsidRDefault="00470695" w:rsidP="00A23904">
      <w:pPr>
        <w:spacing w:line="360" w:lineRule="exact"/>
        <w:ind w:left="284"/>
        <w:jc w:val="center"/>
        <w:rPr>
          <w:b/>
        </w:rPr>
      </w:pPr>
      <w:r w:rsidRPr="005A0DBD">
        <w:rPr>
          <w:b/>
        </w:rPr>
        <w:t>РЕШЕНИЕ</w:t>
      </w:r>
    </w:p>
    <w:p w:rsidR="00470695" w:rsidRPr="005A0DBD" w:rsidRDefault="00785344" w:rsidP="00A23904">
      <w:pPr>
        <w:spacing w:line="360" w:lineRule="exact"/>
        <w:ind w:left="284"/>
        <w:jc w:val="center"/>
        <w:rPr>
          <w:b/>
        </w:rPr>
      </w:pPr>
      <w:r w:rsidRPr="005A0DBD">
        <w:rPr>
          <w:b/>
        </w:rPr>
        <w:t>о пересчете кадастровой стоимости</w:t>
      </w:r>
    </w:p>
    <w:p w:rsidR="00470695" w:rsidRPr="005A0DBD" w:rsidRDefault="00470695" w:rsidP="00A23904">
      <w:pPr>
        <w:spacing w:line="360" w:lineRule="exact"/>
        <w:jc w:val="center"/>
        <w:rPr>
          <w:b/>
        </w:rPr>
      </w:pPr>
    </w:p>
    <w:p w:rsidR="00470695" w:rsidRPr="005A0DBD" w:rsidRDefault="008730FB" w:rsidP="009B36D2">
      <w:pPr>
        <w:spacing w:line="276" w:lineRule="auto"/>
        <w:rPr>
          <w:b/>
        </w:rPr>
      </w:pPr>
      <w:r w:rsidRPr="005A0DBD">
        <w:rPr>
          <w:b/>
        </w:rPr>
        <w:t>«</w:t>
      </w:r>
      <w:r w:rsidR="00C46EB3" w:rsidRPr="005A0DBD">
        <w:rPr>
          <w:b/>
        </w:rPr>
        <w:t>08</w:t>
      </w:r>
      <w:r w:rsidR="00470695" w:rsidRPr="005A0DBD">
        <w:rPr>
          <w:b/>
          <w:shd w:val="clear" w:color="auto" w:fill="FFFFFF" w:themeFill="background1"/>
        </w:rPr>
        <w:t>»</w:t>
      </w:r>
      <w:r w:rsidR="00F62D66" w:rsidRPr="005A0DBD">
        <w:rPr>
          <w:b/>
          <w:shd w:val="clear" w:color="auto" w:fill="FFFFFF" w:themeFill="background1"/>
        </w:rPr>
        <w:t xml:space="preserve"> </w:t>
      </w:r>
      <w:r w:rsidR="0015106A" w:rsidRPr="005A0DBD">
        <w:rPr>
          <w:b/>
          <w:shd w:val="clear" w:color="auto" w:fill="FFFFFF" w:themeFill="background1"/>
        </w:rPr>
        <w:t>июня</w:t>
      </w:r>
      <w:r w:rsidR="00F62D66" w:rsidRPr="005A0DBD">
        <w:rPr>
          <w:b/>
          <w:shd w:val="clear" w:color="auto" w:fill="FFFFFF" w:themeFill="background1"/>
        </w:rPr>
        <w:t xml:space="preserve"> </w:t>
      </w:r>
      <w:r w:rsidR="00470695" w:rsidRPr="005A0DBD">
        <w:rPr>
          <w:b/>
          <w:shd w:val="clear" w:color="auto" w:fill="FFFFFF" w:themeFill="background1"/>
        </w:rPr>
        <w:t>20</w:t>
      </w:r>
      <w:r w:rsidR="002C49A4" w:rsidRPr="005A0DBD">
        <w:rPr>
          <w:b/>
          <w:shd w:val="clear" w:color="auto" w:fill="FFFFFF" w:themeFill="background1"/>
        </w:rPr>
        <w:t>2</w:t>
      </w:r>
      <w:r w:rsidR="004C07FA" w:rsidRPr="005A0DBD">
        <w:rPr>
          <w:b/>
          <w:shd w:val="clear" w:color="auto" w:fill="FFFFFF" w:themeFill="background1"/>
        </w:rPr>
        <w:t>1</w:t>
      </w:r>
      <w:r w:rsidR="0015106A" w:rsidRPr="005A0DBD">
        <w:rPr>
          <w:b/>
          <w:shd w:val="clear" w:color="auto" w:fill="FFFFFF" w:themeFill="background1"/>
        </w:rPr>
        <w:t xml:space="preserve"> г.</w:t>
      </w:r>
      <w:r w:rsidR="0015106A" w:rsidRPr="005A0DBD">
        <w:rPr>
          <w:b/>
          <w:shd w:val="clear" w:color="auto" w:fill="FFFFFF" w:themeFill="background1"/>
        </w:rPr>
        <w:tab/>
        <w:t xml:space="preserve">        </w:t>
      </w:r>
      <w:r w:rsidR="00A2524F" w:rsidRPr="005A0DBD">
        <w:rPr>
          <w:b/>
          <w:shd w:val="clear" w:color="auto" w:fill="FFFFFF" w:themeFill="background1"/>
        </w:rPr>
        <w:t xml:space="preserve">                       </w:t>
      </w:r>
      <w:r w:rsidR="00470695" w:rsidRPr="005A0DBD">
        <w:rPr>
          <w:b/>
          <w:shd w:val="clear" w:color="auto" w:fill="FFFFFF" w:themeFill="background1"/>
        </w:rPr>
        <w:t xml:space="preserve">                    </w:t>
      </w:r>
      <w:r w:rsidR="00F62D66" w:rsidRPr="005A0DBD">
        <w:rPr>
          <w:b/>
          <w:shd w:val="clear" w:color="auto" w:fill="FFFFFF" w:themeFill="background1"/>
        </w:rPr>
        <w:t xml:space="preserve">                     </w:t>
      </w:r>
      <w:r w:rsidR="002C49A4" w:rsidRPr="005A0DBD">
        <w:rPr>
          <w:b/>
          <w:shd w:val="clear" w:color="auto" w:fill="FFFFFF" w:themeFill="background1"/>
        </w:rPr>
        <w:t xml:space="preserve">  </w:t>
      </w:r>
      <w:r w:rsidR="00EB590D" w:rsidRPr="005A0DBD">
        <w:rPr>
          <w:b/>
          <w:shd w:val="clear" w:color="auto" w:fill="FFFFFF" w:themeFill="background1"/>
        </w:rPr>
        <w:t xml:space="preserve"> </w:t>
      </w:r>
      <w:r w:rsidR="00FD5B8D" w:rsidRPr="005A0DBD">
        <w:rPr>
          <w:b/>
          <w:shd w:val="clear" w:color="auto" w:fill="FFFFFF" w:themeFill="background1"/>
        </w:rPr>
        <w:t xml:space="preserve">       </w:t>
      </w:r>
      <w:r w:rsidR="005A0DBD">
        <w:rPr>
          <w:b/>
          <w:shd w:val="clear" w:color="auto" w:fill="FFFFFF" w:themeFill="background1"/>
        </w:rPr>
        <w:t xml:space="preserve">                            </w:t>
      </w:r>
      <w:r w:rsidR="00FD5B8D" w:rsidRPr="005A0DBD">
        <w:rPr>
          <w:b/>
          <w:shd w:val="clear" w:color="auto" w:fill="FFFFFF" w:themeFill="background1"/>
        </w:rPr>
        <w:t xml:space="preserve">   </w:t>
      </w:r>
      <w:r w:rsidR="00BA0FC8" w:rsidRPr="005A0DBD">
        <w:rPr>
          <w:b/>
          <w:shd w:val="clear" w:color="auto" w:fill="FFFFFF" w:themeFill="background1"/>
        </w:rPr>
        <w:t xml:space="preserve">№ </w:t>
      </w:r>
      <w:r w:rsidR="00C46EB3" w:rsidRPr="005A0DBD">
        <w:rPr>
          <w:b/>
          <w:shd w:val="clear" w:color="auto" w:fill="FFFFFF" w:themeFill="background1"/>
        </w:rPr>
        <w:t>162</w:t>
      </w:r>
      <w:r w:rsidR="00F62D66" w:rsidRPr="005A0DBD">
        <w:rPr>
          <w:b/>
          <w:shd w:val="clear" w:color="auto" w:fill="FFFFFF" w:themeFill="background1"/>
        </w:rPr>
        <w:t>/</w:t>
      </w:r>
      <w:r w:rsidR="00BE0ED9" w:rsidRPr="005A0DBD">
        <w:rPr>
          <w:b/>
          <w:shd w:val="clear" w:color="auto" w:fill="FFFFFF" w:themeFill="background1"/>
        </w:rPr>
        <w:t>21</w:t>
      </w:r>
    </w:p>
    <w:p w:rsidR="00470695" w:rsidRPr="005A0DBD" w:rsidRDefault="00470695" w:rsidP="009B36D2">
      <w:pPr>
        <w:spacing w:line="276" w:lineRule="auto"/>
        <w:jc w:val="both"/>
      </w:pPr>
    </w:p>
    <w:p w:rsidR="006468E6" w:rsidRPr="005A0DBD" w:rsidRDefault="00470695" w:rsidP="00FD5B8D">
      <w:pPr>
        <w:spacing w:line="276" w:lineRule="auto"/>
        <w:ind w:left="5812" w:hanging="5812"/>
      </w:pPr>
      <w:r w:rsidRPr="005A0DBD">
        <w:rPr>
          <w:b/>
        </w:rPr>
        <w:t>Реквизиты обращения:</w:t>
      </w:r>
      <w:r w:rsidR="002830E4" w:rsidRPr="005A0DBD">
        <w:t xml:space="preserve"> </w:t>
      </w:r>
      <w:r w:rsidR="002830E4" w:rsidRPr="005A0DBD">
        <w:tab/>
      </w:r>
      <w:r w:rsidR="008620DF" w:rsidRPr="005A0DBD">
        <w:t>выявлено при рассмотр</w:t>
      </w:r>
      <w:r w:rsidR="00C46EB3" w:rsidRPr="005A0DBD">
        <w:t xml:space="preserve">ении обращения от 13.04.2021 </w:t>
      </w:r>
      <w:r w:rsidR="008620DF" w:rsidRPr="005A0DBD">
        <w:t>№ 01-4215/21</w:t>
      </w:r>
      <w:r w:rsidR="006468E6" w:rsidRPr="005A0DBD">
        <w:br/>
      </w:r>
    </w:p>
    <w:p w:rsidR="00470695" w:rsidRPr="005A0DBD" w:rsidRDefault="00470695" w:rsidP="009B36D2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</w:pPr>
      <w:r w:rsidRPr="005A0DBD">
        <w:rPr>
          <w:b/>
        </w:rPr>
        <w:t>Информация о заявителе:</w:t>
      </w:r>
      <w:r w:rsidR="000E2C28" w:rsidRPr="005A0DBD">
        <w:t xml:space="preserve"> </w:t>
      </w:r>
      <w:r w:rsidR="000E2C28" w:rsidRPr="005A0DBD">
        <w:tab/>
      </w:r>
      <w:r w:rsidR="00E2588B" w:rsidRPr="005A0DBD">
        <w:tab/>
      </w:r>
      <w:r w:rsidR="004B0742">
        <w:t>***</w:t>
      </w:r>
      <w:bookmarkStart w:id="0" w:name="_GoBack"/>
      <w:bookmarkEnd w:id="0"/>
    </w:p>
    <w:p w:rsidR="003C1DED" w:rsidRPr="005A0DBD" w:rsidRDefault="003C1DED" w:rsidP="009B36D2">
      <w:pPr>
        <w:tabs>
          <w:tab w:val="left" w:pos="5103"/>
        </w:tabs>
        <w:spacing w:line="276" w:lineRule="auto"/>
        <w:jc w:val="both"/>
      </w:pPr>
    </w:p>
    <w:p w:rsidR="00B11016" w:rsidRPr="005A0DBD" w:rsidRDefault="00B11016" w:rsidP="009B36D2">
      <w:pPr>
        <w:spacing w:line="276" w:lineRule="auto"/>
        <w:ind w:left="5812" w:hanging="5812"/>
        <w:jc w:val="both"/>
        <w:rPr>
          <w:b/>
        </w:rPr>
      </w:pPr>
      <w:r w:rsidRPr="005A0DBD">
        <w:rPr>
          <w:b/>
        </w:rPr>
        <w:t>Кадастровый номер объекта недвижимости:</w:t>
      </w:r>
      <w:r w:rsidRPr="005A0DBD">
        <w:rPr>
          <w:b/>
        </w:rPr>
        <w:tab/>
      </w:r>
      <w:r w:rsidR="008620DF" w:rsidRPr="005A0DBD">
        <w:t>77:07:0005007:43</w:t>
      </w:r>
    </w:p>
    <w:p w:rsidR="009632FE" w:rsidRPr="005A0DBD" w:rsidRDefault="00B11016" w:rsidP="00FD5B8D">
      <w:pPr>
        <w:tabs>
          <w:tab w:val="left" w:pos="5812"/>
        </w:tabs>
        <w:spacing w:line="276" w:lineRule="auto"/>
        <w:ind w:left="5812" w:hanging="5812"/>
      </w:pPr>
      <w:r w:rsidRPr="005A0DBD">
        <w:rPr>
          <w:b/>
        </w:rPr>
        <w:t xml:space="preserve">Адрес: </w:t>
      </w:r>
      <w:r w:rsidRPr="005A0DBD">
        <w:rPr>
          <w:b/>
        </w:rPr>
        <w:tab/>
      </w:r>
      <w:r w:rsidR="00FD5B8D" w:rsidRPr="005A0DBD">
        <w:t xml:space="preserve">г. Москва, </w:t>
      </w:r>
      <w:r w:rsidR="008620DF" w:rsidRPr="005A0DBD">
        <w:t>ул. Василисы Кожиной, вл. 7</w:t>
      </w:r>
    </w:p>
    <w:p w:rsidR="00470695" w:rsidRPr="00E70F70" w:rsidRDefault="00470695" w:rsidP="009B36D2">
      <w:pPr>
        <w:tabs>
          <w:tab w:val="left" w:pos="5103"/>
          <w:tab w:val="left" w:pos="5812"/>
        </w:tabs>
        <w:spacing w:before="240" w:line="276" w:lineRule="auto"/>
        <w:jc w:val="both"/>
        <w:rPr>
          <w:b/>
        </w:rPr>
      </w:pPr>
      <w:r w:rsidRPr="00E70F70">
        <w:rPr>
          <w:b/>
        </w:rPr>
        <w:t>Информация о проведенной проверке:</w:t>
      </w:r>
    </w:p>
    <w:p w:rsidR="00665CA1" w:rsidRPr="00E70F70" w:rsidRDefault="00665CA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</w:pPr>
    </w:p>
    <w:p w:rsidR="00981F21" w:rsidRDefault="00981F2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>
        <w:t>При определении кадастровой стоимости по состоянию на 01.01.2018 на основании информации о виде разрешенного использования земельного участка:</w:t>
      </w:r>
      <w:r w:rsidRPr="00981F21">
        <w:t xml:space="preserve"> </w:t>
      </w:r>
      <w:r w:rsidRPr="00E70F70">
        <w:t xml:space="preserve">«размещение сооружений, имеющих назначение по временному хранению, распределению и перевалке грузов </w:t>
      </w:r>
      <w:r w:rsidR="005A3CB1">
        <w:br/>
      </w:r>
      <w:r w:rsidRPr="00E70F70">
        <w:t>(за исключением хранения стратегических запасов), не являющихся частями производственных комплексов, на которых</w:t>
      </w:r>
      <w:r>
        <w:t xml:space="preserve"> </w:t>
      </w:r>
      <w:r w:rsidRPr="00E70F70">
        <w:t xml:space="preserve">был создан груз: промышленные базы, склады, погрузочные терминалы и доки, нефтехранилища и нефтеналивные станции, газовые хранилища и обслуживающие </w:t>
      </w:r>
      <w:r w:rsidR="005A3CB1">
        <w:br/>
      </w:r>
      <w:r w:rsidRPr="00E70F70">
        <w:t>их газоконденсатные</w:t>
      </w:r>
      <w:r>
        <w:t xml:space="preserve"> </w:t>
      </w:r>
      <w:r w:rsidRPr="00E70F70">
        <w:t xml:space="preserve">и газоперекачивающие станции, элеваторы и продовольственные склады, за исключением железнодорожных перевалочных складов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(1.2.9)); размещение объектов капитального строительства, предназначенных для воспитания, образования и просвещения (детские ясли, </w:t>
      </w:r>
      <w:proofErr w:type="spellStart"/>
      <w:r w:rsidRPr="00E70F70">
        <w:t>детскиесады</w:t>
      </w:r>
      <w:proofErr w:type="spellEnd"/>
      <w:r w:rsidRPr="00E70F70">
        <w:t>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(1.2.17))»</w:t>
      </w:r>
      <w:r>
        <w:t xml:space="preserve"> земельный участок </w:t>
      </w:r>
      <w:r w:rsidR="005A3CB1">
        <w:t xml:space="preserve">был отнесен </w:t>
      </w:r>
      <w:r w:rsidR="005A3CB1">
        <w:br/>
        <w:t xml:space="preserve">к 7 оценочной группе </w:t>
      </w:r>
      <w:r w:rsidR="005A3CB1" w:rsidRPr="00E70F70">
        <w:t>«Объекты производственного назначения», подгруппе 7.8 «Складские объекты».</w:t>
      </w:r>
    </w:p>
    <w:p w:rsidR="004663DD" w:rsidRPr="00E70F70" w:rsidRDefault="005A3CB1" w:rsidP="005A3CB1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>
        <w:lastRenderedPageBreak/>
        <w:t xml:space="preserve">На основании поступившей из Управления Федеральной службы государственной регистрации, кадастра и картографии по Москве информации о внесении изменений в сведения Единого государственного реестра недвижимости в отношении земельного участка </w:t>
      </w:r>
      <w:r>
        <w:br/>
        <w:t xml:space="preserve">с кадастровым номером </w:t>
      </w:r>
      <w:r w:rsidRPr="005A0DBD">
        <w:t>77:07:0005007:43</w:t>
      </w:r>
      <w:r>
        <w:t xml:space="preserve"> в период</w:t>
      </w:r>
      <w:r w:rsidRPr="005A3CB1">
        <w:t xml:space="preserve"> с 01.01.2018 по 31.12.2018</w:t>
      </w:r>
      <w:r>
        <w:t xml:space="preserve"> </w:t>
      </w:r>
      <w:r w:rsidR="006A00AF" w:rsidRPr="00E70F70">
        <w:t>ГБУ «Центр имущественных платежей</w:t>
      </w:r>
      <w:r>
        <w:t xml:space="preserve"> </w:t>
      </w:r>
      <w:r w:rsidR="006A00AF" w:rsidRPr="00E70F70">
        <w:t>и жилищн</w:t>
      </w:r>
      <w:r w:rsidR="007252C7" w:rsidRPr="00E70F70">
        <w:t>ого страхования»</w:t>
      </w:r>
      <w:r w:rsidR="00624B49" w:rsidRPr="00E70F70">
        <w:t xml:space="preserve"> </w:t>
      </w:r>
      <w:r w:rsidR="007252C7" w:rsidRPr="00E70F70">
        <w:t>в соответствии</w:t>
      </w:r>
      <w:r w:rsidR="00B11016" w:rsidRPr="00E70F70">
        <w:t xml:space="preserve"> </w:t>
      </w:r>
      <w:r w:rsidR="006A00AF" w:rsidRPr="00E70F70">
        <w:t>с частью 9 статьи 24</w:t>
      </w:r>
      <w:r w:rsidR="0016581A" w:rsidRPr="00E70F70">
        <w:t xml:space="preserve"> </w:t>
      </w:r>
      <w:r w:rsidR="00624B49" w:rsidRPr="00E70F70">
        <w:t>Федерального закона</w:t>
      </w:r>
      <w:r>
        <w:t xml:space="preserve"> </w:t>
      </w:r>
      <w:r w:rsidR="00502430" w:rsidRPr="00E70F70">
        <w:t>от 03.07.2016 № 237-ФЗ</w:t>
      </w:r>
      <w:r w:rsidR="009229C2" w:rsidRPr="00E70F70">
        <w:t xml:space="preserve"> </w:t>
      </w:r>
      <w:r w:rsidR="006A00AF" w:rsidRPr="00E70F70">
        <w:t>«О государственной кадастровой оценке»</w:t>
      </w:r>
      <w:r w:rsidR="00196A27" w:rsidRPr="00E70F70">
        <w:t xml:space="preserve"> </w:t>
      </w:r>
      <w:r w:rsidR="00F07CD7">
        <w:br/>
      </w:r>
      <w:r w:rsidR="00196A27" w:rsidRPr="00E70F70">
        <w:t xml:space="preserve">(ред. от 29.07.2017) </w:t>
      </w:r>
      <w:r w:rsidR="00F07CD7">
        <w:t xml:space="preserve">определена кадастровая стоимость земельного участка по состоянию </w:t>
      </w:r>
      <w:r w:rsidR="00F07CD7">
        <w:br/>
        <w:t>на 01.01.2019.</w:t>
      </w:r>
      <w:r w:rsidR="001C4E15" w:rsidRPr="00E70F70">
        <w:t xml:space="preserve"> З</w:t>
      </w:r>
      <w:r w:rsidR="007252C7" w:rsidRPr="00E70F70">
        <w:t>емельн</w:t>
      </w:r>
      <w:r w:rsidR="00F07CD7">
        <w:t>ый</w:t>
      </w:r>
      <w:r w:rsidR="007252C7" w:rsidRPr="00E70F70">
        <w:t xml:space="preserve"> участ</w:t>
      </w:r>
      <w:r w:rsidR="00F07CD7">
        <w:t xml:space="preserve">ок отнесен </w:t>
      </w:r>
      <w:r w:rsidR="003A3665" w:rsidRPr="00E70F70">
        <w:t xml:space="preserve">к </w:t>
      </w:r>
      <w:r w:rsidR="00F07CD7">
        <w:t xml:space="preserve">оценочной </w:t>
      </w:r>
      <w:r w:rsidR="003A3665" w:rsidRPr="00E70F70">
        <w:t>группе</w:t>
      </w:r>
      <w:r w:rsidR="00502430" w:rsidRPr="00E70F70">
        <w:t xml:space="preserve"> </w:t>
      </w:r>
      <w:r w:rsidR="008620DF" w:rsidRPr="00E70F70">
        <w:t>13</w:t>
      </w:r>
      <w:r w:rsidR="006A00AF" w:rsidRPr="00E70F70">
        <w:t xml:space="preserve"> «</w:t>
      </w:r>
      <w:r w:rsidR="008620DF" w:rsidRPr="00E70F70">
        <w:t>Объекты неустановленного назначения», подгрупп</w:t>
      </w:r>
      <w:r w:rsidR="00C46EB3" w:rsidRPr="00E70F70">
        <w:t>е 13.1 «</w:t>
      </w:r>
      <w:r w:rsidR="008620DF" w:rsidRPr="00E70F70">
        <w:t>Объе</w:t>
      </w:r>
      <w:r w:rsidR="00C46EB3" w:rsidRPr="00E70F70">
        <w:t>кты неустановленного назначения»</w:t>
      </w:r>
      <w:r w:rsidR="008620DF" w:rsidRPr="00E70F70">
        <w:t>.</w:t>
      </w:r>
    </w:p>
    <w:p w:rsidR="00C46EB3" w:rsidRPr="00E70F70" w:rsidRDefault="00C46EB3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E70F70">
        <w:t xml:space="preserve">При рассмотрении обращения выявлено, что </w:t>
      </w:r>
      <w:r w:rsidR="00CD0892">
        <w:t>согласно</w:t>
      </w:r>
      <w:r w:rsidR="00A777F7" w:rsidRPr="00E70F70">
        <w:t xml:space="preserve"> </w:t>
      </w:r>
      <w:r w:rsidR="00EF1D21" w:rsidRPr="00E70F70">
        <w:t>пред</w:t>
      </w:r>
      <w:r w:rsidR="00CD0892">
        <w:t>ставленным</w:t>
      </w:r>
      <w:r w:rsidRPr="00E70F70">
        <w:t xml:space="preserve"> Управлением Федеральной службы государственной реги</w:t>
      </w:r>
      <w:r w:rsidR="0092316C" w:rsidRPr="00E70F70">
        <w:t xml:space="preserve">страции, кадастра и картографии </w:t>
      </w:r>
      <w:r w:rsidR="00EF1D21" w:rsidRPr="00E70F70">
        <w:t>по Москве</w:t>
      </w:r>
      <w:r w:rsidR="00CD0892">
        <w:t xml:space="preserve"> сведениям</w:t>
      </w:r>
      <w:r w:rsidR="00EF1D21" w:rsidRPr="00E70F70">
        <w:t xml:space="preserve">, </w:t>
      </w:r>
      <w:r w:rsidR="00CD0892">
        <w:t>изменение</w:t>
      </w:r>
      <w:r w:rsidR="00A777F7" w:rsidRPr="00E70F70">
        <w:t xml:space="preserve"> вида разрешенного использования </w:t>
      </w:r>
      <w:r w:rsidR="00CD0892">
        <w:t xml:space="preserve">в период с 01.01.2018 по 31.12.2018 </w:t>
      </w:r>
      <w:r w:rsidR="00CD0892">
        <w:br/>
      </w:r>
      <w:r w:rsidR="00F07CD7">
        <w:t xml:space="preserve">не произошло, </w:t>
      </w:r>
      <w:r w:rsidR="001C4E15" w:rsidRPr="00E70F70">
        <w:t>и</w:t>
      </w:r>
      <w:r w:rsidR="00FF2CE2" w:rsidRPr="00E70F70">
        <w:t>зменение оценочной группы некорректно.</w:t>
      </w:r>
    </w:p>
    <w:p w:rsidR="005A0DBD" w:rsidRPr="00E70F70" w:rsidRDefault="005B7064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E70F70">
        <w:t>Таким образом, принято решение пер</w:t>
      </w:r>
      <w:r w:rsidR="00F66DA4" w:rsidRPr="00E70F70">
        <w:t xml:space="preserve">есчитать кадастровую стоимость </w:t>
      </w:r>
      <w:r w:rsidR="00F07CD7">
        <w:t xml:space="preserve">земельного участка с кадастровым номером </w:t>
      </w:r>
      <w:r w:rsidR="00F07CD7" w:rsidRPr="00F07CD7">
        <w:t>77:07:0005007:43</w:t>
      </w:r>
      <w:r w:rsidRPr="00E70F70">
        <w:t xml:space="preserve"> </w:t>
      </w:r>
      <w:r w:rsidR="005A0DBD" w:rsidRPr="00E70F70">
        <w:t>с учетом его отнесения к 7 оценочной группе «Объекты производственного назначения», подгруппе 7.8 «Складские объекты».</w:t>
      </w:r>
    </w:p>
    <w:p w:rsidR="003840CF" w:rsidRPr="00F07CD7" w:rsidRDefault="003840C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</w:rPr>
      </w:pPr>
    </w:p>
    <w:p w:rsidR="00965F60" w:rsidRPr="005A0DBD" w:rsidRDefault="00965F60" w:rsidP="009B36D2">
      <w:pPr>
        <w:tabs>
          <w:tab w:val="left" w:pos="5812"/>
        </w:tabs>
        <w:spacing w:line="276" w:lineRule="auto"/>
        <w:jc w:val="both"/>
        <w:rPr>
          <w:b/>
        </w:rPr>
      </w:pPr>
      <w:r w:rsidRPr="00E70F70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5A0DBD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5A0DBD">
              <w:rPr>
                <w:color w:val="000000"/>
                <w:sz w:val="22"/>
                <w:szCs w:val="22"/>
              </w:rPr>
              <w:t>77:07:0005007:43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5A0DBD" w:rsidP="005A0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220 962 728,</w:t>
            </w:r>
            <w:r w:rsidRPr="005A0DBD">
              <w:rPr>
                <w:sz w:val="22"/>
                <w:szCs w:val="22"/>
              </w:rPr>
              <w:t>31</w:t>
            </w:r>
          </w:p>
        </w:tc>
        <w:tc>
          <w:tcPr>
            <w:tcW w:w="2674" w:type="dxa"/>
            <w:vAlign w:val="center"/>
          </w:tcPr>
          <w:p w:rsidR="00E1223E" w:rsidRPr="005E6138" w:rsidRDefault="005A0DBD" w:rsidP="005A0DB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5A0DBD" w:rsidP="005A0DBD">
            <w:pPr>
              <w:jc w:val="center"/>
              <w:rPr>
                <w:color w:val="000000"/>
                <w:sz w:val="22"/>
                <w:szCs w:val="22"/>
              </w:rPr>
            </w:pPr>
            <w:r w:rsidRPr="005A0DBD">
              <w:rPr>
                <w:color w:val="000000"/>
                <w:sz w:val="22"/>
                <w:szCs w:val="22"/>
              </w:rPr>
              <w:t>73 894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A0DBD">
              <w:rPr>
                <w:color w:val="000000"/>
                <w:sz w:val="22"/>
                <w:szCs w:val="22"/>
              </w:rPr>
              <w:t>513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A0DB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E1223E" w:rsidRPr="005E6138" w:rsidRDefault="00E1223E" w:rsidP="002C49A4">
            <w:pPr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49" w:rsidRDefault="00B52449" w:rsidP="00AC7FD4">
      <w:r>
        <w:separator/>
      </w:r>
    </w:p>
  </w:endnote>
  <w:endnote w:type="continuationSeparator" w:id="0">
    <w:p w:rsidR="00B52449" w:rsidRDefault="00B524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49" w:rsidRDefault="00B52449" w:rsidP="00AC7FD4">
      <w:r>
        <w:separator/>
      </w:r>
    </w:p>
  </w:footnote>
  <w:footnote w:type="continuationSeparator" w:id="0">
    <w:p w:rsidR="00B52449" w:rsidRDefault="00B524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42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6A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4E15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0742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DBD"/>
    <w:rsid w:val="005A0E05"/>
    <w:rsid w:val="005A0E43"/>
    <w:rsid w:val="005A3CB1"/>
    <w:rsid w:val="005A406F"/>
    <w:rsid w:val="005A5A0A"/>
    <w:rsid w:val="005A7057"/>
    <w:rsid w:val="005A7506"/>
    <w:rsid w:val="005B3862"/>
    <w:rsid w:val="005B3D30"/>
    <w:rsid w:val="005B683F"/>
    <w:rsid w:val="005B7064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4B4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0DF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316C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1F2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777F7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449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6EB3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892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2F1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0F70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1A6C"/>
    <w:rsid w:val="00ED2590"/>
    <w:rsid w:val="00ED3702"/>
    <w:rsid w:val="00ED445C"/>
    <w:rsid w:val="00ED6790"/>
    <w:rsid w:val="00ED7318"/>
    <w:rsid w:val="00ED7A08"/>
    <w:rsid w:val="00EE16E8"/>
    <w:rsid w:val="00EF09A5"/>
    <w:rsid w:val="00EF1D21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07CD7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35DB"/>
    <w:rsid w:val="00F66047"/>
    <w:rsid w:val="00F66DA4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5B8D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2CE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3EAB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1D1F-1CCA-45E7-8DF9-3B4C137B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3419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2021-06-08T14:24:00Z</cp:lastPrinted>
  <dcterms:created xsi:type="dcterms:W3CDTF">2021-06-08T15:39:00Z</dcterms:created>
  <dcterms:modified xsi:type="dcterms:W3CDTF">2021-07-26T05:32:00Z</dcterms:modified>
</cp:coreProperties>
</file>