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22548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822548">
        <w:rPr>
          <w:b/>
          <w:sz w:val="28"/>
          <w:szCs w:val="28"/>
        </w:rPr>
        <w:t>24</w:t>
      </w:r>
      <w:r w:rsidR="00B94EDE" w:rsidRPr="00F64357">
        <w:rPr>
          <w:b/>
          <w:sz w:val="28"/>
          <w:szCs w:val="28"/>
        </w:rPr>
        <w:t xml:space="preserve">» </w:t>
      </w:r>
      <w:r w:rsidR="00F00091">
        <w:rPr>
          <w:b/>
          <w:sz w:val="28"/>
          <w:szCs w:val="28"/>
        </w:rPr>
        <w:t>июня</w:t>
      </w:r>
      <w:r w:rsidR="00AB7746">
        <w:rPr>
          <w:b/>
          <w:sz w:val="28"/>
          <w:szCs w:val="28"/>
        </w:rPr>
        <w:t xml:space="preserve"> 2021</w:t>
      </w:r>
      <w:r w:rsidR="00F00091">
        <w:rPr>
          <w:b/>
          <w:sz w:val="28"/>
          <w:szCs w:val="28"/>
        </w:rPr>
        <w:t xml:space="preserve"> г.</w:t>
      </w:r>
      <w:r w:rsidR="00F00091">
        <w:rPr>
          <w:b/>
          <w:sz w:val="28"/>
          <w:szCs w:val="28"/>
        </w:rPr>
        <w:tab/>
        <w:t xml:space="preserve">  </w:t>
      </w:r>
      <w:r w:rsidR="00B94EDE" w:rsidRPr="00F64357">
        <w:rPr>
          <w:b/>
          <w:sz w:val="28"/>
          <w:szCs w:val="28"/>
        </w:rPr>
        <w:t xml:space="preserve">    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822548">
        <w:rPr>
          <w:b/>
          <w:sz w:val="28"/>
          <w:szCs w:val="28"/>
        </w:rPr>
        <w:t xml:space="preserve">№ </w:t>
      </w:r>
      <w:r w:rsidR="003234D0">
        <w:rPr>
          <w:b/>
          <w:sz w:val="28"/>
          <w:szCs w:val="28"/>
        </w:rPr>
        <w:t>174</w:t>
      </w:r>
      <w:r w:rsidR="00AB7746" w:rsidRPr="00822548">
        <w:rPr>
          <w:b/>
          <w:sz w:val="28"/>
          <w:szCs w:val="28"/>
        </w:rPr>
        <w:t>/21</w:t>
      </w:r>
    </w:p>
    <w:p w:rsidR="00B94EDE" w:rsidRPr="00822548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822548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822548">
        <w:rPr>
          <w:b/>
          <w:sz w:val="26"/>
          <w:szCs w:val="26"/>
        </w:rPr>
        <w:t>Реквизиты обращения:</w:t>
      </w:r>
      <w:r w:rsidRPr="00822548">
        <w:rPr>
          <w:sz w:val="26"/>
          <w:szCs w:val="26"/>
        </w:rPr>
        <w:tab/>
      </w:r>
      <w:r w:rsidRPr="00822548">
        <w:rPr>
          <w:sz w:val="26"/>
          <w:szCs w:val="26"/>
        </w:rPr>
        <w:tab/>
        <w:t>о</w:t>
      </w:r>
      <w:r w:rsidR="000A1656" w:rsidRPr="00822548">
        <w:rPr>
          <w:sz w:val="26"/>
          <w:szCs w:val="26"/>
        </w:rPr>
        <w:t xml:space="preserve">т </w:t>
      </w:r>
      <w:r w:rsidR="009C2E37" w:rsidRPr="00822548">
        <w:rPr>
          <w:sz w:val="26"/>
          <w:szCs w:val="26"/>
        </w:rPr>
        <w:t>28.05.2021</w:t>
      </w:r>
      <w:r w:rsidRPr="00822548">
        <w:rPr>
          <w:sz w:val="26"/>
          <w:szCs w:val="26"/>
        </w:rPr>
        <w:t xml:space="preserve"> № </w:t>
      </w:r>
      <w:r w:rsidR="009C2E37" w:rsidRPr="00822548">
        <w:rPr>
          <w:sz w:val="26"/>
          <w:szCs w:val="26"/>
        </w:rPr>
        <w:t>33-8-1378/21-(0)-0</w:t>
      </w:r>
    </w:p>
    <w:p w:rsidR="00470695" w:rsidRPr="00822548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822548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</w:rPr>
      </w:pPr>
      <w:r w:rsidRPr="00822548">
        <w:rPr>
          <w:b/>
          <w:sz w:val="26"/>
          <w:szCs w:val="26"/>
        </w:rPr>
        <w:t>Информация о заявителе:</w:t>
      </w:r>
      <w:r w:rsidR="002F0DAE" w:rsidRPr="00822548">
        <w:rPr>
          <w:sz w:val="26"/>
          <w:szCs w:val="26"/>
        </w:rPr>
        <w:t xml:space="preserve"> </w:t>
      </w:r>
      <w:r w:rsidR="002F0DAE" w:rsidRPr="00822548">
        <w:rPr>
          <w:sz w:val="26"/>
          <w:szCs w:val="26"/>
        </w:rPr>
        <w:tab/>
      </w:r>
      <w:r w:rsidR="002F0DAE" w:rsidRPr="00822548">
        <w:rPr>
          <w:sz w:val="26"/>
          <w:szCs w:val="26"/>
        </w:rPr>
        <w:tab/>
      </w:r>
      <w:r w:rsidR="00F77C76">
        <w:rPr>
          <w:sz w:val="26"/>
          <w:szCs w:val="26"/>
        </w:rPr>
        <w:t>***</w:t>
      </w:r>
      <w:bookmarkStart w:id="0" w:name="_GoBack"/>
      <w:bookmarkEnd w:id="0"/>
    </w:p>
    <w:p w:rsidR="00AC5D31" w:rsidRPr="00065589" w:rsidRDefault="00AC5D31" w:rsidP="00DA433D">
      <w:pPr>
        <w:spacing w:after="60" w:line="12" w:lineRule="atLeast"/>
        <w:jc w:val="both"/>
        <w:rPr>
          <w:sz w:val="26"/>
          <w:szCs w:val="26"/>
        </w:rPr>
      </w:pPr>
    </w:p>
    <w:p w:rsidR="00D972D4" w:rsidRPr="001B267E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9C2E37" w:rsidRPr="009C2E37">
        <w:rPr>
          <w:sz w:val="26"/>
          <w:szCs w:val="26"/>
        </w:rPr>
        <w:t>77:09:0001025:2725</w:t>
      </w:r>
    </w:p>
    <w:p w:rsidR="001D3269" w:rsidRPr="001B267E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9C2E37" w:rsidRPr="009C2E37">
        <w:rPr>
          <w:sz w:val="26"/>
          <w:szCs w:val="26"/>
        </w:rPr>
        <w:t>б-р Кронштадтский, д</w:t>
      </w:r>
      <w:r w:rsidR="009C2E37">
        <w:rPr>
          <w:sz w:val="26"/>
          <w:szCs w:val="26"/>
        </w:rPr>
        <w:t>.</w:t>
      </w:r>
      <w:r w:rsidR="009C2E37" w:rsidRPr="009C2E37">
        <w:rPr>
          <w:sz w:val="26"/>
          <w:szCs w:val="26"/>
        </w:rPr>
        <w:t xml:space="preserve"> 6, сооружение 6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9C2E37" w:rsidRPr="009C2E37" w:rsidRDefault="009C2E37" w:rsidP="009C2E37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9C2E37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9C2E37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9C2E37">
        <w:rPr>
          <w:sz w:val="26"/>
          <w:szCs w:val="26"/>
        </w:rPr>
        <w:t xml:space="preserve"> 77:09:0001025:2725 на основании сведений, включенных в перечень объектов недвижимости, подлежащих государственной кадастровой оценке </w:t>
      </w:r>
      <w:r>
        <w:rPr>
          <w:sz w:val="26"/>
          <w:szCs w:val="26"/>
        </w:rPr>
        <w:t>по состоянию</w:t>
      </w:r>
      <w:r>
        <w:rPr>
          <w:sz w:val="26"/>
          <w:szCs w:val="26"/>
        </w:rPr>
        <w:br/>
      </w:r>
      <w:r w:rsidRPr="009C2E37">
        <w:rPr>
          <w:sz w:val="26"/>
          <w:szCs w:val="26"/>
        </w:rPr>
        <w:t xml:space="preserve">на 01.01.2018, определена путем отнесения объекта недвижимости к группе </w:t>
      </w:r>
      <w:r>
        <w:rPr>
          <w:sz w:val="26"/>
          <w:szCs w:val="26"/>
        </w:rPr>
        <w:t>15</w:t>
      </w:r>
      <w:r w:rsidRPr="009C2E37">
        <w:rPr>
          <w:sz w:val="26"/>
          <w:szCs w:val="26"/>
        </w:rPr>
        <w:t xml:space="preserve"> «Объекты неустановленного назначения</w:t>
      </w:r>
      <w:r>
        <w:rPr>
          <w:sz w:val="26"/>
          <w:szCs w:val="26"/>
        </w:rPr>
        <w:t>», подгруппе 15.4</w:t>
      </w:r>
      <w:r w:rsidRPr="009C2E37">
        <w:rPr>
          <w:sz w:val="26"/>
          <w:szCs w:val="26"/>
        </w:rPr>
        <w:t xml:space="preserve"> «Помещения (нежилые)».</w:t>
      </w:r>
    </w:p>
    <w:p w:rsidR="00B7483D" w:rsidRDefault="009C2E37" w:rsidP="009C2E37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9C2E37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9C2E37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001330">
        <w:rPr>
          <w:sz w:val="26"/>
          <w:szCs w:val="26"/>
        </w:rPr>
        <w:t>кадастровая стоимость объекта недвижимости</w:t>
      </w:r>
      <w:r w:rsidR="00001330">
        <w:rPr>
          <w:sz w:val="26"/>
          <w:szCs w:val="26"/>
        </w:rPr>
        <w:br/>
      </w:r>
      <w:r w:rsidR="00B7483D" w:rsidRPr="00B7483D">
        <w:rPr>
          <w:sz w:val="26"/>
          <w:szCs w:val="26"/>
        </w:rPr>
        <w:t>с кадастровым номером 77:09:0001025:2725</w:t>
      </w:r>
      <w:r w:rsidRPr="009C2E37">
        <w:rPr>
          <w:sz w:val="26"/>
          <w:szCs w:val="26"/>
        </w:rPr>
        <w:t xml:space="preserve"> пересчитана с учетом отнесения </w:t>
      </w:r>
      <w:r w:rsidR="00001330">
        <w:rPr>
          <w:sz w:val="26"/>
          <w:szCs w:val="26"/>
        </w:rPr>
        <w:t>к группе</w:t>
      </w:r>
      <w:r w:rsidR="00001330">
        <w:rPr>
          <w:sz w:val="26"/>
          <w:szCs w:val="26"/>
        </w:rPr>
        <w:br/>
      </w:r>
      <w:r w:rsidR="00B7483D">
        <w:rPr>
          <w:sz w:val="26"/>
          <w:szCs w:val="26"/>
        </w:rPr>
        <w:t>3</w:t>
      </w:r>
      <w:r w:rsidRPr="009C2E37">
        <w:rPr>
          <w:sz w:val="26"/>
          <w:szCs w:val="26"/>
        </w:rPr>
        <w:t xml:space="preserve"> «</w:t>
      </w:r>
      <w:r w:rsidR="00B7483D" w:rsidRPr="00B7483D">
        <w:rPr>
          <w:sz w:val="26"/>
          <w:szCs w:val="26"/>
        </w:rPr>
        <w:t>Объекты, предназначенные для хранения индивидуального транспорта</w:t>
      </w:r>
      <w:r w:rsidR="00001330">
        <w:rPr>
          <w:sz w:val="26"/>
          <w:szCs w:val="26"/>
        </w:rPr>
        <w:t>», подгруппе</w:t>
      </w:r>
      <w:r w:rsidR="00001330">
        <w:rPr>
          <w:sz w:val="26"/>
          <w:szCs w:val="26"/>
        </w:rPr>
        <w:br/>
      </w:r>
      <w:r w:rsidR="001D56B0" w:rsidRPr="001D56B0">
        <w:rPr>
          <w:sz w:val="26"/>
          <w:szCs w:val="26"/>
        </w:rPr>
        <w:t xml:space="preserve">3.3 </w:t>
      </w:r>
      <w:r w:rsidR="001D56B0">
        <w:rPr>
          <w:sz w:val="26"/>
          <w:szCs w:val="26"/>
        </w:rPr>
        <w:t>«</w:t>
      </w:r>
      <w:r w:rsidR="001D56B0" w:rsidRPr="001D56B0">
        <w:rPr>
          <w:sz w:val="26"/>
          <w:szCs w:val="26"/>
        </w:rPr>
        <w:t>Объекты с неполными характеристиками</w:t>
      </w:r>
      <w:r w:rsidR="001D56B0">
        <w:rPr>
          <w:sz w:val="26"/>
          <w:szCs w:val="26"/>
        </w:rPr>
        <w:t>».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7483D" w:rsidRDefault="00B7483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6"/>
        <w:gridCol w:w="1551"/>
        <w:gridCol w:w="3386"/>
        <w:gridCol w:w="1602"/>
        <w:gridCol w:w="1408"/>
      </w:tblGrid>
      <w:tr w:rsidR="00BC5528" w:rsidRPr="00E102E4" w:rsidTr="001D56B0">
        <w:trPr>
          <w:trHeight w:val="1107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5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1D56B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6"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F73CB5">
        <w:trPr>
          <w:trHeight w:val="10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B7483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83D">
              <w:rPr>
                <w:sz w:val="22"/>
                <w:szCs w:val="22"/>
              </w:rPr>
              <w:t>77:09:0001025:2725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E3059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1 908 297,</w:t>
            </w:r>
            <w:r w:rsidR="00B7483D" w:rsidRPr="00B7483D">
              <w:rPr>
                <w:sz w:val="22"/>
                <w:szCs w:val="22"/>
              </w:rPr>
              <w:t>73</w:t>
            </w:r>
          </w:p>
        </w:tc>
        <w:tc>
          <w:tcPr>
            <w:tcW w:w="3386" w:type="dxa"/>
            <w:vAlign w:val="center"/>
          </w:tcPr>
          <w:p w:rsidR="00E102E4" w:rsidRPr="001D56B0" w:rsidRDefault="00E3059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059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30594">
              <w:rPr>
                <w:sz w:val="22"/>
                <w:szCs w:val="22"/>
              </w:rPr>
              <w:br/>
              <w:t xml:space="preserve">города Москвы </w:t>
            </w:r>
            <w:r w:rsidRPr="00E30594">
              <w:rPr>
                <w:sz w:val="22"/>
                <w:szCs w:val="22"/>
              </w:rPr>
              <w:br/>
              <w:t xml:space="preserve">от 29.11.2018 № 40557 </w:t>
            </w:r>
            <w:r w:rsidR="001D56B0">
              <w:rPr>
                <w:sz w:val="22"/>
                <w:szCs w:val="22"/>
              </w:rPr>
              <w:br/>
            </w:r>
            <w:r w:rsidRPr="00E3059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30594">
              <w:rPr>
                <w:sz w:val="22"/>
                <w:szCs w:val="22"/>
              </w:rPr>
              <w:br/>
              <w:t xml:space="preserve">по состоянию </w:t>
            </w:r>
            <w:r w:rsidRPr="00E30594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02" w:type="dxa"/>
            <w:vAlign w:val="center"/>
          </w:tcPr>
          <w:p w:rsidR="00E102E4" w:rsidRPr="00E102E4" w:rsidRDefault="0082254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1 000 625,</w:t>
            </w:r>
            <w:r w:rsidRPr="00822548">
              <w:rPr>
                <w:sz w:val="22"/>
                <w:szCs w:val="22"/>
              </w:rPr>
              <w:t>41</w:t>
            </w:r>
          </w:p>
        </w:tc>
        <w:tc>
          <w:tcPr>
            <w:tcW w:w="1408" w:type="dxa"/>
            <w:vAlign w:val="center"/>
          </w:tcPr>
          <w:p w:rsidR="00E102E4" w:rsidRPr="00E102E4" w:rsidRDefault="00E3059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C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330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6B0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34D0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2548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E37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483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0594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C76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367E0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BDF4-D82C-44A0-B55F-E1211CEC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2021-06-22T11:00:00Z</dcterms:created>
  <dcterms:modified xsi:type="dcterms:W3CDTF">2021-07-26T05:36:00Z</dcterms:modified>
</cp:coreProperties>
</file>