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8D186B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58329A">
        <w:rPr>
          <w:b/>
          <w:sz w:val="26"/>
          <w:szCs w:val="26"/>
        </w:rPr>
        <w:t>01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58329A">
        <w:rPr>
          <w:b/>
          <w:sz w:val="26"/>
          <w:szCs w:val="26"/>
        </w:rPr>
        <w:t>июл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BA0FC8" w:rsidRPr="0058329A">
        <w:rPr>
          <w:b/>
          <w:sz w:val="26"/>
          <w:szCs w:val="26"/>
        </w:rPr>
        <w:t xml:space="preserve">№ </w:t>
      </w:r>
      <w:r w:rsidR="0058329A" w:rsidRPr="0058329A">
        <w:rPr>
          <w:b/>
          <w:sz w:val="26"/>
          <w:szCs w:val="26"/>
        </w:rPr>
        <w:t>180</w:t>
      </w:r>
      <w:r w:rsidR="00F62D66" w:rsidRPr="0058329A">
        <w:rPr>
          <w:b/>
          <w:sz w:val="26"/>
          <w:szCs w:val="26"/>
        </w:rPr>
        <w:t>/</w:t>
      </w:r>
      <w:r w:rsidR="00A84144" w:rsidRPr="0058329A">
        <w:rPr>
          <w:b/>
          <w:sz w:val="26"/>
          <w:szCs w:val="26"/>
        </w:rPr>
        <w:t>2</w:t>
      </w:r>
      <w:r w:rsidR="004B34A5" w:rsidRPr="0058329A">
        <w:rPr>
          <w:b/>
          <w:sz w:val="26"/>
          <w:szCs w:val="26"/>
        </w:rPr>
        <w:t>1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Реквизиты обращения: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923252" w:rsidRPr="00923252">
        <w:rPr>
          <w:sz w:val="26"/>
          <w:szCs w:val="26"/>
        </w:rPr>
        <w:t>26.06.2021</w:t>
      </w:r>
      <w:r w:rsidR="00671B1B" w:rsidRPr="001E4071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923252" w:rsidRPr="00923252">
        <w:rPr>
          <w:sz w:val="26"/>
          <w:szCs w:val="26"/>
        </w:rPr>
        <w:t>33-8-1551/21-(0)-0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1E4071">
        <w:rPr>
          <w:b/>
          <w:sz w:val="26"/>
          <w:szCs w:val="26"/>
        </w:rPr>
        <w:t>Информация о заявителе: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550027">
        <w:rPr>
          <w:sz w:val="26"/>
          <w:szCs w:val="26"/>
        </w:rPr>
        <w:t>***</w:t>
      </w:r>
      <w:bookmarkStart w:id="0" w:name="_GoBack"/>
      <w:bookmarkEnd w:id="0"/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1E4071" w:rsidRPr="00E21721" w:rsidRDefault="00470695" w:rsidP="00E2172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923252" w:rsidRPr="00923252">
        <w:rPr>
          <w:sz w:val="26"/>
          <w:szCs w:val="26"/>
        </w:rPr>
        <w:t>77:17:0110601:655</w:t>
      </w:r>
    </w:p>
    <w:p w:rsidR="0081360B" w:rsidRDefault="0070468C" w:rsidP="0058329A">
      <w:pPr>
        <w:tabs>
          <w:tab w:val="left" w:pos="5670"/>
        </w:tabs>
        <w:spacing w:line="259" w:lineRule="auto"/>
        <w:ind w:left="5812" w:hanging="581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  <w:t xml:space="preserve">г. Москва, </w:t>
      </w:r>
      <w:r w:rsidR="00BB5E2E" w:rsidRPr="00BB5E2E">
        <w:rPr>
          <w:sz w:val="26"/>
          <w:szCs w:val="26"/>
        </w:rPr>
        <w:t xml:space="preserve">пос. Московский, </w:t>
      </w:r>
      <w:r w:rsidR="0058329A">
        <w:rPr>
          <w:sz w:val="26"/>
          <w:szCs w:val="26"/>
        </w:rPr>
        <w:br/>
      </w:r>
      <w:r w:rsidR="00BB5E2E" w:rsidRPr="00BB5E2E">
        <w:rPr>
          <w:sz w:val="26"/>
          <w:szCs w:val="26"/>
        </w:rPr>
        <w:t xml:space="preserve">тер. СНТ Зеленая Горка, </w:t>
      </w:r>
      <w:r w:rsidR="0058329A">
        <w:rPr>
          <w:sz w:val="26"/>
          <w:szCs w:val="26"/>
        </w:rPr>
        <w:br/>
      </w:r>
      <w:proofErr w:type="spellStart"/>
      <w:r w:rsidR="00BB5E2E" w:rsidRPr="00BB5E2E">
        <w:rPr>
          <w:sz w:val="26"/>
          <w:szCs w:val="26"/>
        </w:rPr>
        <w:t>Прудовый</w:t>
      </w:r>
      <w:proofErr w:type="spellEnd"/>
      <w:r w:rsidR="00BB5E2E" w:rsidRPr="00BB5E2E">
        <w:rPr>
          <w:sz w:val="26"/>
          <w:szCs w:val="26"/>
        </w:rPr>
        <w:t xml:space="preserve"> </w:t>
      </w:r>
      <w:proofErr w:type="spellStart"/>
      <w:r w:rsidR="00BB5E2E" w:rsidRPr="00BB5E2E">
        <w:rPr>
          <w:sz w:val="26"/>
          <w:szCs w:val="26"/>
        </w:rPr>
        <w:t>пр</w:t>
      </w:r>
      <w:proofErr w:type="spellEnd"/>
      <w:r w:rsidR="00BB5E2E" w:rsidRPr="00BB5E2E">
        <w:rPr>
          <w:sz w:val="26"/>
          <w:szCs w:val="26"/>
        </w:rPr>
        <w:t>-д</w:t>
      </w: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58329A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При рассмотрении</w:t>
      </w:r>
      <w:r w:rsidR="00493793" w:rsidRPr="001E4071">
        <w:rPr>
          <w:kern w:val="24"/>
          <w:sz w:val="26"/>
          <w:szCs w:val="26"/>
        </w:rPr>
        <w:t xml:space="preserve">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="00493793"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E21721" w:rsidRPr="00E21721">
        <w:rPr>
          <w:kern w:val="24"/>
          <w:sz w:val="26"/>
          <w:szCs w:val="26"/>
        </w:rPr>
        <w:t>77:17:0110601:655</w:t>
      </w:r>
      <w:r w:rsidR="00F30E3F" w:rsidRPr="00F30E3F">
        <w:rPr>
          <w:kern w:val="24"/>
          <w:sz w:val="26"/>
          <w:szCs w:val="26"/>
        </w:rPr>
        <w:t xml:space="preserve"> </w:t>
      </w:r>
      <w:r w:rsidR="00493793"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C0246E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C0246E">
        <w:rPr>
          <w:kern w:val="24"/>
          <w:sz w:val="26"/>
          <w:szCs w:val="26"/>
        </w:rPr>
        <w:t>18.12.2020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C0246E">
        <w:rPr>
          <w:kern w:val="24"/>
          <w:sz w:val="26"/>
          <w:szCs w:val="26"/>
        </w:rPr>
        <w:t>279/20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="0058329A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пересчитана путем отнесения </w:t>
      </w:r>
      <w:r w:rsidR="0058329A">
        <w:rPr>
          <w:kern w:val="24"/>
          <w:sz w:val="26"/>
          <w:szCs w:val="26"/>
        </w:rPr>
        <w:br/>
      </w:r>
      <w:r w:rsidR="00C0246E">
        <w:rPr>
          <w:kern w:val="24"/>
          <w:sz w:val="26"/>
          <w:szCs w:val="26"/>
        </w:rPr>
        <w:t>его</w:t>
      </w:r>
      <w:r w:rsidR="00286933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к </w:t>
      </w:r>
      <w:r w:rsidR="0058329A">
        <w:rPr>
          <w:kern w:val="24"/>
          <w:sz w:val="26"/>
          <w:szCs w:val="26"/>
        </w:rPr>
        <w:t xml:space="preserve">оценочной </w:t>
      </w:r>
      <w:r w:rsidRPr="001E4071">
        <w:rPr>
          <w:kern w:val="24"/>
          <w:sz w:val="26"/>
          <w:szCs w:val="26"/>
        </w:rPr>
        <w:t xml:space="preserve">группе </w:t>
      </w:r>
      <w:r w:rsidR="00C0246E" w:rsidRPr="00C0246E">
        <w:rPr>
          <w:kern w:val="24"/>
          <w:sz w:val="26"/>
          <w:szCs w:val="26"/>
        </w:rPr>
        <w:t>12 «Объекты садового, огородного и дачного строительства», подгруппе 12.2</w:t>
      </w:r>
      <w:r w:rsidR="00C0246E">
        <w:rPr>
          <w:kern w:val="24"/>
          <w:sz w:val="26"/>
          <w:szCs w:val="26"/>
        </w:rPr>
        <w:t xml:space="preserve"> «Объекты садового, огородного </w:t>
      </w:r>
      <w:r w:rsidR="00C0246E" w:rsidRPr="00C0246E">
        <w:rPr>
          <w:kern w:val="24"/>
          <w:sz w:val="26"/>
          <w:szCs w:val="26"/>
        </w:rPr>
        <w:t>и дачного строительст</w:t>
      </w:r>
      <w:r w:rsidR="00C0246E">
        <w:rPr>
          <w:kern w:val="24"/>
          <w:sz w:val="26"/>
          <w:szCs w:val="26"/>
        </w:rPr>
        <w:t>ва (дополнительная территория)»</w:t>
      </w:r>
      <w:r w:rsidRPr="001E4071">
        <w:rPr>
          <w:kern w:val="24"/>
          <w:sz w:val="26"/>
          <w:szCs w:val="26"/>
        </w:rPr>
        <w:t>.</w:t>
      </w:r>
    </w:p>
    <w:p w:rsidR="003E69DA" w:rsidRPr="001E4071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Сведения о кадастровой стоимости </w:t>
      </w:r>
      <w:r w:rsidR="00194176" w:rsidRPr="00194176">
        <w:rPr>
          <w:kern w:val="24"/>
          <w:sz w:val="26"/>
          <w:szCs w:val="26"/>
        </w:rPr>
        <w:t>Объекта недвижимости</w:t>
      </w:r>
      <w:r w:rsidR="001E4071">
        <w:rPr>
          <w:kern w:val="24"/>
          <w:sz w:val="26"/>
          <w:szCs w:val="26"/>
        </w:rPr>
        <w:t xml:space="preserve">, полученные </w:t>
      </w:r>
      <w:r w:rsidRPr="001E4071">
        <w:rPr>
          <w:kern w:val="24"/>
          <w:sz w:val="26"/>
          <w:szCs w:val="26"/>
        </w:rPr>
        <w:t xml:space="preserve">по итогам исправления ошибки, были переданы Учреждением в адрес Департамента городского имущества города Москвы </w:t>
      </w:r>
      <w:r w:rsidR="001E4071">
        <w:rPr>
          <w:kern w:val="24"/>
          <w:sz w:val="26"/>
          <w:szCs w:val="26"/>
        </w:rPr>
        <w:t xml:space="preserve">(далее – Департамент) </w:t>
      </w:r>
      <w:r w:rsidR="00C449A4">
        <w:rPr>
          <w:kern w:val="24"/>
          <w:sz w:val="26"/>
          <w:szCs w:val="26"/>
        </w:rPr>
        <w:t>для внесения изменений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в акт об утверждении результатов определения кадастров</w:t>
      </w:r>
      <w:r w:rsidR="006D7D65" w:rsidRPr="001E4071">
        <w:rPr>
          <w:kern w:val="24"/>
          <w:sz w:val="26"/>
          <w:szCs w:val="26"/>
        </w:rPr>
        <w:t xml:space="preserve">ой стоимости </w:t>
      </w:r>
      <w:r w:rsidR="00C449A4">
        <w:rPr>
          <w:kern w:val="24"/>
          <w:sz w:val="26"/>
          <w:szCs w:val="26"/>
        </w:rPr>
        <w:t>в соответствии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с частью 20 статьи 21 Закона о ГКО.</w:t>
      </w:r>
    </w:p>
    <w:p w:rsidR="00286933" w:rsidRPr="001E4071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 w:rsidR="00192479">
        <w:rPr>
          <w:kern w:val="24"/>
          <w:sz w:val="26"/>
          <w:szCs w:val="26"/>
        </w:rPr>
        <w:t>партамента от 15.01.2021</w:t>
      </w:r>
      <w:r w:rsidR="00192479">
        <w:rPr>
          <w:kern w:val="24"/>
          <w:sz w:val="26"/>
          <w:szCs w:val="26"/>
        </w:rPr>
        <w:br/>
      </w:r>
      <w:r w:rsidR="00192479" w:rsidRPr="00192479">
        <w:rPr>
          <w:kern w:val="24"/>
          <w:sz w:val="26"/>
          <w:szCs w:val="26"/>
        </w:rPr>
        <w:t>№ 1314</w:t>
      </w:r>
      <w:r w:rsidR="00F71253"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«О внесении изменений в распоряжение Департамента городского имущества </w:t>
      </w:r>
      <w:r w:rsidRPr="001E4071">
        <w:rPr>
          <w:kern w:val="24"/>
          <w:sz w:val="26"/>
          <w:szCs w:val="26"/>
        </w:rPr>
        <w:lastRenderedPageBreak/>
        <w:t>города Москвы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от 29 ноября 2018 г. № 40557» (далее – Распоряжение). Распоряжение опубликовано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на официальном сайте Мэра Москвы – www.mos.ru в разделе «Власть» =&gt; «Документы», а также в правовых базах Консультант+, Гарант.</w:t>
      </w:r>
    </w:p>
    <w:p w:rsid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B46AD6" w:rsidRPr="00B46AD6" w:rsidRDefault="00B46AD6" w:rsidP="0058329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Дополнительно сообщаем, что в</w:t>
      </w:r>
      <w:r w:rsidRPr="00B46AD6">
        <w:rPr>
          <w:kern w:val="24"/>
          <w:sz w:val="26"/>
          <w:szCs w:val="26"/>
        </w:rPr>
        <w:t xml:space="preserve"> соответствии с пунктом </w:t>
      </w:r>
      <w:r>
        <w:rPr>
          <w:kern w:val="24"/>
          <w:sz w:val="26"/>
          <w:szCs w:val="26"/>
        </w:rPr>
        <w:t>4.22. Положения</w:t>
      </w:r>
      <w:r>
        <w:rPr>
          <w:kern w:val="24"/>
          <w:sz w:val="26"/>
          <w:szCs w:val="26"/>
        </w:rPr>
        <w:br/>
      </w:r>
      <w:r w:rsidRPr="00B46AD6">
        <w:rPr>
          <w:kern w:val="24"/>
          <w:sz w:val="26"/>
          <w:szCs w:val="26"/>
        </w:rPr>
        <w:t>о Депа</w:t>
      </w:r>
      <w:r>
        <w:rPr>
          <w:kern w:val="24"/>
          <w:sz w:val="26"/>
          <w:szCs w:val="26"/>
        </w:rPr>
        <w:t xml:space="preserve">ртаменте экономической политики </w:t>
      </w:r>
      <w:r w:rsidRPr="00B46AD6">
        <w:rPr>
          <w:kern w:val="24"/>
          <w:sz w:val="26"/>
          <w:szCs w:val="26"/>
        </w:rPr>
        <w:t>и развития города Москвы, утвержденного постановлением Правительства Москвы от 17.05.2011 № 210-ПП, Департамент экономической по</w:t>
      </w:r>
      <w:r>
        <w:rPr>
          <w:kern w:val="24"/>
          <w:sz w:val="26"/>
          <w:szCs w:val="26"/>
        </w:rPr>
        <w:t xml:space="preserve">литики и развития города Москвы </w:t>
      </w:r>
      <w:r w:rsidRPr="00B46AD6">
        <w:rPr>
          <w:kern w:val="24"/>
          <w:sz w:val="26"/>
          <w:szCs w:val="26"/>
        </w:rPr>
        <w:t>рассматривает обращения собственников объектов недвижимого имущества по вопросам включения данных объектов в перечень объектов недвижимого имущества, в отношении которых налоговая база определяется как их кадастровая стоимост</w:t>
      </w:r>
      <w:r>
        <w:rPr>
          <w:kern w:val="24"/>
          <w:sz w:val="26"/>
          <w:szCs w:val="26"/>
        </w:rPr>
        <w:t>ь, и исключения данных объектов</w:t>
      </w:r>
      <w:r>
        <w:rPr>
          <w:kern w:val="24"/>
          <w:sz w:val="26"/>
          <w:szCs w:val="26"/>
        </w:rPr>
        <w:br/>
      </w:r>
      <w:r w:rsidRPr="00B46AD6">
        <w:rPr>
          <w:kern w:val="24"/>
          <w:sz w:val="26"/>
          <w:szCs w:val="26"/>
        </w:rPr>
        <w:t>из указанного перечня.</w:t>
      </w:r>
    </w:p>
    <w:sectPr w:rsidR="00B46AD6" w:rsidRPr="00B46AD6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2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479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A84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0027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329A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186B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412E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3252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6AD6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5E2E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246E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4B3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1721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22D8A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06EA-7232-4DFA-9569-A028974C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314</Words>
  <Characters>2339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2021-06-30T08:03:00Z</dcterms:created>
  <dcterms:modified xsi:type="dcterms:W3CDTF">2021-07-26T05:39:00Z</dcterms:modified>
</cp:coreProperties>
</file>