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9370B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39370B">
        <w:rPr>
          <w:b/>
          <w:sz w:val="26"/>
          <w:szCs w:val="26"/>
        </w:rPr>
        <w:t>о пересчете кадастровой стоимости</w:t>
      </w:r>
    </w:p>
    <w:p w:rsidR="00470695" w:rsidRPr="0039370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39370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9370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39370B">
        <w:rPr>
          <w:b/>
          <w:sz w:val="26"/>
          <w:szCs w:val="26"/>
        </w:rPr>
        <w:t>«</w:t>
      </w:r>
      <w:r w:rsidR="00667C25" w:rsidRPr="0039370B">
        <w:rPr>
          <w:b/>
          <w:sz w:val="26"/>
          <w:szCs w:val="26"/>
        </w:rPr>
        <w:t>29</w:t>
      </w:r>
      <w:r w:rsidR="00B94EDE" w:rsidRPr="0039370B">
        <w:rPr>
          <w:b/>
          <w:sz w:val="26"/>
          <w:szCs w:val="26"/>
        </w:rPr>
        <w:t xml:space="preserve">» </w:t>
      </w:r>
      <w:r w:rsidR="00617339" w:rsidRPr="0039370B">
        <w:rPr>
          <w:b/>
          <w:sz w:val="26"/>
          <w:szCs w:val="26"/>
        </w:rPr>
        <w:t>июл</w:t>
      </w:r>
      <w:r w:rsidR="00F00091" w:rsidRPr="0039370B">
        <w:rPr>
          <w:b/>
          <w:sz w:val="26"/>
          <w:szCs w:val="26"/>
        </w:rPr>
        <w:t>я</w:t>
      </w:r>
      <w:r w:rsidR="00AB7746" w:rsidRPr="0039370B">
        <w:rPr>
          <w:b/>
          <w:sz w:val="26"/>
          <w:szCs w:val="26"/>
        </w:rPr>
        <w:t xml:space="preserve"> 2021</w:t>
      </w:r>
      <w:r w:rsidR="00F00091" w:rsidRPr="0039370B">
        <w:rPr>
          <w:b/>
          <w:sz w:val="26"/>
          <w:szCs w:val="26"/>
        </w:rPr>
        <w:t xml:space="preserve"> г.</w:t>
      </w:r>
      <w:r w:rsidR="00F00091" w:rsidRPr="0039370B">
        <w:rPr>
          <w:b/>
          <w:sz w:val="26"/>
          <w:szCs w:val="26"/>
        </w:rPr>
        <w:tab/>
        <w:t xml:space="preserve">  </w:t>
      </w:r>
      <w:r w:rsidR="00B94EDE" w:rsidRPr="0039370B">
        <w:rPr>
          <w:b/>
          <w:sz w:val="26"/>
          <w:szCs w:val="26"/>
        </w:rPr>
        <w:t xml:space="preserve">                   </w:t>
      </w:r>
      <w:r w:rsidR="00742248" w:rsidRPr="0039370B">
        <w:rPr>
          <w:b/>
          <w:sz w:val="26"/>
          <w:szCs w:val="26"/>
        </w:rPr>
        <w:t xml:space="preserve">  </w:t>
      </w:r>
      <w:r w:rsidR="00886AB3" w:rsidRPr="0039370B">
        <w:rPr>
          <w:b/>
          <w:sz w:val="26"/>
          <w:szCs w:val="26"/>
        </w:rPr>
        <w:t xml:space="preserve">   </w:t>
      </w:r>
      <w:r w:rsidR="00C13DFD" w:rsidRPr="0039370B">
        <w:rPr>
          <w:b/>
          <w:sz w:val="26"/>
          <w:szCs w:val="26"/>
        </w:rPr>
        <w:t xml:space="preserve">                  </w:t>
      </w:r>
      <w:r w:rsidR="00886AB3" w:rsidRPr="0039370B">
        <w:rPr>
          <w:b/>
          <w:sz w:val="26"/>
          <w:szCs w:val="26"/>
        </w:rPr>
        <w:t xml:space="preserve">            </w:t>
      </w:r>
      <w:r w:rsidR="00075623" w:rsidRPr="0039370B">
        <w:rPr>
          <w:b/>
          <w:sz w:val="26"/>
          <w:szCs w:val="26"/>
        </w:rPr>
        <w:t xml:space="preserve">          </w:t>
      </w:r>
      <w:r w:rsidR="00886AB3" w:rsidRPr="0039370B">
        <w:rPr>
          <w:b/>
          <w:sz w:val="26"/>
          <w:szCs w:val="26"/>
        </w:rPr>
        <w:t xml:space="preserve">      </w:t>
      </w:r>
      <w:r w:rsidR="00B82DFB" w:rsidRPr="0039370B">
        <w:rPr>
          <w:b/>
          <w:sz w:val="26"/>
          <w:szCs w:val="26"/>
        </w:rPr>
        <w:t xml:space="preserve">           </w:t>
      </w:r>
      <w:r w:rsidR="00B94EDE" w:rsidRPr="0039370B">
        <w:rPr>
          <w:b/>
          <w:sz w:val="26"/>
          <w:szCs w:val="26"/>
        </w:rPr>
        <w:t xml:space="preserve">     </w:t>
      </w:r>
      <w:r w:rsidR="00D4198D" w:rsidRPr="0039370B">
        <w:rPr>
          <w:b/>
          <w:sz w:val="26"/>
          <w:szCs w:val="26"/>
        </w:rPr>
        <w:t xml:space="preserve">               </w:t>
      </w:r>
      <w:r w:rsidRPr="0039370B">
        <w:rPr>
          <w:b/>
          <w:sz w:val="26"/>
          <w:szCs w:val="26"/>
        </w:rPr>
        <w:t xml:space="preserve">№ </w:t>
      </w:r>
      <w:r w:rsidR="0039370B" w:rsidRPr="0039370B">
        <w:rPr>
          <w:b/>
          <w:sz w:val="26"/>
          <w:szCs w:val="26"/>
        </w:rPr>
        <w:t>201</w:t>
      </w:r>
      <w:r w:rsidR="00AB7746" w:rsidRPr="0039370B">
        <w:rPr>
          <w:b/>
          <w:sz w:val="26"/>
          <w:szCs w:val="26"/>
        </w:rPr>
        <w:t>/21</w:t>
      </w:r>
    </w:p>
    <w:p w:rsidR="00B94EDE" w:rsidRPr="0039370B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94EDE" w:rsidRPr="0039370B" w:rsidRDefault="00B94EDE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39370B">
        <w:rPr>
          <w:b/>
          <w:sz w:val="26"/>
          <w:szCs w:val="26"/>
        </w:rPr>
        <w:t>Реквизиты обращения:</w:t>
      </w:r>
      <w:r w:rsidRPr="0039370B">
        <w:rPr>
          <w:sz w:val="26"/>
          <w:szCs w:val="26"/>
        </w:rPr>
        <w:tab/>
      </w:r>
      <w:r w:rsidRPr="0039370B">
        <w:rPr>
          <w:sz w:val="26"/>
          <w:szCs w:val="26"/>
        </w:rPr>
        <w:tab/>
        <w:t>о</w:t>
      </w:r>
      <w:r w:rsidR="000A1656" w:rsidRPr="0039370B">
        <w:rPr>
          <w:sz w:val="26"/>
          <w:szCs w:val="26"/>
        </w:rPr>
        <w:t xml:space="preserve">т </w:t>
      </w:r>
      <w:r w:rsidR="00667C25" w:rsidRPr="0039370B">
        <w:rPr>
          <w:sz w:val="26"/>
          <w:szCs w:val="26"/>
        </w:rPr>
        <w:t>02.07</w:t>
      </w:r>
      <w:r w:rsidR="007E360F" w:rsidRPr="0039370B">
        <w:rPr>
          <w:sz w:val="26"/>
          <w:szCs w:val="26"/>
        </w:rPr>
        <w:t>.2021</w:t>
      </w:r>
      <w:r w:rsidRPr="0039370B">
        <w:rPr>
          <w:sz w:val="26"/>
          <w:szCs w:val="26"/>
        </w:rPr>
        <w:t xml:space="preserve"> № </w:t>
      </w:r>
      <w:r w:rsidR="00667C25" w:rsidRPr="0039370B">
        <w:rPr>
          <w:sz w:val="26"/>
          <w:szCs w:val="26"/>
        </w:rPr>
        <w:t>01-7010/21</w:t>
      </w:r>
    </w:p>
    <w:p w:rsidR="00470695" w:rsidRPr="0039370B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</w:p>
    <w:p w:rsidR="0077779F" w:rsidRPr="00804214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39370B">
        <w:rPr>
          <w:b/>
          <w:sz w:val="26"/>
          <w:szCs w:val="26"/>
        </w:rPr>
        <w:t>Информация о заявителе</w:t>
      </w:r>
      <w:r w:rsidRPr="00804214">
        <w:rPr>
          <w:b/>
          <w:sz w:val="26"/>
          <w:szCs w:val="26"/>
        </w:rPr>
        <w:t>:</w:t>
      </w:r>
      <w:r w:rsidR="007E360F" w:rsidRPr="00804214">
        <w:rPr>
          <w:sz w:val="26"/>
          <w:szCs w:val="26"/>
        </w:rPr>
        <w:t xml:space="preserve"> </w:t>
      </w:r>
      <w:r w:rsidR="007E360F" w:rsidRPr="00804214">
        <w:rPr>
          <w:sz w:val="26"/>
          <w:szCs w:val="26"/>
        </w:rPr>
        <w:tab/>
      </w:r>
      <w:r w:rsidR="007E360F" w:rsidRPr="00804214">
        <w:rPr>
          <w:sz w:val="26"/>
          <w:szCs w:val="26"/>
        </w:rPr>
        <w:tab/>
      </w:r>
      <w:r w:rsidR="007E360F" w:rsidRPr="00804214">
        <w:rPr>
          <w:sz w:val="26"/>
          <w:szCs w:val="26"/>
        </w:rPr>
        <w:tab/>
        <w:t>  </w:t>
      </w:r>
      <w:r w:rsidR="00813386">
        <w:rPr>
          <w:sz w:val="26"/>
          <w:szCs w:val="26"/>
        </w:rPr>
        <w:t>***</w:t>
      </w:r>
      <w:bookmarkStart w:id="0" w:name="_GoBack"/>
      <w:bookmarkEnd w:id="0"/>
      <w:r w:rsidR="00667C25" w:rsidRPr="00667C25">
        <w:rPr>
          <w:sz w:val="26"/>
          <w:szCs w:val="26"/>
        </w:rPr>
        <w:t xml:space="preserve"> </w:t>
      </w:r>
    </w:p>
    <w:p w:rsidR="00AC5D31" w:rsidRPr="007E360F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804214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804214">
        <w:rPr>
          <w:b/>
          <w:sz w:val="26"/>
          <w:szCs w:val="26"/>
        </w:rPr>
        <w:t>Кадастро</w:t>
      </w:r>
      <w:r w:rsidR="00075623" w:rsidRPr="00804214">
        <w:rPr>
          <w:b/>
          <w:sz w:val="26"/>
          <w:szCs w:val="26"/>
        </w:rPr>
        <w:t>вый номер объекта недви</w:t>
      </w:r>
      <w:r w:rsidR="007E337D">
        <w:rPr>
          <w:b/>
          <w:sz w:val="26"/>
          <w:szCs w:val="26"/>
        </w:rPr>
        <w:t>жимости:</w:t>
      </w:r>
      <w:proofErr w:type="gramStart"/>
      <w:r w:rsidR="007E337D">
        <w:rPr>
          <w:b/>
          <w:sz w:val="26"/>
          <w:szCs w:val="26"/>
        </w:rPr>
        <w:tab/>
      </w:r>
      <w:r w:rsidR="00075623" w:rsidRPr="00804214">
        <w:rPr>
          <w:b/>
          <w:sz w:val="26"/>
          <w:szCs w:val="26"/>
        </w:rPr>
        <w:t>  </w:t>
      </w:r>
      <w:r w:rsidR="00667C25" w:rsidRPr="00667C25">
        <w:rPr>
          <w:sz w:val="26"/>
          <w:szCs w:val="26"/>
        </w:rPr>
        <w:t>77:01:0005015</w:t>
      </w:r>
      <w:proofErr w:type="gramEnd"/>
      <w:r w:rsidR="00667C25" w:rsidRPr="00667C25">
        <w:rPr>
          <w:sz w:val="26"/>
          <w:szCs w:val="26"/>
        </w:rPr>
        <w:t>:2895</w:t>
      </w:r>
    </w:p>
    <w:p w:rsidR="0011330F" w:rsidRPr="00075623" w:rsidRDefault="00AC5D31" w:rsidP="00804214">
      <w:pPr>
        <w:spacing w:after="60" w:line="240" w:lineRule="auto"/>
        <w:ind w:left="5812" w:hanging="5812"/>
        <w:jc w:val="both"/>
      </w:pPr>
      <w:r w:rsidRPr="00804214">
        <w:rPr>
          <w:b/>
          <w:sz w:val="26"/>
          <w:szCs w:val="26"/>
        </w:rPr>
        <w:t xml:space="preserve">Адрес: </w:t>
      </w:r>
      <w:r w:rsidRPr="00804214">
        <w:rPr>
          <w:b/>
          <w:sz w:val="26"/>
          <w:szCs w:val="26"/>
        </w:rPr>
        <w:tab/>
      </w:r>
      <w:r w:rsidRPr="00804214">
        <w:rPr>
          <w:sz w:val="26"/>
          <w:szCs w:val="26"/>
        </w:rPr>
        <w:t xml:space="preserve">г. Москва, </w:t>
      </w:r>
      <w:proofErr w:type="spellStart"/>
      <w:r w:rsidR="00667C25" w:rsidRPr="00667C25">
        <w:rPr>
          <w:sz w:val="26"/>
          <w:szCs w:val="26"/>
        </w:rPr>
        <w:t>бульв</w:t>
      </w:r>
      <w:proofErr w:type="spellEnd"/>
      <w:r w:rsidR="00667C25" w:rsidRPr="00667C25">
        <w:rPr>
          <w:sz w:val="26"/>
          <w:szCs w:val="26"/>
        </w:rPr>
        <w:t>.</w:t>
      </w:r>
      <w:r w:rsidR="00667C25">
        <w:rPr>
          <w:sz w:val="26"/>
          <w:szCs w:val="26"/>
        </w:rPr>
        <w:t xml:space="preserve"> </w:t>
      </w:r>
      <w:r w:rsidR="00667C25" w:rsidRPr="00667C25">
        <w:rPr>
          <w:sz w:val="26"/>
          <w:szCs w:val="26"/>
        </w:rPr>
        <w:t>Зубовский, д.</w:t>
      </w:r>
      <w:r w:rsidR="00667C25">
        <w:rPr>
          <w:sz w:val="26"/>
          <w:szCs w:val="26"/>
        </w:rPr>
        <w:t xml:space="preserve"> </w:t>
      </w:r>
      <w:r w:rsidR="00667C25" w:rsidRPr="00667C25">
        <w:rPr>
          <w:sz w:val="26"/>
          <w:szCs w:val="26"/>
        </w:rPr>
        <w:t>27/26, стр.</w:t>
      </w:r>
      <w:r w:rsidR="00667C25">
        <w:rPr>
          <w:sz w:val="26"/>
          <w:szCs w:val="26"/>
        </w:rPr>
        <w:t xml:space="preserve"> </w:t>
      </w:r>
      <w:r w:rsidR="00667C25" w:rsidRPr="00667C25">
        <w:rPr>
          <w:sz w:val="26"/>
          <w:szCs w:val="26"/>
        </w:rPr>
        <w:t>3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7E337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E337D">
        <w:rPr>
          <w:b/>
          <w:sz w:val="26"/>
          <w:szCs w:val="26"/>
        </w:rPr>
        <w:t>Информация о проведенной проверке:</w:t>
      </w:r>
    </w:p>
    <w:p w:rsidR="00E21A3A" w:rsidRPr="00E21A3A" w:rsidRDefault="00E21A3A" w:rsidP="00E21A3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1A3A">
        <w:rPr>
          <w:sz w:val="26"/>
          <w:szCs w:val="26"/>
        </w:rPr>
        <w:t xml:space="preserve">Кадастровая стоимость объекта недвижимости с кадастровым номером 77:01:0005015:2895 в размере </w:t>
      </w:r>
      <w:r>
        <w:rPr>
          <w:sz w:val="26"/>
          <w:szCs w:val="26"/>
        </w:rPr>
        <w:t>178 672 202,</w:t>
      </w:r>
      <w:r w:rsidRPr="00E21A3A">
        <w:rPr>
          <w:sz w:val="26"/>
          <w:szCs w:val="26"/>
        </w:rPr>
        <w:t>48 рублей была определена</w:t>
      </w:r>
      <w:r w:rsidRPr="00E21A3A">
        <w:rPr>
          <w:sz w:val="26"/>
          <w:szCs w:val="26"/>
        </w:rPr>
        <w:br/>
        <w:t>ГБУ «Центр имущественных платежей и жилищного страхования» в соответствии</w:t>
      </w:r>
      <w:r w:rsidRPr="00E21A3A">
        <w:rPr>
          <w:sz w:val="26"/>
          <w:szCs w:val="26"/>
        </w:rPr>
        <w:br/>
        <w:t>со статьей 16 Федерального закона от 03.07.2016 № 237-ФЗ «О государственной кадастровой оценке» путем отнесения к группе 6 «Объекты, предназначенные</w:t>
      </w:r>
      <w:r w:rsidRPr="00E21A3A">
        <w:rPr>
          <w:sz w:val="26"/>
          <w:szCs w:val="26"/>
        </w:rPr>
        <w:br/>
        <w:t xml:space="preserve">для размещения административных и офисных зданий», подгруппе 6.1 «Объекты </w:t>
      </w:r>
      <w:proofErr w:type="spellStart"/>
      <w:r w:rsidRPr="00E21A3A">
        <w:rPr>
          <w:sz w:val="26"/>
          <w:szCs w:val="26"/>
        </w:rPr>
        <w:t>офисно</w:t>
      </w:r>
      <w:proofErr w:type="spellEnd"/>
      <w:r w:rsidRPr="00E21A3A">
        <w:rPr>
          <w:sz w:val="26"/>
          <w:szCs w:val="26"/>
        </w:rPr>
        <w:t>-делового назначения (основная территория)».</w:t>
      </w:r>
    </w:p>
    <w:p w:rsidR="00B61775" w:rsidRPr="007E337D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При проведении проверки сведений о харак</w:t>
      </w:r>
      <w:r w:rsidR="00DA0D89" w:rsidRPr="007E337D">
        <w:rPr>
          <w:sz w:val="26"/>
          <w:szCs w:val="26"/>
        </w:rPr>
        <w:t xml:space="preserve">теристиках </w:t>
      </w:r>
      <w:r w:rsidR="00310EC8">
        <w:rPr>
          <w:sz w:val="26"/>
          <w:szCs w:val="26"/>
        </w:rPr>
        <w:t>объекта недвижимости</w:t>
      </w:r>
      <w:r w:rsidR="00310EC8">
        <w:rPr>
          <w:sz w:val="26"/>
          <w:szCs w:val="26"/>
        </w:rPr>
        <w:br/>
      </w:r>
      <w:r w:rsidR="00A75073" w:rsidRPr="00A75073">
        <w:rPr>
          <w:sz w:val="26"/>
          <w:szCs w:val="26"/>
        </w:rPr>
        <w:t xml:space="preserve">с кадастровым номером </w:t>
      </w:r>
      <w:r w:rsidR="00310EC8" w:rsidRPr="00310EC8">
        <w:rPr>
          <w:sz w:val="26"/>
          <w:szCs w:val="26"/>
        </w:rPr>
        <w:t>77:01:0005015:2895</w:t>
      </w:r>
      <w:r w:rsidRPr="007E337D">
        <w:rPr>
          <w:sz w:val="26"/>
          <w:szCs w:val="26"/>
        </w:rPr>
        <w:t xml:space="preserve">, использованных при расчете кадастровой стоимости, выявлена ошибка. Исправлены сведения </w:t>
      </w:r>
      <w:r w:rsidR="00A75073">
        <w:rPr>
          <w:sz w:val="26"/>
          <w:szCs w:val="26"/>
        </w:rPr>
        <w:t>об этаже, на котором расположено помещение</w:t>
      </w:r>
      <w:r w:rsidRPr="007E337D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400CFB" w:rsidRPr="00F86972" w:rsidRDefault="00B61775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E337D">
        <w:rPr>
          <w:sz w:val="26"/>
          <w:szCs w:val="26"/>
        </w:rPr>
        <w:t>Расчет корректировки представлен в приложении № 11 к отчету</w:t>
      </w:r>
      <w:r w:rsidR="007E337D">
        <w:rPr>
          <w:sz w:val="26"/>
          <w:szCs w:val="26"/>
        </w:rPr>
        <w:t xml:space="preserve"> от 19.11.2018</w:t>
      </w:r>
      <w:r w:rsidR="007E337D">
        <w:rPr>
          <w:sz w:val="26"/>
          <w:szCs w:val="26"/>
        </w:rPr>
        <w:br/>
      </w:r>
      <w:r w:rsidRPr="007E337D">
        <w:rPr>
          <w:sz w:val="26"/>
          <w:szCs w:val="26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7E337D">
        <w:rPr>
          <w:sz w:val="26"/>
          <w:szCs w:val="26"/>
        </w:rPr>
        <w:t>машино</w:t>
      </w:r>
      <w:proofErr w:type="spellEnd"/>
      <w:r w:rsidRPr="007E337D">
        <w:rPr>
          <w:sz w:val="26"/>
          <w:szCs w:val="26"/>
        </w:rPr>
        <w:t>-м</w:t>
      </w:r>
      <w:r w:rsidR="007E337D">
        <w:rPr>
          <w:sz w:val="26"/>
          <w:szCs w:val="26"/>
        </w:rPr>
        <w:t>ест и сооружений, расположенных</w:t>
      </w:r>
      <w:r w:rsidR="007E337D">
        <w:rPr>
          <w:sz w:val="26"/>
          <w:szCs w:val="26"/>
        </w:rPr>
        <w:br/>
        <w:t xml:space="preserve">на территории города Москвы </w:t>
      </w:r>
      <w:r w:rsidRPr="007E337D">
        <w:rPr>
          <w:sz w:val="26"/>
          <w:szCs w:val="26"/>
        </w:rPr>
        <w:t>по состоянию на 01.01.2018».</w:t>
      </w: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A51F6" w:rsidRDefault="00BA51F6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8E51FD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E51FD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5"/>
        <w:gridCol w:w="3201"/>
        <w:gridCol w:w="1591"/>
        <w:gridCol w:w="1408"/>
      </w:tblGrid>
      <w:tr w:rsidR="00BC5528" w:rsidRPr="00E102E4" w:rsidTr="0039370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39370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39370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39370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39370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 xml:space="preserve">Кадастровая стоимость </w:t>
            </w:r>
            <w:r w:rsidRPr="0039370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39370B" w:rsidRDefault="00502BD6" w:rsidP="0039370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39370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39370B" w:rsidRDefault="00E21A3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77:01:0005015:2895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39370B" w:rsidRDefault="00E21A3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178 672 202,48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39370B" w:rsidRDefault="00CA5E65" w:rsidP="003937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39370B">
              <w:rPr>
                <w:sz w:val="22"/>
                <w:szCs w:val="22"/>
              </w:rPr>
              <w:t xml:space="preserve">от 10.08.2020 </w:t>
            </w:r>
            <w:r w:rsidR="0039370B" w:rsidRPr="0039370B">
              <w:rPr>
                <w:sz w:val="22"/>
                <w:szCs w:val="22"/>
              </w:rPr>
              <w:br/>
            </w:r>
            <w:r w:rsidRPr="0039370B">
              <w:rPr>
                <w:sz w:val="22"/>
                <w:szCs w:val="22"/>
              </w:rPr>
              <w:t>№</w:t>
            </w:r>
            <w:r w:rsidR="00B36505" w:rsidRPr="0039370B">
              <w:rPr>
                <w:sz w:val="22"/>
                <w:szCs w:val="22"/>
              </w:rPr>
              <w:t xml:space="preserve"> </w:t>
            </w:r>
            <w:r w:rsidRPr="0039370B">
              <w:rPr>
                <w:sz w:val="22"/>
                <w:szCs w:val="22"/>
              </w:rPr>
              <w:t>02-8398</w:t>
            </w:r>
            <w:r w:rsidRPr="0039370B">
              <w:rPr>
                <w:sz w:val="22"/>
                <w:szCs w:val="22"/>
                <w:lang w:val="en-US"/>
              </w:rPr>
              <w:t>/20-1-</w:t>
            </w:r>
            <w:r w:rsidRPr="0039370B">
              <w:rPr>
                <w:sz w:val="22"/>
                <w:szCs w:val="22"/>
              </w:rPr>
              <w:t>ОКС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39370B" w:rsidRDefault="0039370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248 007 685,17</w:t>
            </w:r>
          </w:p>
        </w:tc>
        <w:tc>
          <w:tcPr>
            <w:tcW w:w="1408" w:type="dxa"/>
            <w:vAlign w:val="center"/>
          </w:tcPr>
          <w:p w:rsidR="007E337D" w:rsidRPr="0039370B" w:rsidRDefault="00E21A3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9370B">
              <w:rPr>
                <w:sz w:val="22"/>
                <w:szCs w:val="22"/>
              </w:rPr>
              <w:t>29.07.2020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68" w:rsidRDefault="00051768" w:rsidP="00AC7FD4">
      <w:r>
        <w:separator/>
      </w:r>
    </w:p>
  </w:endnote>
  <w:endnote w:type="continuationSeparator" w:id="0">
    <w:p w:rsidR="00051768" w:rsidRDefault="0005176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68" w:rsidRDefault="00051768" w:rsidP="00AC7FD4">
      <w:r>
        <w:separator/>
      </w:r>
    </w:p>
  </w:footnote>
  <w:footnote w:type="continuationSeparator" w:id="0">
    <w:p w:rsidR="00051768" w:rsidRDefault="0005176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76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370B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38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1F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0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5E65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2629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2D6D-A2A2-4393-97D9-CD355A3F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2021-07-29T17:00:00Z</dcterms:created>
  <dcterms:modified xsi:type="dcterms:W3CDTF">2021-09-03T13:00:00Z</dcterms:modified>
</cp:coreProperties>
</file>