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A6D3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«</w:t>
      </w:r>
      <w:r w:rsidR="00975250">
        <w:rPr>
          <w:b/>
          <w:sz w:val="26"/>
          <w:szCs w:val="26"/>
        </w:rPr>
        <w:t>21</w:t>
      </w:r>
      <w:r w:rsidR="00B94EDE" w:rsidRPr="00921C6C">
        <w:rPr>
          <w:b/>
          <w:sz w:val="26"/>
          <w:szCs w:val="26"/>
        </w:rPr>
        <w:t xml:space="preserve">» </w:t>
      </w:r>
      <w:r w:rsidR="00921C6C" w:rsidRPr="00921C6C">
        <w:rPr>
          <w:b/>
          <w:sz w:val="26"/>
          <w:szCs w:val="26"/>
        </w:rPr>
        <w:t>сентября</w:t>
      </w:r>
      <w:r w:rsidR="00AB7746" w:rsidRPr="00921C6C">
        <w:rPr>
          <w:b/>
          <w:sz w:val="26"/>
          <w:szCs w:val="26"/>
        </w:rPr>
        <w:t xml:space="preserve"> 2021</w:t>
      </w:r>
      <w:r w:rsidR="005C4F42" w:rsidRPr="00921C6C">
        <w:rPr>
          <w:b/>
          <w:sz w:val="26"/>
          <w:szCs w:val="26"/>
        </w:rPr>
        <w:t xml:space="preserve"> г.</w:t>
      </w:r>
      <w:r w:rsidR="00921C6C" w:rsidRPr="00921C6C">
        <w:rPr>
          <w:b/>
          <w:sz w:val="26"/>
          <w:szCs w:val="26"/>
        </w:rPr>
        <w:t xml:space="preserve">      </w:t>
      </w:r>
      <w:r w:rsidR="00B94EDE" w:rsidRPr="00921C6C">
        <w:rPr>
          <w:b/>
          <w:sz w:val="26"/>
          <w:szCs w:val="26"/>
        </w:rPr>
        <w:t xml:space="preserve">            </w:t>
      </w:r>
      <w:r w:rsidR="00742248" w:rsidRPr="00921C6C">
        <w:rPr>
          <w:b/>
          <w:sz w:val="26"/>
          <w:szCs w:val="26"/>
        </w:rPr>
        <w:t xml:space="preserve">  </w:t>
      </w:r>
      <w:r w:rsidR="00886AB3" w:rsidRPr="00921C6C">
        <w:rPr>
          <w:b/>
          <w:sz w:val="26"/>
          <w:szCs w:val="26"/>
        </w:rPr>
        <w:t xml:space="preserve">             </w:t>
      </w:r>
      <w:r w:rsidR="00A319E8" w:rsidRPr="00921C6C">
        <w:rPr>
          <w:b/>
          <w:sz w:val="26"/>
          <w:szCs w:val="26"/>
        </w:rPr>
        <w:t xml:space="preserve">     </w:t>
      </w:r>
      <w:r w:rsidR="00886AB3" w:rsidRPr="00921C6C">
        <w:rPr>
          <w:b/>
          <w:sz w:val="26"/>
          <w:szCs w:val="26"/>
        </w:rPr>
        <w:t xml:space="preserve">   </w:t>
      </w:r>
      <w:r w:rsidR="00921C6C">
        <w:rPr>
          <w:b/>
          <w:sz w:val="26"/>
          <w:szCs w:val="26"/>
        </w:rPr>
        <w:t xml:space="preserve">       </w:t>
      </w:r>
      <w:r w:rsidR="00886AB3" w:rsidRPr="00921C6C">
        <w:rPr>
          <w:b/>
          <w:sz w:val="26"/>
          <w:szCs w:val="26"/>
        </w:rPr>
        <w:t xml:space="preserve"> </w:t>
      </w:r>
      <w:r w:rsidR="00921C6C">
        <w:rPr>
          <w:b/>
          <w:sz w:val="26"/>
          <w:szCs w:val="26"/>
        </w:rPr>
        <w:t xml:space="preserve">    </w:t>
      </w:r>
      <w:r w:rsidR="00886AB3" w:rsidRPr="00921C6C">
        <w:rPr>
          <w:b/>
          <w:sz w:val="26"/>
          <w:szCs w:val="26"/>
        </w:rPr>
        <w:t xml:space="preserve">    </w:t>
      </w:r>
      <w:r w:rsidR="00B82DFB" w:rsidRPr="00921C6C">
        <w:rPr>
          <w:b/>
          <w:sz w:val="26"/>
          <w:szCs w:val="26"/>
        </w:rPr>
        <w:t xml:space="preserve">           </w:t>
      </w:r>
      <w:r w:rsidR="00B94EDE" w:rsidRPr="00921C6C">
        <w:rPr>
          <w:b/>
          <w:sz w:val="26"/>
          <w:szCs w:val="26"/>
        </w:rPr>
        <w:t xml:space="preserve">     </w:t>
      </w:r>
      <w:r w:rsidR="00D4198D" w:rsidRPr="00921C6C">
        <w:rPr>
          <w:b/>
          <w:sz w:val="26"/>
          <w:szCs w:val="26"/>
        </w:rPr>
        <w:t xml:space="preserve">          </w:t>
      </w:r>
      <w:r w:rsidR="000A1656" w:rsidRPr="00921C6C">
        <w:rPr>
          <w:b/>
          <w:sz w:val="26"/>
          <w:szCs w:val="26"/>
        </w:rPr>
        <w:t xml:space="preserve">    </w:t>
      </w:r>
      <w:r w:rsidR="00D4198D" w:rsidRPr="00921C6C">
        <w:rPr>
          <w:b/>
          <w:sz w:val="26"/>
          <w:szCs w:val="26"/>
        </w:rPr>
        <w:t xml:space="preserve">           </w:t>
      </w:r>
      <w:r w:rsidRPr="004A6D36">
        <w:rPr>
          <w:b/>
          <w:sz w:val="26"/>
          <w:szCs w:val="26"/>
        </w:rPr>
        <w:t xml:space="preserve">№ </w:t>
      </w:r>
      <w:r w:rsidR="004A6D36" w:rsidRPr="004A6D36">
        <w:rPr>
          <w:b/>
          <w:sz w:val="26"/>
          <w:szCs w:val="26"/>
        </w:rPr>
        <w:t>231</w:t>
      </w:r>
      <w:r w:rsidR="00AB7746" w:rsidRPr="004A6D36">
        <w:rPr>
          <w:b/>
          <w:sz w:val="26"/>
          <w:szCs w:val="26"/>
        </w:rPr>
        <w:t>/21</w:t>
      </w:r>
    </w:p>
    <w:p w:rsidR="00B94EDE" w:rsidRPr="004A6D3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4A6D36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A6D36">
        <w:rPr>
          <w:b/>
          <w:sz w:val="26"/>
          <w:szCs w:val="26"/>
        </w:rPr>
        <w:t>Реквизиты обращения:</w:t>
      </w:r>
      <w:r w:rsidR="004A6D36">
        <w:rPr>
          <w:sz w:val="26"/>
          <w:szCs w:val="26"/>
        </w:rPr>
        <w:tab/>
      </w:r>
      <w:r w:rsidRPr="004A6D36">
        <w:rPr>
          <w:sz w:val="26"/>
          <w:szCs w:val="26"/>
        </w:rPr>
        <w:t>о</w:t>
      </w:r>
      <w:r w:rsidR="000A1656" w:rsidRPr="004A6D36">
        <w:rPr>
          <w:sz w:val="26"/>
          <w:szCs w:val="26"/>
        </w:rPr>
        <w:t xml:space="preserve">т </w:t>
      </w:r>
      <w:r w:rsidR="00975250" w:rsidRPr="004A6D36">
        <w:rPr>
          <w:sz w:val="26"/>
          <w:szCs w:val="26"/>
        </w:rPr>
        <w:t>26.08.2021</w:t>
      </w:r>
      <w:r w:rsidRPr="004A6D36">
        <w:rPr>
          <w:sz w:val="26"/>
          <w:szCs w:val="26"/>
        </w:rPr>
        <w:t xml:space="preserve"> </w:t>
      </w:r>
      <w:r w:rsidR="008B1694" w:rsidRPr="004A6D36">
        <w:rPr>
          <w:sz w:val="26"/>
          <w:szCs w:val="26"/>
        </w:rPr>
        <w:t xml:space="preserve">№ </w:t>
      </w:r>
      <w:r w:rsidR="00975250" w:rsidRPr="004A6D36">
        <w:rPr>
          <w:sz w:val="26"/>
          <w:szCs w:val="26"/>
        </w:rPr>
        <w:t>01-8976/21О</w:t>
      </w:r>
    </w:p>
    <w:p w:rsidR="0052535F" w:rsidRPr="004A6D3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4A6D36">
        <w:rPr>
          <w:b/>
          <w:sz w:val="26"/>
          <w:szCs w:val="26"/>
        </w:rPr>
        <w:t>Информация о заявителе:</w:t>
      </w:r>
      <w:r w:rsidR="000A0C5E" w:rsidRPr="004A6D36">
        <w:rPr>
          <w:b/>
          <w:sz w:val="26"/>
          <w:szCs w:val="26"/>
        </w:rPr>
        <w:t xml:space="preserve"> </w:t>
      </w:r>
      <w:r w:rsidR="000A0C5E" w:rsidRPr="004A6D36">
        <w:rPr>
          <w:b/>
          <w:sz w:val="26"/>
          <w:szCs w:val="26"/>
        </w:rPr>
        <w:tab/>
      </w:r>
      <w:r w:rsidR="001C261C">
        <w:rPr>
          <w:sz w:val="26"/>
          <w:szCs w:val="26"/>
        </w:rPr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921C6C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Кадастровый номер объекта недвижимости:</w:t>
      </w:r>
      <w:r w:rsidRPr="00921C6C">
        <w:rPr>
          <w:b/>
          <w:sz w:val="26"/>
          <w:szCs w:val="26"/>
        </w:rPr>
        <w:tab/>
      </w:r>
      <w:r w:rsidR="00975250" w:rsidRPr="00975250">
        <w:rPr>
          <w:sz w:val="26"/>
          <w:szCs w:val="26"/>
        </w:rPr>
        <w:t>77:10:0004006:1009</w:t>
      </w:r>
    </w:p>
    <w:p w:rsidR="00794A64" w:rsidRDefault="00AC5D31" w:rsidP="00794A6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21C6C">
        <w:rPr>
          <w:b/>
          <w:sz w:val="26"/>
          <w:szCs w:val="26"/>
        </w:rPr>
        <w:t xml:space="preserve">Адрес: </w:t>
      </w:r>
      <w:r w:rsidRPr="00921C6C">
        <w:rPr>
          <w:b/>
          <w:sz w:val="26"/>
          <w:szCs w:val="26"/>
        </w:rPr>
        <w:tab/>
      </w:r>
      <w:r w:rsidR="004A1C23" w:rsidRPr="00921C6C">
        <w:rPr>
          <w:sz w:val="26"/>
          <w:szCs w:val="26"/>
        </w:rPr>
        <w:t xml:space="preserve">г. Москва, </w:t>
      </w:r>
      <w:r w:rsidR="00794A64">
        <w:rPr>
          <w:sz w:val="26"/>
          <w:szCs w:val="26"/>
        </w:rPr>
        <w:t>г. Зеленоград, проезд</w:t>
      </w:r>
    </w:p>
    <w:p w:rsidR="001D3269" w:rsidRPr="00921C6C" w:rsidRDefault="00794A64" w:rsidP="00794A64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proofErr w:type="spellStart"/>
      <w:r w:rsidRPr="00794A64">
        <w:rPr>
          <w:sz w:val="26"/>
          <w:szCs w:val="26"/>
        </w:rPr>
        <w:t>Савелкинский</w:t>
      </w:r>
      <w:proofErr w:type="spellEnd"/>
      <w:r w:rsidRPr="00794A64">
        <w:rPr>
          <w:sz w:val="26"/>
          <w:szCs w:val="26"/>
        </w:rPr>
        <w:t>, д. 12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7F04ED" w:rsidRPr="00E23BD0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Информация о проведенной проверке:</w:t>
      </w:r>
    </w:p>
    <w:p w:rsidR="001C4DA9" w:rsidRPr="001C4DA9" w:rsidRDefault="001C4DA9" w:rsidP="001C4DA9">
      <w:pPr>
        <w:spacing w:after="0" w:line="240" w:lineRule="auto"/>
        <w:ind w:firstLine="709"/>
        <w:jc w:val="both"/>
        <w:rPr>
          <w:sz w:val="26"/>
          <w:szCs w:val="26"/>
        </w:rPr>
      </w:pPr>
      <w:r w:rsidRPr="001C4DA9">
        <w:rPr>
          <w:sz w:val="26"/>
          <w:szCs w:val="26"/>
        </w:rPr>
        <w:t xml:space="preserve">Кадастровая стоимость </w:t>
      </w:r>
      <w:r w:rsidRPr="001C4D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Pr="001C4DA9">
        <w:rPr>
          <w:color w:val="000000"/>
          <w:sz w:val="26"/>
          <w:szCs w:val="26"/>
          <w:shd w:val="clear" w:color="auto" w:fill="FFFFFF"/>
        </w:rPr>
        <w:t>77:10:0004006:1009</w:t>
      </w:r>
      <w:r w:rsidRPr="001C4DA9">
        <w:rPr>
          <w:color w:val="000000"/>
          <w:sz w:val="26"/>
          <w:szCs w:val="26"/>
        </w:rPr>
        <w:t xml:space="preserve">, </w:t>
      </w:r>
      <w:r w:rsidRPr="001C4DA9">
        <w:rPr>
          <w:sz w:val="26"/>
          <w:szCs w:val="26"/>
        </w:rPr>
        <w:t xml:space="preserve">определенная по состоянию на 01.01.2018 на основании сведений, включенных в </w:t>
      </w:r>
      <w:r>
        <w:rPr>
          <w:sz w:val="26"/>
          <w:szCs w:val="26"/>
        </w:rPr>
        <w:t xml:space="preserve">перечень </w:t>
      </w:r>
      <w:r w:rsidRPr="001C4DA9">
        <w:rPr>
          <w:sz w:val="26"/>
          <w:szCs w:val="26"/>
        </w:rPr>
        <w:t>объектов недвижимости, подлежащих государственной кадастровой оценке, утверждена распоряжением Департамента от 29.11.2018</w:t>
      </w:r>
      <w:r>
        <w:rPr>
          <w:sz w:val="26"/>
          <w:szCs w:val="26"/>
        </w:rPr>
        <w:t xml:space="preserve"> </w:t>
      </w:r>
      <w:r w:rsidRPr="001C4DA9">
        <w:rPr>
          <w:sz w:val="26"/>
          <w:szCs w:val="26"/>
        </w:rPr>
        <w:t xml:space="preserve">№ 40557 </w:t>
      </w:r>
      <w:r>
        <w:rPr>
          <w:sz w:val="26"/>
          <w:szCs w:val="26"/>
        </w:rPr>
        <w:br/>
      </w:r>
      <w:r w:rsidRPr="001C4DA9">
        <w:rPr>
          <w:sz w:val="26"/>
          <w:szCs w:val="26"/>
        </w:rPr>
        <w:t xml:space="preserve">«Об утверждении результатов определения кадастровой стоимости объектов недвижимости в городе Москве по состоянию на 01 января 2018 г.» в размере </w:t>
      </w:r>
      <w:r w:rsidRPr="001C4DA9">
        <w:rPr>
          <w:color w:val="000000"/>
          <w:sz w:val="26"/>
          <w:szCs w:val="26"/>
        </w:rPr>
        <w:t>60 530</w:t>
      </w:r>
      <w:r>
        <w:rPr>
          <w:color w:val="000000"/>
          <w:sz w:val="26"/>
          <w:szCs w:val="26"/>
        </w:rPr>
        <w:t> </w:t>
      </w:r>
      <w:r w:rsidRPr="001C4DA9">
        <w:rPr>
          <w:color w:val="000000"/>
          <w:sz w:val="26"/>
          <w:szCs w:val="26"/>
        </w:rPr>
        <w:t>961</w:t>
      </w:r>
      <w:r>
        <w:rPr>
          <w:color w:val="000000"/>
          <w:sz w:val="26"/>
          <w:szCs w:val="26"/>
        </w:rPr>
        <w:t>,</w:t>
      </w:r>
      <w:r w:rsidRPr="001C4DA9">
        <w:rPr>
          <w:color w:val="000000"/>
          <w:sz w:val="26"/>
          <w:szCs w:val="26"/>
        </w:rPr>
        <w:t>69</w:t>
      </w:r>
      <w:r>
        <w:rPr>
          <w:color w:val="000000"/>
          <w:sz w:val="26"/>
          <w:szCs w:val="26"/>
        </w:rPr>
        <w:t xml:space="preserve"> </w:t>
      </w:r>
      <w:r w:rsidRPr="001C4DA9">
        <w:rPr>
          <w:color w:val="000000"/>
          <w:sz w:val="26"/>
          <w:szCs w:val="26"/>
        </w:rPr>
        <w:t>рублей</w:t>
      </w:r>
      <w:r w:rsidRPr="001C4DA9">
        <w:rPr>
          <w:sz w:val="26"/>
          <w:szCs w:val="26"/>
        </w:rPr>
        <w:t>.</w:t>
      </w:r>
    </w:p>
    <w:p w:rsidR="001C4DA9" w:rsidRDefault="001C4DA9" w:rsidP="001C4DA9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C4DA9">
        <w:rPr>
          <w:sz w:val="26"/>
          <w:szCs w:val="26"/>
        </w:rPr>
        <w:t xml:space="preserve">При проведении государственной кадастровой оценки в 2018 году указанный объект недвижимости отнесен к </w:t>
      </w:r>
      <w:r>
        <w:rPr>
          <w:sz w:val="26"/>
          <w:szCs w:val="26"/>
        </w:rPr>
        <w:t>7</w:t>
      </w:r>
      <w:r w:rsidRPr="001C4DA9">
        <w:rPr>
          <w:sz w:val="26"/>
          <w:szCs w:val="26"/>
        </w:rPr>
        <w:t xml:space="preserve"> оценочной группе </w:t>
      </w:r>
      <w:r>
        <w:rPr>
          <w:sz w:val="26"/>
          <w:szCs w:val="26"/>
        </w:rPr>
        <w:t>«</w:t>
      </w:r>
      <w:r w:rsidRPr="001C4DA9">
        <w:rPr>
          <w:color w:val="000000"/>
          <w:sz w:val="26"/>
          <w:szCs w:val="26"/>
        </w:rPr>
        <w:t>Объекты производ</w:t>
      </w:r>
      <w:r>
        <w:rPr>
          <w:color w:val="000000"/>
          <w:sz w:val="26"/>
          <w:szCs w:val="26"/>
        </w:rPr>
        <w:t>ственного назначения», подгруппе</w:t>
      </w:r>
      <w:r w:rsidRPr="001C4DA9">
        <w:rPr>
          <w:color w:val="000000"/>
          <w:sz w:val="26"/>
          <w:szCs w:val="26"/>
        </w:rPr>
        <w:t xml:space="preserve"> 7.8 «Прочая промышленность».</w:t>
      </w:r>
      <w:r>
        <w:rPr>
          <w:color w:val="000000"/>
          <w:sz w:val="26"/>
          <w:szCs w:val="26"/>
        </w:rPr>
        <w:t xml:space="preserve"> </w:t>
      </w:r>
    </w:p>
    <w:p w:rsidR="001C4DA9" w:rsidRPr="001C4DA9" w:rsidRDefault="001C4DA9" w:rsidP="001C4DA9">
      <w:pPr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1C4DA9">
        <w:rPr>
          <w:sz w:val="26"/>
          <w:szCs w:val="26"/>
          <w:lang w:eastAsia="en-US"/>
        </w:rPr>
        <w:t xml:space="preserve">В соответствии с положениями статьи 16 </w:t>
      </w:r>
      <w:r w:rsidR="004450C6" w:rsidRPr="004450C6">
        <w:rPr>
          <w:sz w:val="26"/>
          <w:szCs w:val="26"/>
        </w:rPr>
        <w:t xml:space="preserve">Федерального закона от 03.07.2016 </w:t>
      </w:r>
      <w:r w:rsidR="004450C6" w:rsidRPr="004450C6">
        <w:rPr>
          <w:sz w:val="26"/>
          <w:szCs w:val="26"/>
        </w:rPr>
        <w:br/>
        <w:t>№ 237-ФЗ «О государственной кадастровой оценке» (в редакции от 29.07.2017)</w:t>
      </w:r>
      <w:r w:rsidRPr="001C4DA9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Единый государственный реестр недвижимости (далее – ЕГРН)</w:t>
      </w:r>
      <w:r w:rsidRPr="001C4DA9">
        <w:rPr>
          <w:sz w:val="26"/>
          <w:szCs w:val="26"/>
          <w:lang w:eastAsia="en-US"/>
        </w:rPr>
        <w:t xml:space="preserve"> сведений о них и объектов недвижимости, </w:t>
      </w:r>
      <w:r>
        <w:rPr>
          <w:sz w:val="26"/>
          <w:szCs w:val="26"/>
          <w:lang w:eastAsia="en-US"/>
        </w:rPr>
        <w:br/>
      </w:r>
      <w:r w:rsidRPr="001C4DA9">
        <w:rPr>
          <w:sz w:val="26"/>
          <w:szCs w:val="26"/>
          <w:lang w:eastAsia="en-US"/>
        </w:rPr>
        <w:t xml:space="preserve">в сведения ЕГРН о которых внесены изменения, которые влекут за собой изменение </w:t>
      </w:r>
      <w:r>
        <w:rPr>
          <w:sz w:val="26"/>
          <w:szCs w:val="26"/>
          <w:lang w:eastAsia="en-US"/>
        </w:rPr>
        <w:br/>
      </w:r>
      <w:r w:rsidRPr="001C4DA9">
        <w:rPr>
          <w:sz w:val="26"/>
          <w:szCs w:val="26"/>
          <w:lang w:eastAsia="en-US"/>
        </w:rPr>
        <w:t>их кадастровой стоимости, осуществляется в порядке, предусмотренном Методическими указаниями</w:t>
      </w:r>
      <w:r>
        <w:rPr>
          <w:sz w:val="26"/>
          <w:szCs w:val="26"/>
          <w:lang w:eastAsia="en-US"/>
        </w:rPr>
        <w:t xml:space="preserve"> </w:t>
      </w:r>
      <w:r w:rsidRPr="001C4DA9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1C4DA9" w:rsidRPr="001C4DA9" w:rsidRDefault="001C4DA9" w:rsidP="001C4DA9">
      <w:pPr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1C4DA9">
        <w:rPr>
          <w:sz w:val="26"/>
          <w:szCs w:val="26"/>
        </w:rPr>
        <w:lastRenderedPageBreak/>
        <w:t xml:space="preserve">На основании поступившей из </w:t>
      </w:r>
      <w:r w:rsidRPr="001C4DA9">
        <w:rPr>
          <w:sz w:val="26"/>
          <w:szCs w:val="26"/>
          <w:lang w:eastAsia="en-US"/>
        </w:rPr>
        <w:t xml:space="preserve">филиала ФГБУ «ФКП </w:t>
      </w:r>
      <w:proofErr w:type="spellStart"/>
      <w:r w:rsidRPr="001C4DA9">
        <w:rPr>
          <w:sz w:val="26"/>
          <w:szCs w:val="26"/>
          <w:lang w:eastAsia="en-US"/>
        </w:rPr>
        <w:t>Росреестра</w:t>
      </w:r>
      <w:proofErr w:type="spellEnd"/>
      <w:r w:rsidRPr="001C4DA9">
        <w:rPr>
          <w:sz w:val="26"/>
          <w:szCs w:val="26"/>
          <w:lang w:eastAsia="en-US"/>
        </w:rPr>
        <w:t xml:space="preserve">» по Москве </w:t>
      </w:r>
      <w:r w:rsidRPr="001C4DA9">
        <w:rPr>
          <w:sz w:val="26"/>
          <w:szCs w:val="26"/>
        </w:rPr>
        <w:t xml:space="preserve">информации о внесении изменений в сведения ЕГРН после 01.01.2019 в отношении </w:t>
      </w:r>
      <w:r w:rsidRPr="001C4DA9">
        <w:rPr>
          <w:sz w:val="26"/>
          <w:szCs w:val="26"/>
          <w:lang w:eastAsia="en-US"/>
        </w:rPr>
        <w:t>объекта недвижимости</w:t>
      </w:r>
      <w:r w:rsidRPr="001C4DA9">
        <w:rPr>
          <w:sz w:val="26"/>
          <w:szCs w:val="26"/>
        </w:rPr>
        <w:t xml:space="preserve"> с кадастровым номером </w:t>
      </w:r>
      <w:r w:rsidRPr="001C4DA9">
        <w:rPr>
          <w:color w:val="000000"/>
          <w:sz w:val="26"/>
          <w:szCs w:val="26"/>
          <w:shd w:val="clear" w:color="auto" w:fill="FFFFFF"/>
        </w:rPr>
        <w:t>77:10:0004006:1009</w:t>
      </w:r>
      <w:r w:rsidRPr="001C4DA9">
        <w:rPr>
          <w:sz w:val="26"/>
          <w:szCs w:val="26"/>
        </w:rPr>
        <w:t xml:space="preserve"> (об изменении наименования) Учреждением был осуществлен расчет его кадастровой стоимости </w:t>
      </w:r>
      <w:r w:rsidRPr="001C4DA9">
        <w:rPr>
          <w:sz w:val="26"/>
          <w:szCs w:val="26"/>
        </w:rPr>
        <w:br/>
        <w:t xml:space="preserve">по состоянию на </w:t>
      </w:r>
      <w:r w:rsidR="00B14A21">
        <w:rPr>
          <w:color w:val="000000"/>
          <w:sz w:val="26"/>
          <w:szCs w:val="26"/>
        </w:rPr>
        <w:t>05.03.2021</w:t>
      </w:r>
      <w:r w:rsidRPr="001C4DA9">
        <w:rPr>
          <w:color w:val="000000"/>
          <w:sz w:val="26"/>
          <w:szCs w:val="26"/>
        </w:rPr>
        <w:t xml:space="preserve"> </w:t>
      </w:r>
      <w:r w:rsidRPr="001C4DA9">
        <w:rPr>
          <w:sz w:val="26"/>
          <w:szCs w:val="26"/>
        </w:rPr>
        <w:t xml:space="preserve">в размере </w:t>
      </w:r>
      <w:r w:rsidR="00B14A21">
        <w:rPr>
          <w:sz w:val="26"/>
          <w:szCs w:val="26"/>
        </w:rPr>
        <w:t>168 957 435,</w:t>
      </w:r>
      <w:r w:rsidR="00B14A21" w:rsidRPr="00B14A21">
        <w:rPr>
          <w:sz w:val="26"/>
          <w:szCs w:val="26"/>
        </w:rPr>
        <w:t>74</w:t>
      </w:r>
      <w:r w:rsidR="00B14A21">
        <w:rPr>
          <w:sz w:val="26"/>
          <w:szCs w:val="26"/>
        </w:rPr>
        <w:t xml:space="preserve"> </w:t>
      </w:r>
      <w:r w:rsidRPr="001C4DA9">
        <w:rPr>
          <w:sz w:val="26"/>
          <w:szCs w:val="26"/>
        </w:rPr>
        <w:t xml:space="preserve">рублей и составлен </w:t>
      </w:r>
      <w:r w:rsidRPr="001C4DA9">
        <w:rPr>
          <w:sz w:val="26"/>
          <w:szCs w:val="26"/>
        </w:rPr>
        <w:br/>
        <w:t xml:space="preserve">Акт об определении кадастровой стоимости </w:t>
      </w:r>
      <w:r w:rsidRPr="001C4DA9">
        <w:rPr>
          <w:color w:val="000000"/>
          <w:sz w:val="26"/>
          <w:szCs w:val="26"/>
        </w:rPr>
        <w:t xml:space="preserve">от </w:t>
      </w:r>
      <w:r w:rsidR="00B14A21">
        <w:rPr>
          <w:color w:val="000000"/>
          <w:sz w:val="26"/>
          <w:szCs w:val="26"/>
        </w:rPr>
        <w:t>12.04.2021 № АОКС-77/2021/000082</w:t>
      </w:r>
      <w:r w:rsidRPr="001C4DA9">
        <w:rPr>
          <w:color w:val="000000"/>
          <w:sz w:val="26"/>
          <w:szCs w:val="26"/>
        </w:rPr>
        <w:t xml:space="preserve">. </w:t>
      </w:r>
    </w:p>
    <w:p w:rsidR="001C4DA9" w:rsidRPr="00B14A21" w:rsidRDefault="001C4DA9" w:rsidP="001C4DA9">
      <w:pPr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1C4DA9">
        <w:rPr>
          <w:color w:val="000000"/>
          <w:sz w:val="26"/>
          <w:szCs w:val="26"/>
        </w:rPr>
        <w:t xml:space="preserve">При определении кадастровой стоимости на основании поступивших сведений, </w:t>
      </w:r>
      <w:r w:rsidRPr="001C4DA9">
        <w:rPr>
          <w:color w:val="000000"/>
          <w:sz w:val="26"/>
          <w:szCs w:val="26"/>
        </w:rPr>
        <w:br/>
        <w:t xml:space="preserve">а также </w:t>
      </w:r>
      <w:r w:rsidR="00B90F85">
        <w:rPr>
          <w:color w:val="000000"/>
          <w:sz w:val="26"/>
          <w:szCs w:val="26"/>
        </w:rPr>
        <w:t>информации о виде фактического использования</w:t>
      </w:r>
      <w:r w:rsidRPr="001C4DA9">
        <w:rPr>
          <w:color w:val="000000"/>
          <w:sz w:val="26"/>
          <w:szCs w:val="26"/>
        </w:rPr>
        <w:t xml:space="preserve"> указанный</w:t>
      </w:r>
      <w:r w:rsidR="004450C6">
        <w:rPr>
          <w:color w:val="000000"/>
          <w:sz w:val="26"/>
          <w:szCs w:val="26"/>
        </w:rPr>
        <w:t xml:space="preserve"> объект недвижимости отнесен к 4</w:t>
      </w:r>
      <w:r w:rsidRPr="001C4DA9">
        <w:rPr>
          <w:color w:val="000000"/>
          <w:sz w:val="26"/>
          <w:szCs w:val="26"/>
        </w:rPr>
        <w:t xml:space="preserve"> оценочной группе </w:t>
      </w:r>
      <w:r w:rsidR="00B14A21" w:rsidRPr="00B14A21">
        <w:rPr>
          <w:color w:val="000000"/>
          <w:sz w:val="26"/>
          <w:szCs w:val="26"/>
        </w:rPr>
        <w:t>«Объекты коммерческого назначения», подгрупп</w:t>
      </w:r>
      <w:r w:rsidR="00B14A21">
        <w:rPr>
          <w:color w:val="000000"/>
          <w:sz w:val="26"/>
          <w:szCs w:val="26"/>
        </w:rPr>
        <w:t>е</w:t>
      </w:r>
      <w:r w:rsidR="00B14A21" w:rsidRPr="00B14A21">
        <w:rPr>
          <w:color w:val="000000"/>
          <w:sz w:val="26"/>
          <w:szCs w:val="26"/>
        </w:rPr>
        <w:t xml:space="preserve">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1C4DA9" w:rsidRPr="00B14A21" w:rsidRDefault="001C4DA9" w:rsidP="001C4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14A21">
        <w:rPr>
          <w:sz w:val="26"/>
          <w:szCs w:val="26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B14A21" w:rsidRPr="00B14A21">
        <w:rPr>
          <w:sz w:val="26"/>
          <w:szCs w:val="26"/>
        </w:rPr>
        <w:br/>
      </w:r>
      <w:r w:rsidRPr="00B14A21">
        <w:rPr>
          <w:sz w:val="26"/>
          <w:szCs w:val="26"/>
        </w:rPr>
        <w:t xml:space="preserve">в случае внесения в ЕГРН сведений о них и объектов недвижимости, </w:t>
      </w:r>
      <w:r w:rsidRPr="00B14A21">
        <w:rPr>
          <w:sz w:val="26"/>
          <w:szCs w:val="26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B14A21" w:rsidRPr="00B14A21">
        <w:rPr>
          <w:sz w:val="26"/>
          <w:szCs w:val="26"/>
        </w:rPr>
        <w:br/>
      </w:r>
      <w:r w:rsidRPr="00B14A21">
        <w:rPr>
          <w:sz w:val="26"/>
          <w:szCs w:val="26"/>
        </w:rPr>
        <w:t>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9023DB" w:rsidRPr="00B14A21" w:rsidRDefault="001C4DA9" w:rsidP="00B14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14A21">
        <w:rPr>
          <w:sz w:val="26"/>
          <w:szCs w:val="26"/>
        </w:rPr>
        <w:t xml:space="preserve">Таким образом, </w:t>
      </w:r>
      <w:r w:rsidR="00B14A21" w:rsidRPr="00B14A21">
        <w:rPr>
          <w:sz w:val="26"/>
          <w:szCs w:val="26"/>
        </w:rPr>
        <w:t>ошибок в определении кадастровой стоимости</w:t>
      </w:r>
      <w:r w:rsidRPr="00B14A21">
        <w:rPr>
          <w:sz w:val="26"/>
          <w:szCs w:val="26"/>
        </w:rPr>
        <w:t xml:space="preserve"> </w:t>
      </w:r>
      <w:r w:rsidRPr="00B14A21">
        <w:rPr>
          <w:sz w:val="26"/>
          <w:szCs w:val="26"/>
          <w:lang w:eastAsia="en-US"/>
        </w:rPr>
        <w:t>объекта недвижимости</w:t>
      </w:r>
      <w:r w:rsidRPr="00B14A21">
        <w:rPr>
          <w:sz w:val="26"/>
          <w:szCs w:val="26"/>
        </w:rPr>
        <w:t xml:space="preserve"> с кадастровым номером</w:t>
      </w:r>
      <w:r w:rsidR="00B14A21" w:rsidRPr="00B14A21">
        <w:rPr>
          <w:sz w:val="26"/>
          <w:szCs w:val="26"/>
        </w:rPr>
        <w:t xml:space="preserve"> 77:10:0004006:1009</w:t>
      </w:r>
      <w:r w:rsidR="00B14A21" w:rsidRPr="00B14A21">
        <w:rPr>
          <w:color w:val="000000"/>
          <w:sz w:val="26"/>
          <w:szCs w:val="26"/>
        </w:rPr>
        <w:t xml:space="preserve"> не выявлено.</w:t>
      </w: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6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261C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7F4F2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955A-4C17-47DE-BA29-6A096A9A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3189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2021-09-21T08:22:00Z</dcterms:created>
  <dcterms:modified xsi:type="dcterms:W3CDTF">2021-10-21T11:46:00Z</dcterms:modified>
</cp:coreProperties>
</file>