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647B9" w:rsidRDefault="00C412A1" w:rsidP="00B94EDE">
      <w:pPr>
        <w:spacing w:after="0" w:line="240" w:lineRule="auto"/>
        <w:ind w:right="-2"/>
        <w:rPr>
          <w:b/>
        </w:rPr>
      </w:pPr>
      <w:r w:rsidRPr="001647B9">
        <w:rPr>
          <w:b/>
        </w:rPr>
        <w:t>«</w:t>
      </w:r>
      <w:r w:rsidR="00A65D08">
        <w:rPr>
          <w:b/>
        </w:rPr>
        <w:t>14</w:t>
      </w:r>
      <w:r w:rsidR="00B94EDE" w:rsidRPr="001647B9">
        <w:rPr>
          <w:b/>
        </w:rPr>
        <w:t xml:space="preserve">» </w:t>
      </w:r>
      <w:r w:rsidR="00A65D08">
        <w:rPr>
          <w:b/>
        </w:rPr>
        <w:t>октября</w:t>
      </w:r>
      <w:r w:rsidR="00AB7746" w:rsidRPr="001647B9">
        <w:rPr>
          <w:b/>
        </w:rPr>
        <w:t xml:space="preserve"> 2021</w:t>
      </w:r>
      <w:r w:rsidR="0084669A" w:rsidRPr="001647B9">
        <w:rPr>
          <w:b/>
        </w:rPr>
        <w:t xml:space="preserve"> г.</w:t>
      </w:r>
      <w:r w:rsidR="0084669A" w:rsidRPr="001647B9">
        <w:rPr>
          <w:b/>
        </w:rPr>
        <w:tab/>
      </w:r>
      <w:r w:rsidR="00B94EDE" w:rsidRPr="001647B9">
        <w:rPr>
          <w:b/>
        </w:rPr>
        <w:t xml:space="preserve">  </w:t>
      </w:r>
      <w:r w:rsidR="0084669A" w:rsidRPr="001647B9">
        <w:rPr>
          <w:b/>
        </w:rPr>
        <w:t xml:space="preserve"> </w:t>
      </w:r>
      <w:r w:rsidR="00886AB3" w:rsidRPr="001647B9">
        <w:rPr>
          <w:b/>
        </w:rPr>
        <w:t xml:space="preserve">  </w:t>
      </w:r>
      <w:r w:rsidR="00C13DFD" w:rsidRPr="001647B9">
        <w:rPr>
          <w:b/>
        </w:rPr>
        <w:t xml:space="preserve">                  </w:t>
      </w:r>
      <w:r w:rsidR="00886AB3" w:rsidRPr="001647B9">
        <w:rPr>
          <w:b/>
        </w:rPr>
        <w:t xml:space="preserve">            </w:t>
      </w:r>
      <w:r w:rsidR="00075623" w:rsidRPr="001647B9">
        <w:rPr>
          <w:b/>
        </w:rPr>
        <w:t xml:space="preserve">   </w:t>
      </w:r>
      <w:r w:rsidR="001647B9">
        <w:rPr>
          <w:b/>
        </w:rPr>
        <w:t xml:space="preserve">          </w:t>
      </w:r>
      <w:r w:rsidR="00075623" w:rsidRPr="001647B9">
        <w:rPr>
          <w:b/>
        </w:rPr>
        <w:t xml:space="preserve">       </w:t>
      </w:r>
      <w:r w:rsidR="00886AB3" w:rsidRPr="001647B9">
        <w:rPr>
          <w:b/>
        </w:rPr>
        <w:t xml:space="preserve">      </w:t>
      </w:r>
      <w:r w:rsidR="00B82DFB" w:rsidRPr="001647B9">
        <w:rPr>
          <w:b/>
        </w:rPr>
        <w:t xml:space="preserve">           </w:t>
      </w:r>
      <w:r w:rsidR="00B94EDE" w:rsidRPr="001647B9">
        <w:rPr>
          <w:b/>
        </w:rPr>
        <w:t xml:space="preserve">     </w:t>
      </w:r>
      <w:r w:rsidR="00D4198D" w:rsidRPr="001647B9">
        <w:rPr>
          <w:b/>
        </w:rPr>
        <w:t xml:space="preserve">          </w:t>
      </w:r>
      <w:r w:rsidR="000A1656" w:rsidRPr="001647B9">
        <w:rPr>
          <w:b/>
        </w:rPr>
        <w:t xml:space="preserve">    </w:t>
      </w:r>
      <w:r w:rsidR="00D4198D" w:rsidRPr="001647B9">
        <w:rPr>
          <w:b/>
        </w:rPr>
        <w:t xml:space="preserve">           </w:t>
      </w:r>
      <w:r w:rsidRPr="00C15EAE">
        <w:rPr>
          <w:b/>
        </w:rPr>
        <w:t xml:space="preserve">№ </w:t>
      </w:r>
      <w:r w:rsidR="00C15EAE" w:rsidRPr="00C15EAE">
        <w:rPr>
          <w:b/>
        </w:rPr>
        <w:t>347</w:t>
      </w:r>
      <w:r w:rsidR="00AB7746" w:rsidRPr="00C15EAE">
        <w:rPr>
          <w:b/>
        </w:rPr>
        <w:t>/21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C2F47" w:rsidRPr="001647B9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1647B9">
        <w:rPr>
          <w:b/>
        </w:rPr>
        <w:t xml:space="preserve">Реквизиты </w:t>
      </w:r>
      <w:r w:rsidR="004E5D67">
        <w:rPr>
          <w:b/>
        </w:rPr>
        <w:t>заявления</w:t>
      </w:r>
      <w:r w:rsidRPr="001647B9">
        <w:rPr>
          <w:b/>
        </w:rPr>
        <w:t>:</w:t>
      </w:r>
      <w:r w:rsidR="004E5D67">
        <w:tab/>
      </w:r>
      <w:r w:rsidRPr="001647B9">
        <w:t xml:space="preserve">от </w:t>
      </w:r>
      <w:r w:rsidR="00001832" w:rsidRPr="001647B9">
        <w:t>16.09.2021</w:t>
      </w:r>
      <w:r w:rsidRPr="001647B9">
        <w:t xml:space="preserve"> № </w:t>
      </w:r>
      <w:r w:rsidR="00001832" w:rsidRPr="001647B9">
        <w:t>03-1860/21О</w:t>
      </w:r>
    </w:p>
    <w:p w:rsidR="00BC2F47" w:rsidRPr="0052535F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BC2F47" w:rsidRPr="001647B9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1647B9">
        <w:rPr>
          <w:b/>
        </w:rPr>
        <w:t xml:space="preserve">Информация о заявителе: </w:t>
      </w:r>
      <w:r w:rsidRPr="001647B9">
        <w:rPr>
          <w:b/>
        </w:rPr>
        <w:tab/>
      </w:r>
      <w:r w:rsidR="00D92AA8">
        <w:t>***</w:t>
      </w:r>
      <w:bookmarkStart w:id="0" w:name="_GoBack"/>
      <w:bookmarkEnd w:id="0"/>
    </w:p>
    <w:p w:rsidR="00BC2F47" w:rsidRPr="0052535F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BC2F47" w:rsidRPr="001647B9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1647B9">
        <w:rPr>
          <w:b/>
        </w:rPr>
        <w:t>Кадастровый номер объекта недвижимости:</w:t>
      </w:r>
      <w:r w:rsidRPr="001647B9">
        <w:rPr>
          <w:b/>
        </w:rPr>
        <w:tab/>
      </w:r>
      <w:r w:rsidR="00001832" w:rsidRPr="001647B9">
        <w:t>77:08:0005005:1833</w:t>
      </w:r>
    </w:p>
    <w:p w:rsidR="00F64AD7" w:rsidRDefault="00BC2F47" w:rsidP="00F64AD7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1647B9">
        <w:rPr>
          <w:b/>
        </w:rPr>
        <w:t xml:space="preserve">Адрес: </w:t>
      </w:r>
      <w:r w:rsidRPr="001647B9">
        <w:rPr>
          <w:b/>
        </w:rPr>
        <w:tab/>
      </w:r>
      <w:r w:rsidR="00F64AD7" w:rsidRPr="00F64AD7">
        <w:t>г. М</w:t>
      </w:r>
      <w:r w:rsidR="00F64AD7">
        <w:t>осква, пос. ОПХ Толстопальцево,</w:t>
      </w:r>
    </w:p>
    <w:p w:rsidR="00F64AD7" w:rsidRDefault="00F64AD7" w:rsidP="00F64AD7">
      <w:pPr>
        <w:tabs>
          <w:tab w:val="left" w:pos="5529"/>
        </w:tabs>
        <w:spacing w:after="0" w:line="240" w:lineRule="auto"/>
        <w:ind w:left="5670" w:right="-2" w:hanging="141"/>
        <w:jc w:val="both"/>
      </w:pPr>
      <w:r>
        <w:t>СНТ «Фронтовики» ЮЗАО, ул. Вишневая,</w:t>
      </w:r>
    </w:p>
    <w:p w:rsidR="00D949F1" w:rsidRPr="007E337D" w:rsidRDefault="00F64AD7" w:rsidP="00F64AD7">
      <w:pPr>
        <w:tabs>
          <w:tab w:val="left" w:pos="5529"/>
        </w:tabs>
        <w:spacing w:after="0" w:line="240" w:lineRule="auto"/>
        <w:ind w:left="5670" w:right="-2" w:hanging="141"/>
        <w:jc w:val="both"/>
        <w:rPr>
          <w:sz w:val="28"/>
          <w:szCs w:val="28"/>
        </w:rPr>
      </w:pPr>
      <w:r w:rsidRPr="00F64AD7">
        <w:t>уч. 329</w:t>
      </w:r>
    </w:p>
    <w:p w:rsidR="00470695" w:rsidRPr="001647B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1647B9">
        <w:rPr>
          <w:b/>
        </w:rPr>
        <w:t>Информация о проведенной проверке:</w:t>
      </w:r>
    </w:p>
    <w:p w:rsidR="00E4300C" w:rsidRPr="001647B9" w:rsidRDefault="00E4300C" w:rsidP="00E351B5">
      <w:pPr>
        <w:spacing w:after="0" w:line="240" w:lineRule="auto"/>
        <w:ind w:firstLine="709"/>
        <w:jc w:val="both"/>
        <w:rPr>
          <w:rFonts w:eastAsia="Times New Roman"/>
        </w:rPr>
      </w:pPr>
      <w:r w:rsidRPr="001647B9">
        <w:rPr>
          <w:rFonts w:eastAsia="Times New Roman"/>
        </w:rPr>
        <w:t>В соответствии с положениями статьи 13 Фед</w:t>
      </w:r>
      <w:r w:rsidR="001647B9">
        <w:rPr>
          <w:rFonts w:eastAsia="Times New Roman"/>
        </w:rPr>
        <w:t xml:space="preserve">ерального закона от 03.07.2016 </w:t>
      </w:r>
      <w:r w:rsidRPr="001647B9">
        <w:rPr>
          <w:rFonts w:eastAsia="Times New Roman"/>
        </w:rPr>
        <w:t>№ 237-ФЗ «О государственной кадастровой оценке» (в редакции от 29.07.2017) (далее – Закон о ГКО</w:t>
      </w:r>
      <w:r w:rsidR="001647B9">
        <w:rPr>
          <w:rFonts w:eastAsia="Times New Roman"/>
        </w:rPr>
        <w:t>)</w:t>
      </w:r>
      <w:r w:rsidR="001647B9">
        <w:rPr>
          <w:rFonts w:eastAsia="Times New Roman"/>
        </w:rPr>
        <w:br/>
      </w:r>
      <w:r w:rsidRPr="001647B9">
        <w:rPr>
          <w:rFonts w:eastAsia="Times New Roman"/>
        </w:rPr>
        <w:t>на основании решения о проведении государственной кадастровой оценки Федеральной службой государственной регистрации, кадастра и картографии (далее – Росреестр) формировался перечень объектов недвижимости, подлежащих государственной кадастровой оценке</w:t>
      </w:r>
      <w:r w:rsidR="00D556D4" w:rsidRPr="001647B9">
        <w:rPr>
          <w:rFonts w:eastAsia="Times New Roman"/>
        </w:rPr>
        <w:t xml:space="preserve"> (далее – Перечень)</w:t>
      </w:r>
      <w:r w:rsidRPr="001647B9">
        <w:rPr>
          <w:rFonts w:eastAsia="Times New Roman"/>
        </w:rPr>
        <w:t xml:space="preserve">. В </w:t>
      </w:r>
      <w:r w:rsidR="00971AB6" w:rsidRPr="001647B9">
        <w:rPr>
          <w:rFonts w:eastAsia="Times New Roman"/>
        </w:rPr>
        <w:t>Перечень</w:t>
      </w:r>
      <w:r w:rsidRPr="001647B9">
        <w:rPr>
          <w:rFonts w:eastAsia="Times New Roman"/>
        </w:rPr>
        <w:t xml:space="preserve"> включались сведения Единого государственного реестра недвижимости (далее – ЕГРН), актуальные по состоянию на 1 января года определения кадастровой стоимости.</w:t>
      </w:r>
    </w:p>
    <w:p w:rsidR="00E4300C" w:rsidRPr="001647B9" w:rsidRDefault="00D556D4" w:rsidP="00E351B5">
      <w:pPr>
        <w:spacing w:after="0" w:line="240" w:lineRule="auto"/>
        <w:ind w:firstLine="709"/>
        <w:jc w:val="both"/>
        <w:rPr>
          <w:rFonts w:eastAsia="Times New Roman"/>
        </w:rPr>
      </w:pPr>
      <w:r w:rsidRPr="001647B9">
        <w:rPr>
          <w:rFonts w:eastAsia="Times New Roman"/>
        </w:rPr>
        <w:t>В Перечне по состоянию на 01.01.2018 содержались следующие сведения</w:t>
      </w:r>
      <w:r w:rsidRPr="001647B9">
        <w:rPr>
          <w:rFonts w:eastAsia="Times New Roman"/>
        </w:rPr>
        <w:br/>
        <w:t>о кадастровом квартале, в пределах которого расположен объект недвижимости</w:t>
      </w:r>
      <w:r w:rsidRPr="001647B9">
        <w:rPr>
          <w:rFonts w:eastAsia="Times New Roman"/>
        </w:rPr>
        <w:br/>
        <w:t>с кадастровым номером 77:</w:t>
      </w:r>
      <w:r w:rsidR="00C15EAE">
        <w:rPr>
          <w:rFonts w:eastAsia="Times New Roman"/>
        </w:rPr>
        <w:t xml:space="preserve">08:0005005:1833 – 77:08:0005005, сведения о годе постройки </w:t>
      </w:r>
      <w:r w:rsidR="00E32615">
        <w:rPr>
          <w:rFonts w:eastAsia="Times New Roman"/>
        </w:rPr>
        <w:br/>
      </w:r>
      <w:r w:rsidR="00C15EAE">
        <w:rPr>
          <w:rFonts w:eastAsia="Times New Roman"/>
        </w:rPr>
        <w:t>и материале стен отсутствовали.</w:t>
      </w:r>
    </w:p>
    <w:p w:rsidR="00E4300C" w:rsidRPr="001647B9" w:rsidRDefault="00E4300C" w:rsidP="00E351B5">
      <w:pPr>
        <w:spacing w:after="0" w:line="240" w:lineRule="auto"/>
        <w:ind w:firstLine="709"/>
        <w:jc w:val="both"/>
        <w:rPr>
          <w:rFonts w:eastAsia="Times New Roman"/>
        </w:rPr>
      </w:pPr>
      <w:r w:rsidRPr="001647B9">
        <w:rPr>
          <w:rFonts w:eastAsia="Times New Roman"/>
        </w:rPr>
        <w:t>Распоряжением Департамента горо</w:t>
      </w:r>
      <w:r w:rsidR="001647B9">
        <w:rPr>
          <w:rFonts w:eastAsia="Times New Roman"/>
        </w:rPr>
        <w:t>дского имущества города Москвы от 29.11.2018</w:t>
      </w:r>
      <w:r w:rsidR="001647B9">
        <w:rPr>
          <w:rFonts w:eastAsia="Times New Roman"/>
        </w:rPr>
        <w:br/>
      </w:r>
      <w:r w:rsidRPr="001647B9">
        <w:rPr>
          <w:rFonts w:eastAsia="Times New Roman"/>
        </w:rPr>
        <w:t xml:space="preserve">№ 40557 «Об утверждении результатов определения кадастровой стоимости объектов недвижимости в городе Москве по состоянию на 01 января 2018 г.» утверждена кадастровая стоимость </w:t>
      </w:r>
      <w:r w:rsidR="00C45EE1" w:rsidRPr="001647B9">
        <w:rPr>
          <w:rFonts w:eastAsia="Times New Roman"/>
        </w:rPr>
        <w:t>объекта недвижимости</w:t>
      </w:r>
      <w:r w:rsidRPr="001647B9">
        <w:rPr>
          <w:rFonts w:eastAsia="Times New Roman"/>
        </w:rPr>
        <w:t xml:space="preserve"> с кадастровым номером </w:t>
      </w:r>
      <w:r w:rsidR="00D556D4" w:rsidRPr="001647B9">
        <w:rPr>
          <w:rFonts w:eastAsia="Times New Roman"/>
        </w:rPr>
        <w:t>77:08:0005005:1833</w:t>
      </w:r>
      <w:r w:rsidRPr="001647B9">
        <w:rPr>
          <w:rFonts w:eastAsia="Times New Roman"/>
        </w:rPr>
        <w:t xml:space="preserve">, определенная </w:t>
      </w:r>
      <w:r w:rsidR="00D466BA">
        <w:rPr>
          <w:rFonts w:eastAsia="Times New Roman"/>
        </w:rPr>
        <w:br/>
      </w:r>
      <w:r w:rsidRPr="001647B9">
        <w:rPr>
          <w:rFonts w:eastAsia="Times New Roman"/>
        </w:rPr>
        <w:t>по сос</w:t>
      </w:r>
      <w:r w:rsidR="001647B9">
        <w:rPr>
          <w:rFonts w:eastAsia="Times New Roman"/>
        </w:rPr>
        <w:t xml:space="preserve">тоянию на 01.01.2018, в размере </w:t>
      </w:r>
      <w:r w:rsidR="00D556D4" w:rsidRPr="001647B9">
        <w:rPr>
          <w:rFonts w:eastAsia="Times New Roman"/>
        </w:rPr>
        <w:t>34 455 783,60</w:t>
      </w:r>
      <w:r w:rsidRPr="001647B9">
        <w:rPr>
          <w:rFonts w:eastAsia="Times New Roman"/>
        </w:rPr>
        <w:t xml:space="preserve"> руб.</w:t>
      </w:r>
    </w:p>
    <w:p w:rsidR="00971AB6" w:rsidRPr="001647B9" w:rsidRDefault="00971AB6" w:rsidP="00E351B5">
      <w:pPr>
        <w:spacing w:after="0" w:line="240" w:lineRule="auto"/>
        <w:ind w:firstLine="709"/>
        <w:jc w:val="both"/>
        <w:rPr>
          <w:rFonts w:eastAsia="Times New Roman"/>
        </w:rPr>
      </w:pPr>
      <w:r w:rsidRPr="001647B9">
        <w:rPr>
          <w:rFonts w:eastAsia="Times New Roman"/>
        </w:rPr>
        <w:t>Кадастровая стоимость объекта недвижимости с кадастровым номером 77:08:0005005:1833 на основании сведений, включенных в Перечень определен</w:t>
      </w:r>
      <w:r w:rsidR="001647B9">
        <w:rPr>
          <w:rFonts w:eastAsia="Times New Roman"/>
        </w:rPr>
        <w:t>а путем</w:t>
      </w:r>
      <w:r w:rsidR="001647B9">
        <w:rPr>
          <w:rFonts w:eastAsia="Times New Roman"/>
        </w:rPr>
        <w:br/>
      </w:r>
      <w:r w:rsidRPr="001647B9">
        <w:rPr>
          <w:rFonts w:eastAsia="Times New Roman"/>
        </w:rPr>
        <w:t>его отнесения к группе 12 «Объекты садового, огородного и дачного строительства», подгруппе 12.4 «Объекты с неполными характеристиками»</w:t>
      </w:r>
      <w:r w:rsidR="0088333A" w:rsidRPr="001647B9">
        <w:rPr>
          <w:rFonts w:eastAsia="Times New Roman"/>
        </w:rPr>
        <w:t xml:space="preserve"> в связи с отсутствием сведений о следующих характеристиках: «материал стен», «год постройки»</w:t>
      </w:r>
      <w:r w:rsidRPr="001647B9">
        <w:rPr>
          <w:rFonts w:eastAsia="Times New Roman"/>
        </w:rPr>
        <w:t>.</w:t>
      </w:r>
    </w:p>
    <w:p w:rsidR="00E4300C" w:rsidRPr="001647B9" w:rsidRDefault="00E4300C" w:rsidP="00E351B5">
      <w:pPr>
        <w:spacing w:after="0" w:line="240" w:lineRule="auto"/>
        <w:ind w:firstLine="712"/>
        <w:jc w:val="both"/>
        <w:rPr>
          <w:rFonts w:eastAsia="Times New Roman"/>
        </w:rPr>
      </w:pPr>
      <w:r w:rsidRPr="001647B9">
        <w:rPr>
          <w:rFonts w:eastAsia="Times New Roman"/>
        </w:rPr>
        <w:t xml:space="preserve">В соответствии с положениями статьи 16 Закона о </w:t>
      </w:r>
      <w:r w:rsidR="004B5C2A" w:rsidRPr="001647B9">
        <w:rPr>
          <w:rFonts w:eastAsia="Times New Roman"/>
        </w:rPr>
        <w:t>ГКО</w:t>
      </w:r>
      <w:r w:rsidRPr="001647B9">
        <w:rPr>
          <w:rFonts w:eastAsia="Times New Roman"/>
        </w:rPr>
        <w:t xml:space="preserve"> определение кадастровой стоимости вновь учтенных объектов недвижимости, ранее</w:t>
      </w:r>
      <w:r w:rsidR="001647B9">
        <w:rPr>
          <w:rFonts w:eastAsia="Times New Roman"/>
        </w:rPr>
        <w:t xml:space="preserve"> учтенных объектов недвижимости</w:t>
      </w:r>
      <w:r w:rsidR="001647B9">
        <w:rPr>
          <w:rFonts w:eastAsia="Times New Roman"/>
        </w:rPr>
        <w:br/>
      </w:r>
      <w:r w:rsidRPr="001647B9">
        <w:rPr>
          <w:rFonts w:eastAsia="Times New Roman"/>
        </w:rPr>
        <w:lastRenderedPageBreak/>
        <w:t xml:space="preserve">в случае внесения в ЕГРН сведений </w:t>
      </w:r>
      <w:r w:rsidR="001647B9">
        <w:rPr>
          <w:rFonts w:eastAsia="Times New Roman"/>
        </w:rPr>
        <w:t xml:space="preserve">о них и объектов недвижимости, </w:t>
      </w:r>
      <w:r w:rsidRPr="001647B9">
        <w:rPr>
          <w:rFonts w:eastAsia="Times New Roman"/>
        </w:rPr>
        <w:t>в сведения ЕГРН о которых внесены изменения, ко</w:t>
      </w:r>
      <w:r w:rsidR="001647B9">
        <w:rPr>
          <w:rFonts w:eastAsia="Times New Roman"/>
        </w:rPr>
        <w:t xml:space="preserve">торые влекут за собой изменение </w:t>
      </w:r>
      <w:r w:rsidRPr="001647B9">
        <w:rPr>
          <w:rFonts w:eastAsia="Times New Roman"/>
        </w:rPr>
        <w:t>их кадастровой стоимо</w:t>
      </w:r>
      <w:r w:rsidR="004B5C2A" w:rsidRPr="001647B9">
        <w:rPr>
          <w:rFonts w:eastAsia="Times New Roman"/>
        </w:rPr>
        <w:t xml:space="preserve">сти, осуществляется Учреждением </w:t>
      </w:r>
      <w:r w:rsidRPr="001647B9">
        <w:rPr>
          <w:rFonts w:eastAsia="Times New Roman"/>
        </w:rPr>
        <w:t>в порядке, предусмот</w:t>
      </w:r>
      <w:r w:rsidR="001647B9">
        <w:rPr>
          <w:rFonts w:eastAsia="Times New Roman"/>
        </w:rPr>
        <w:t>ренном Методическими указаниями</w:t>
      </w:r>
      <w:r w:rsidR="001647B9">
        <w:rPr>
          <w:rFonts w:eastAsia="Times New Roman"/>
        </w:rPr>
        <w:br/>
      </w:r>
      <w:r w:rsidRPr="001647B9">
        <w:rPr>
          <w:rFonts w:eastAsia="Times New Roman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9C57FA" w:rsidRPr="009C57FA" w:rsidRDefault="009C57FA" w:rsidP="009C57FA">
      <w:pPr>
        <w:spacing w:after="0" w:line="240" w:lineRule="auto"/>
        <w:ind w:firstLine="709"/>
        <w:jc w:val="both"/>
        <w:rPr>
          <w:lang w:eastAsia="en-US"/>
        </w:rPr>
      </w:pPr>
      <w:r w:rsidRPr="009C57FA">
        <w:rPr>
          <w:lang w:eastAsia="en-US"/>
        </w:rPr>
        <w:t xml:space="preserve">Информация о внесении изменений в сведения ЕГРН в отношении </w:t>
      </w:r>
      <w:r w:rsidRPr="001647B9">
        <w:rPr>
          <w:lang w:eastAsia="en-US"/>
        </w:rPr>
        <w:t>объекта недвижимости с кадастровым номером 77:08:0005005:1833</w:t>
      </w:r>
      <w:r w:rsidRPr="009C57FA">
        <w:rPr>
          <w:lang w:eastAsia="en-US"/>
        </w:rPr>
        <w:t xml:space="preserve"> </w:t>
      </w:r>
      <w:r w:rsidR="001647B9">
        <w:rPr>
          <w:lang w:eastAsia="en-US"/>
        </w:rPr>
        <w:t xml:space="preserve">после 01.01.2019 </w:t>
      </w:r>
      <w:r w:rsidRPr="001647B9">
        <w:rPr>
          <w:lang w:eastAsia="en-US"/>
        </w:rPr>
        <w:t>(об изменении кадастрового квартала – 77:07:0017001</w:t>
      </w:r>
      <w:r w:rsidR="00D466BA">
        <w:rPr>
          <w:lang w:eastAsia="en-US"/>
        </w:rPr>
        <w:t xml:space="preserve">, а также </w:t>
      </w:r>
      <w:r w:rsidR="008B5601" w:rsidRPr="001647B9">
        <w:rPr>
          <w:lang w:eastAsia="en-US"/>
        </w:rPr>
        <w:t>следующих характеристик: «материал стен: деревянные», «год постройки: 2005</w:t>
      </w:r>
      <w:r w:rsidR="008B5601" w:rsidRPr="008B6DF5">
        <w:rPr>
          <w:lang w:eastAsia="en-US"/>
        </w:rPr>
        <w:t>»</w:t>
      </w:r>
      <w:r w:rsidR="00340082" w:rsidRPr="008B6DF5">
        <w:rPr>
          <w:lang w:eastAsia="en-US"/>
        </w:rPr>
        <w:t>,</w:t>
      </w:r>
      <w:r w:rsidR="008B6DF5">
        <w:rPr>
          <w:lang w:eastAsia="en-US"/>
        </w:rPr>
        <w:t xml:space="preserve"> изменение площади с «170 кв. м» на </w:t>
      </w:r>
      <w:r w:rsidR="000734F8">
        <w:rPr>
          <w:lang w:eastAsia="en-US"/>
        </w:rPr>
        <w:t>«</w:t>
      </w:r>
      <w:r w:rsidR="008B6DF5">
        <w:rPr>
          <w:lang w:eastAsia="en-US"/>
        </w:rPr>
        <w:t>163,</w:t>
      </w:r>
      <w:r w:rsidR="000734F8">
        <w:rPr>
          <w:lang w:eastAsia="en-US"/>
        </w:rPr>
        <w:t>4 кв. м»</w:t>
      </w:r>
      <w:r w:rsidRPr="001647B9">
        <w:rPr>
          <w:lang w:eastAsia="en-US"/>
        </w:rPr>
        <w:t>)</w:t>
      </w:r>
      <w:r w:rsidRPr="009C57FA">
        <w:rPr>
          <w:lang w:eastAsia="en-US"/>
        </w:rPr>
        <w:t xml:space="preserve"> </w:t>
      </w:r>
      <w:r w:rsidR="000734F8">
        <w:rPr>
          <w:lang w:eastAsia="en-US"/>
        </w:rPr>
        <w:t xml:space="preserve">поступила из филиала ФГБУ </w:t>
      </w:r>
      <w:r w:rsidRPr="009C57FA">
        <w:rPr>
          <w:lang w:eastAsia="en-US"/>
        </w:rPr>
        <w:t xml:space="preserve">«ФКП Росреестра» по Москве письмом от </w:t>
      </w:r>
      <w:r w:rsidR="000734F8">
        <w:rPr>
          <w:lang w:eastAsia="en-US"/>
        </w:rPr>
        <w:t>29.04.2021</w:t>
      </w:r>
      <w:r w:rsidR="00D466BA">
        <w:rPr>
          <w:lang w:eastAsia="en-US"/>
        </w:rPr>
        <w:t xml:space="preserve"> </w:t>
      </w:r>
      <w:r w:rsidRPr="001647B9">
        <w:rPr>
          <w:lang w:eastAsia="en-US"/>
        </w:rPr>
        <w:t>№ 2.15/0056-ГБУ</w:t>
      </w:r>
      <w:r w:rsidRPr="009C57FA">
        <w:rPr>
          <w:lang w:eastAsia="en-US"/>
        </w:rPr>
        <w:t xml:space="preserve">. </w:t>
      </w:r>
    </w:p>
    <w:p w:rsidR="00B206A4" w:rsidRPr="001647B9" w:rsidRDefault="009C57FA" w:rsidP="007F4865">
      <w:pPr>
        <w:spacing w:after="0" w:line="240" w:lineRule="auto"/>
        <w:ind w:firstLine="712"/>
        <w:jc w:val="both"/>
        <w:rPr>
          <w:rFonts w:eastAsia="Times New Roman"/>
        </w:rPr>
      </w:pPr>
      <w:r w:rsidRPr="001647B9">
        <w:rPr>
          <w:lang w:eastAsia="en-US"/>
        </w:rPr>
        <w:t xml:space="preserve">На основании поступивших сведений Учреждением осуществлен расчет кадастровой стоимости указанного объекта недвижимости по состоянию на </w:t>
      </w:r>
      <w:r w:rsidR="007F4865" w:rsidRPr="001647B9">
        <w:rPr>
          <w:lang w:eastAsia="en-US"/>
        </w:rPr>
        <w:t>19.04</w:t>
      </w:r>
      <w:r w:rsidR="008B6DF5">
        <w:rPr>
          <w:lang w:eastAsia="en-US"/>
        </w:rPr>
        <w:t>.2021 в размере</w:t>
      </w:r>
      <w:r w:rsidR="008B6DF5">
        <w:rPr>
          <w:lang w:eastAsia="en-US"/>
        </w:rPr>
        <w:br/>
      </w:r>
      <w:r w:rsidR="007F4865" w:rsidRPr="001647B9">
        <w:rPr>
          <w:lang w:eastAsia="en-US"/>
        </w:rPr>
        <w:t>2 489 903,91</w:t>
      </w:r>
      <w:r w:rsidRPr="001647B9">
        <w:rPr>
          <w:lang w:eastAsia="en-US"/>
        </w:rPr>
        <w:t xml:space="preserve"> </w:t>
      </w:r>
      <w:r w:rsidR="007F4865" w:rsidRPr="001647B9">
        <w:rPr>
          <w:lang w:eastAsia="en-US"/>
        </w:rPr>
        <w:t>руб.</w:t>
      </w:r>
      <w:r w:rsidRPr="001647B9">
        <w:rPr>
          <w:lang w:eastAsia="en-US"/>
        </w:rPr>
        <w:t xml:space="preserve"> и составлен Акт об оп</w:t>
      </w:r>
      <w:r w:rsidR="001647B9">
        <w:rPr>
          <w:lang w:eastAsia="en-US"/>
        </w:rPr>
        <w:t xml:space="preserve">ределении кадастровой стоимости </w:t>
      </w:r>
      <w:r w:rsidR="007F4865" w:rsidRPr="001647B9">
        <w:rPr>
          <w:lang w:eastAsia="en-US"/>
        </w:rPr>
        <w:t>от 18.05</w:t>
      </w:r>
      <w:r w:rsidR="001647B9">
        <w:rPr>
          <w:lang w:eastAsia="en-US"/>
        </w:rPr>
        <w:t>.2021</w:t>
      </w:r>
      <w:r w:rsidR="001647B9">
        <w:rPr>
          <w:lang w:eastAsia="en-US"/>
        </w:rPr>
        <w:br/>
      </w:r>
      <w:r w:rsidRPr="001647B9">
        <w:rPr>
          <w:lang w:eastAsia="en-US"/>
        </w:rPr>
        <w:t>№ АОКС-77/2021/000</w:t>
      </w:r>
      <w:r w:rsidR="007F4865" w:rsidRPr="001647B9">
        <w:rPr>
          <w:lang w:eastAsia="en-US"/>
        </w:rPr>
        <w:t>101</w:t>
      </w:r>
      <w:r w:rsidRPr="001647B9">
        <w:rPr>
          <w:lang w:eastAsia="en-US"/>
        </w:rPr>
        <w:t>.</w:t>
      </w:r>
    </w:p>
    <w:p w:rsidR="007E337D" w:rsidRPr="00CE4E9D" w:rsidRDefault="007F4865" w:rsidP="00151086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1647B9">
        <w:t>В ходе рассмотрения заявления выявлена ошибка, допущенная при определении кадастровой стоимости объекта недвижимости с кадастровым номером 77:08:0005005:1833</w:t>
      </w:r>
      <w:r w:rsidR="005F5185">
        <w:br/>
        <w:t>по состоянию на 01.01.2018</w:t>
      </w:r>
      <w:r w:rsidRPr="001647B9">
        <w:t xml:space="preserve">. Кадастровая стоимость указанного объекта недвижимости пересчитана </w:t>
      </w:r>
      <w:r w:rsidR="005F5185">
        <w:t xml:space="preserve">по состоянию </w:t>
      </w:r>
      <w:r w:rsidR="000734F8">
        <w:t xml:space="preserve">на 01.01.2018 </w:t>
      </w:r>
      <w:r w:rsidR="008B6DF5">
        <w:t xml:space="preserve">с учетом расположения в кадастровом квартале </w:t>
      </w:r>
      <w:r w:rsidR="008B6DF5" w:rsidRPr="008B6DF5">
        <w:t>77:07:0017001</w:t>
      </w:r>
      <w:r w:rsidR="00172ACB" w:rsidRPr="000E5C84">
        <w:t>.</w:t>
      </w:r>
    </w:p>
    <w:p w:rsidR="0084669A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1647B9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1647B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1647B9" w:rsidTr="00D949F1">
        <w:trPr>
          <w:trHeight w:val="1107"/>
          <w:jc w:val="center"/>
        </w:trPr>
        <w:tc>
          <w:tcPr>
            <w:tcW w:w="2138" w:type="dxa"/>
          </w:tcPr>
          <w:p w:rsidR="00502BD6" w:rsidRPr="001647B9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56" w:type="dxa"/>
          </w:tcPr>
          <w:p w:rsidR="00502BD6" w:rsidRPr="001647B9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502BD6" w:rsidRPr="001647B9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</w:tcPr>
          <w:p w:rsidR="00502BD6" w:rsidRPr="001647B9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 xml:space="preserve">Кадастровая стоимость </w:t>
            </w:r>
            <w:r w:rsidRPr="001647B9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408" w:type="dxa"/>
          </w:tcPr>
          <w:p w:rsidR="00502BD6" w:rsidRPr="001647B9" w:rsidRDefault="00502BD6" w:rsidP="0095254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7E337D" w:rsidRPr="001647B9" w:rsidTr="000616C9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1647B9" w:rsidRDefault="00B653F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>77:08:0005005:1833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1647B9" w:rsidRDefault="00B653F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>34 455 783,60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1647B9" w:rsidRDefault="000B32CD" w:rsidP="00CE4E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1647B9">
              <w:rPr>
                <w:sz w:val="20"/>
                <w:szCs w:val="20"/>
              </w:rPr>
              <w:br/>
              <w:t xml:space="preserve">города Москвы </w:t>
            </w:r>
            <w:r w:rsidRPr="001647B9">
              <w:rPr>
                <w:sz w:val="20"/>
                <w:szCs w:val="20"/>
              </w:rPr>
              <w:br/>
            </w:r>
            <w:r w:rsidR="005F5185">
              <w:rPr>
                <w:sz w:val="20"/>
                <w:szCs w:val="20"/>
              </w:rPr>
              <w:t>от 29.11.2018 № 40557</w:t>
            </w:r>
            <w:r w:rsidR="005F5185">
              <w:rPr>
                <w:sz w:val="20"/>
                <w:szCs w:val="20"/>
              </w:rPr>
              <w:br/>
            </w:r>
            <w:r w:rsidRPr="001647B9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Pr="001647B9">
              <w:rPr>
                <w:sz w:val="20"/>
                <w:szCs w:val="20"/>
              </w:rPr>
              <w:br/>
              <w:t xml:space="preserve">по состоянию </w:t>
            </w:r>
            <w:r w:rsidRPr="001647B9">
              <w:rPr>
                <w:sz w:val="20"/>
                <w:szCs w:val="20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1647B9" w:rsidRDefault="00F64AD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3 865 842,</w:t>
            </w:r>
            <w:r w:rsidRPr="00F64AD7">
              <w:rPr>
                <w:sz w:val="20"/>
                <w:szCs w:val="20"/>
              </w:rPr>
              <w:t>50</w:t>
            </w:r>
          </w:p>
        </w:tc>
        <w:tc>
          <w:tcPr>
            <w:tcW w:w="1408" w:type="dxa"/>
            <w:vAlign w:val="center"/>
          </w:tcPr>
          <w:p w:rsidR="007E337D" w:rsidRPr="001647B9" w:rsidRDefault="00B653F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647B9">
              <w:rPr>
                <w:sz w:val="20"/>
                <w:szCs w:val="20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A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34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5C84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5D67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185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1C9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DF5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65D08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EAE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6BA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AA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615"/>
    <w:rsid w:val="00E329E3"/>
    <w:rsid w:val="00E3400F"/>
    <w:rsid w:val="00E35152"/>
    <w:rsid w:val="00E351B5"/>
    <w:rsid w:val="00E4300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AD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3B969D9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1E345-7E2F-4C65-BD2D-FAE87969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2021-10-14T07:55:00Z</dcterms:created>
  <dcterms:modified xsi:type="dcterms:W3CDTF">2021-10-21T12:08:00Z</dcterms:modified>
</cp:coreProperties>
</file>