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EA343F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EA343F">
        <w:rPr>
          <w:b/>
          <w:sz w:val="28"/>
          <w:szCs w:val="28"/>
        </w:rPr>
        <w:t>пересчете кадастровой стоимости</w:t>
      </w:r>
    </w:p>
    <w:p w:rsidR="00470695" w:rsidRPr="00EA343F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EA343F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EA343F" w:rsidRDefault="00C412A1" w:rsidP="00B60755">
      <w:pPr>
        <w:spacing w:after="0"/>
        <w:ind w:right="-2"/>
        <w:rPr>
          <w:b/>
          <w:sz w:val="28"/>
          <w:szCs w:val="28"/>
        </w:rPr>
      </w:pPr>
      <w:r w:rsidRPr="00EA343F">
        <w:rPr>
          <w:b/>
          <w:sz w:val="28"/>
          <w:szCs w:val="28"/>
        </w:rPr>
        <w:t>«</w:t>
      </w:r>
      <w:r w:rsidR="009C5701" w:rsidRPr="00EA343F">
        <w:rPr>
          <w:b/>
          <w:sz w:val="28"/>
          <w:szCs w:val="28"/>
        </w:rPr>
        <w:t>08</w:t>
      </w:r>
      <w:r w:rsidR="00B94EDE" w:rsidRPr="00EA343F">
        <w:rPr>
          <w:b/>
          <w:sz w:val="28"/>
          <w:szCs w:val="28"/>
        </w:rPr>
        <w:t xml:space="preserve">» </w:t>
      </w:r>
      <w:r w:rsidR="009C5701" w:rsidRPr="00EA343F">
        <w:rPr>
          <w:b/>
          <w:sz w:val="28"/>
          <w:szCs w:val="28"/>
        </w:rPr>
        <w:t>ноября</w:t>
      </w:r>
      <w:r w:rsidR="00B94EDE" w:rsidRPr="00EA343F">
        <w:rPr>
          <w:b/>
          <w:sz w:val="28"/>
          <w:szCs w:val="28"/>
        </w:rPr>
        <w:t xml:space="preserve"> 202</w:t>
      </w:r>
      <w:r w:rsidR="000A0C7C" w:rsidRPr="00EA343F">
        <w:rPr>
          <w:b/>
          <w:sz w:val="28"/>
          <w:szCs w:val="28"/>
        </w:rPr>
        <w:t>1</w:t>
      </w:r>
      <w:r w:rsidR="00B94EDE" w:rsidRPr="00EA343F">
        <w:rPr>
          <w:b/>
          <w:sz w:val="28"/>
          <w:szCs w:val="28"/>
        </w:rPr>
        <w:t xml:space="preserve"> г.</w:t>
      </w:r>
      <w:r w:rsidR="00B94EDE" w:rsidRPr="00EA343F">
        <w:rPr>
          <w:b/>
          <w:sz w:val="28"/>
          <w:szCs w:val="28"/>
        </w:rPr>
        <w:tab/>
        <w:t xml:space="preserve">                               </w:t>
      </w:r>
      <w:r w:rsidR="00742248" w:rsidRPr="00EA343F">
        <w:rPr>
          <w:b/>
          <w:sz w:val="28"/>
          <w:szCs w:val="28"/>
        </w:rPr>
        <w:t xml:space="preserve"> </w:t>
      </w:r>
      <w:r w:rsidR="00B82DFB" w:rsidRPr="00EA343F">
        <w:rPr>
          <w:b/>
          <w:sz w:val="28"/>
          <w:szCs w:val="28"/>
        </w:rPr>
        <w:t xml:space="preserve">                      </w:t>
      </w:r>
      <w:r w:rsidR="00B94EDE" w:rsidRPr="00EA343F">
        <w:rPr>
          <w:b/>
          <w:sz w:val="28"/>
          <w:szCs w:val="28"/>
        </w:rPr>
        <w:t xml:space="preserve">     </w:t>
      </w:r>
      <w:r w:rsidR="00D4198D" w:rsidRPr="00EA343F">
        <w:rPr>
          <w:b/>
          <w:sz w:val="28"/>
          <w:szCs w:val="28"/>
        </w:rPr>
        <w:t xml:space="preserve">          </w:t>
      </w:r>
      <w:r w:rsidR="000A1656" w:rsidRPr="00EA343F">
        <w:rPr>
          <w:b/>
          <w:sz w:val="28"/>
          <w:szCs w:val="28"/>
        </w:rPr>
        <w:t xml:space="preserve">    </w:t>
      </w:r>
      <w:r w:rsidR="00D4198D" w:rsidRPr="00EA343F">
        <w:rPr>
          <w:b/>
          <w:sz w:val="28"/>
          <w:szCs w:val="28"/>
        </w:rPr>
        <w:t xml:space="preserve">         </w:t>
      </w:r>
      <w:r w:rsidR="00A12EAA" w:rsidRPr="00EA343F">
        <w:rPr>
          <w:b/>
          <w:sz w:val="28"/>
          <w:szCs w:val="28"/>
        </w:rPr>
        <w:t xml:space="preserve"> </w:t>
      </w:r>
      <w:r w:rsidRPr="00EA343F">
        <w:rPr>
          <w:b/>
          <w:sz w:val="28"/>
          <w:szCs w:val="28"/>
        </w:rPr>
        <w:t xml:space="preserve">№ </w:t>
      </w:r>
      <w:r w:rsidR="00E55510">
        <w:rPr>
          <w:b/>
          <w:sz w:val="28"/>
          <w:szCs w:val="28"/>
        </w:rPr>
        <w:t>3</w:t>
      </w:r>
      <w:r w:rsidR="00EA343F" w:rsidRPr="00EA343F">
        <w:rPr>
          <w:b/>
          <w:sz w:val="28"/>
          <w:szCs w:val="28"/>
        </w:rPr>
        <w:t>70-2</w:t>
      </w:r>
      <w:r w:rsidR="000A0C7C" w:rsidRPr="00EA343F">
        <w:rPr>
          <w:b/>
          <w:sz w:val="28"/>
          <w:szCs w:val="28"/>
        </w:rPr>
        <w:t>/21</w:t>
      </w:r>
    </w:p>
    <w:p w:rsidR="00B94EDE" w:rsidRPr="00EA343F" w:rsidRDefault="00B94EDE" w:rsidP="00B60755">
      <w:pPr>
        <w:spacing w:after="0"/>
        <w:ind w:right="-2"/>
        <w:jc w:val="both"/>
        <w:rPr>
          <w:sz w:val="28"/>
          <w:szCs w:val="28"/>
        </w:rPr>
      </w:pPr>
    </w:p>
    <w:p w:rsidR="00B94EDE" w:rsidRPr="00EA343F" w:rsidRDefault="00B94EDE" w:rsidP="00D70155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EA343F">
        <w:rPr>
          <w:b/>
          <w:sz w:val="28"/>
          <w:szCs w:val="28"/>
        </w:rPr>
        <w:t xml:space="preserve">Реквизиты </w:t>
      </w:r>
      <w:r w:rsidR="00A12EAA" w:rsidRPr="00EA343F">
        <w:rPr>
          <w:b/>
          <w:sz w:val="28"/>
          <w:szCs w:val="28"/>
        </w:rPr>
        <w:t>заявления</w:t>
      </w:r>
      <w:r w:rsidRPr="00EA343F">
        <w:rPr>
          <w:b/>
          <w:sz w:val="28"/>
          <w:szCs w:val="28"/>
        </w:rPr>
        <w:t>:</w:t>
      </w:r>
      <w:r w:rsidRPr="00EA343F">
        <w:rPr>
          <w:sz w:val="28"/>
          <w:szCs w:val="28"/>
        </w:rPr>
        <w:tab/>
      </w:r>
      <w:r w:rsidRPr="00EA343F">
        <w:rPr>
          <w:sz w:val="28"/>
          <w:szCs w:val="28"/>
        </w:rPr>
        <w:tab/>
      </w:r>
      <w:r w:rsidR="002A6D67" w:rsidRPr="00EA343F">
        <w:rPr>
          <w:sz w:val="26"/>
          <w:szCs w:val="26"/>
        </w:rPr>
        <w:t>от 07.10.2021 № 01-10500/21О</w:t>
      </w:r>
    </w:p>
    <w:p w:rsidR="00470695" w:rsidRPr="00EA343F" w:rsidRDefault="00470695" w:rsidP="00D70155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EA343F" w:rsidRDefault="00470695" w:rsidP="00D70155">
      <w:pPr>
        <w:tabs>
          <w:tab w:val="left" w:pos="5529"/>
          <w:tab w:val="left" w:pos="5812"/>
        </w:tabs>
        <w:spacing w:after="0" w:line="240" w:lineRule="auto"/>
        <w:ind w:left="5529" w:hanging="5529"/>
        <w:jc w:val="both"/>
        <w:rPr>
          <w:sz w:val="28"/>
          <w:szCs w:val="28"/>
        </w:rPr>
      </w:pPr>
      <w:r w:rsidRPr="00EA343F">
        <w:rPr>
          <w:b/>
          <w:sz w:val="28"/>
          <w:szCs w:val="28"/>
        </w:rPr>
        <w:t>Информация о заявителе:</w:t>
      </w:r>
      <w:r w:rsidR="002F0DAE" w:rsidRPr="00EA343F">
        <w:rPr>
          <w:sz w:val="28"/>
          <w:szCs w:val="28"/>
        </w:rPr>
        <w:t xml:space="preserve"> </w:t>
      </w:r>
      <w:r w:rsidR="002F0DAE" w:rsidRPr="00EA343F">
        <w:rPr>
          <w:sz w:val="28"/>
          <w:szCs w:val="28"/>
        </w:rPr>
        <w:tab/>
      </w:r>
      <w:r w:rsidR="002F0DAE" w:rsidRPr="00EA343F">
        <w:rPr>
          <w:sz w:val="28"/>
          <w:szCs w:val="28"/>
        </w:rPr>
        <w:tab/>
      </w:r>
      <w:r w:rsidR="00DF1ABD">
        <w:rPr>
          <w:sz w:val="26"/>
          <w:szCs w:val="26"/>
        </w:rPr>
        <w:t>***</w:t>
      </w:r>
    </w:p>
    <w:p w:rsidR="00AC5D31" w:rsidRPr="00EA343F" w:rsidRDefault="00AC5D31" w:rsidP="00D70155">
      <w:pPr>
        <w:spacing w:after="0" w:line="240" w:lineRule="auto"/>
        <w:jc w:val="both"/>
        <w:rPr>
          <w:b/>
          <w:sz w:val="28"/>
          <w:szCs w:val="28"/>
        </w:rPr>
      </w:pPr>
    </w:p>
    <w:p w:rsidR="00D972D4" w:rsidRPr="00EA343F" w:rsidRDefault="00AC5D31" w:rsidP="00D70155">
      <w:pPr>
        <w:spacing w:after="0" w:line="240" w:lineRule="auto"/>
        <w:ind w:left="5812" w:hanging="5812"/>
        <w:jc w:val="both"/>
        <w:rPr>
          <w:b/>
          <w:sz w:val="28"/>
          <w:szCs w:val="28"/>
        </w:rPr>
      </w:pPr>
      <w:r w:rsidRPr="00EA343F">
        <w:rPr>
          <w:b/>
          <w:sz w:val="28"/>
          <w:szCs w:val="28"/>
        </w:rPr>
        <w:t>Кадастровый номер объекта недвижимости:</w:t>
      </w:r>
      <w:r w:rsidRPr="00EA343F">
        <w:rPr>
          <w:b/>
          <w:sz w:val="28"/>
          <w:szCs w:val="28"/>
        </w:rPr>
        <w:tab/>
      </w:r>
      <w:r w:rsidR="002A6D67" w:rsidRPr="00EA343F">
        <w:rPr>
          <w:sz w:val="28"/>
          <w:szCs w:val="28"/>
        </w:rPr>
        <w:t>77:05:0001</w:t>
      </w:r>
      <w:bookmarkStart w:id="0" w:name="_GoBack"/>
      <w:bookmarkEnd w:id="0"/>
      <w:r w:rsidR="002A6D67" w:rsidRPr="00EA343F">
        <w:rPr>
          <w:sz w:val="28"/>
          <w:szCs w:val="28"/>
        </w:rPr>
        <w:t>010:3839</w:t>
      </w:r>
    </w:p>
    <w:p w:rsidR="001D3269" w:rsidRDefault="00AC5D31" w:rsidP="00D70155">
      <w:pPr>
        <w:spacing w:after="0" w:line="240" w:lineRule="auto"/>
        <w:ind w:left="5812" w:hanging="5812"/>
        <w:jc w:val="both"/>
        <w:rPr>
          <w:sz w:val="28"/>
          <w:szCs w:val="28"/>
        </w:rPr>
      </w:pPr>
      <w:r w:rsidRPr="00EA343F">
        <w:rPr>
          <w:b/>
          <w:sz w:val="28"/>
          <w:szCs w:val="28"/>
        </w:rPr>
        <w:t xml:space="preserve">Адрес: </w:t>
      </w:r>
      <w:r w:rsidRPr="00EA343F">
        <w:rPr>
          <w:b/>
          <w:sz w:val="28"/>
          <w:szCs w:val="28"/>
        </w:rPr>
        <w:tab/>
      </w:r>
      <w:r w:rsidR="002A6D67" w:rsidRPr="00EA343F">
        <w:rPr>
          <w:sz w:val="26"/>
          <w:szCs w:val="26"/>
        </w:rPr>
        <w:t>г. Москва, проезд Донской 5-й, д. 21 Б, стр. 10.</w:t>
      </w:r>
    </w:p>
    <w:p w:rsidR="00F64357" w:rsidRPr="00F64357" w:rsidRDefault="00F64357" w:rsidP="00B60755">
      <w:pPr>
        <w:spacing w:after="60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B6075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C924A1" w:rsidRPr="00C924A1" w:rsidRDefault="00C924A1" w:rsidP="00B60755">
      <w:pPr>
        <w:tabs>
          <w:tab w:val="left" w:pos="5812"/>
        </w:tabs>
        <w:spacing w:after="0"/>
        <w:ind w:firstLine="709"/>
        <w:jc w:val="both"/>
        <w:rPr>
          <w:sz w:val="28"/>
          <w:szCs w:val="28"/>
        </w:rPr>
      </w:pPr>
      <w:r w:rsidRPr="00C924A1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2A6D67" w:rsidRPr="002A6D67">
        <w:rPr>
          <w:sz w:val="28"/>
          <w:szCs w:val="28"/>
        </w:rPr>
        <w:t xml:space="preserve">77:05:0001010:3839 </w:t>
      </w:r>
      <w:r w:rsidRPr="00C924A1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C924A1">
        <w:rPr>
          <w:sz w:val="28"/>
          <w:szCs w:val="28"/>
        </w:rPr>
        <w:br/>
        <w:t xml:space="preserve">на 01.01.2018, определена </w:t>
      </w:r>
      <w:r w:rsidR="00EA343F">
        <w:rPr>
          <w:sz w:val="28"/>
          <w:szCs w:val="28"/>
        </w:rPr>
        <w:t xml:space="preserve">с учетом </w:t>
      </w:r>
      <w:r w:rsidRPr="00C924A1">
        <w:rPr>
          <w:sz w:val="28"/>
          <w:szCs w:val="28"/>
        </w:rPr>
        <w:t xml:space="preserve">отнесения объекта недвижимости </w:t>
      </w:r>
      <w:r w:rsidR="00EA343F">
        <w:rPr>
          <w:sz w:val="28"/>
          <w:szCs w:val="28"/>
        </w:rPr>
        <w:br/>
      </w:r>
      <w:r w:rsidRPr="00C924A1">
        <w:rPr>
          <w:sz w:val="28"/>
          <w:szCs w:val="28"/>
        </w:rPr>
        <w:t xml:space="preserve">к </w:t>
      </w:r>
      <w:r w:rsidR="00EA343F">
        <w:rPr>
          <w:sz w:val="28"/>
          <w:szCs w:val="28"/>
        </w:rPr>
        <w:t xml:space="preserve">оценочной </w:t>
      </w:r>
      <w:r w:rsidRPr="00C924A1">
        <w:rPr>
          <w:sz w:val="28"/>
          <w:szCs w:val="28"/>
        </w:rPr>
        <w:t>группе</w:t>
      </w:r>
      <w:r w:rsidR="00EA343F">
        <w:rPr>
          <w:sz w:val="28"/>
          <w:szCs w:val="28"/>
        </w:rPr>
        <w:t xml:space="preserve"> </w:t>
      </w:r>
      <w:r w:rsidR="009C439B">
        <w:rPr>
          <w:sz w:val="28"/>
          <w:szCs w:val="28"/>
        </w:rPr>
        <w:t>6</w:t>
      </w:r>
      <w:r w:rsidRPr="00C924A1">
        <w:rPr>
          <w:sz w:val="28"/>
          <w:szCs w:val="28"/>
        </w:rPr>
        <w:t xml:space="preserve"> «</w:t>
      </w:r>
      <w:r w:rsidR="009C439B" w:rsidRPr="009C439B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Pr="00C924A1">
        <w:rPr>
          <w:sz w:val="28"/>
          <w:szCs w:val="28"/>
        </w:rPr>
        <w:t xml:space="preserve">», подгруппе </w:t>
      </w:r>
      <w:r w:rsidR="009C439B">
        <w:rPr>
          <w:sz w:val="28"/>
          <w:szCs w:val="28"/>
        </w:rPr>
        <w:t>6</w:t>
      </w:r>
      <w:r w:rsidRPr="00C924A1">
        <w:rPr>
          <w:sz w:val="28"/>
          <w:szCs w:val="28"/>
        </w:rPr>
        <w:t>.1 «</w:t>
      </w:r>
      <w:r w:rsidR="009C439B" w:rsidRPr="009C439B">
        <w:rPr>
          <w:sz w:val="28"/>
          <w:szCs w:val="28"/>
        </w:rPr>
        <w:t>Объекты офисно-делового назначения (основная территория)</w:t>
      </w:r>
      <w:r w:rsidRPr="00C924A1">
        <w:rPr>
          <w:sz w:val="28"/>
          <w:szCs w:val="28"/>
        </w:rPr>
        <w:t>».</w:t>
      </w:r>
    </w:p>
    <w:p w:rsidR="00117319" w:rsidRDefault="006050A5" w:rsidP="00B6075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6050A5">
        <w:rPr>
          <w:sz w:val="28"/>
          <w:szCs w:val="28"/>
        </w:rPr>
        <w:t xml:space="preserve">В ходе рассмотрения </w:t>
      </w:r>
      <w:r w:rsidR="00A12EAA">
        <w:rPr>
          <w:sz w:val="28"/>
          <w:szCs w:val="28"/>
        </w:rPr>
        <w:t>заявления</w:t>
      </w:r>
      <w:r w:rsidRPr="006050A5">
        <w:rPr>
          <w:sz w:val="28"/>
          <w:szCs w:val="28"/>
        </w:rPr>
        <w:t xml:space="preserve"> выявлена ошибка</w:t>
      </w:r>
      <w:r w:rsidR="00A12EAA">
        <w:rPr>
          <w:sz w:val="28"/>
          <w:szCs w:val="28"/>
        </w:rPr>
        <w:t xml:space="preserve">, допущенная </w:t>
      </w:r>
      <w:r w:rsidR="00F967E3">
        <w:rPr>
          <w:sz w:val="28"/>
          <w:szCs w:val="28"/>
        </w:rPr>
        <w:br/>
      </w:r>
      <w:r w:rsidR="00A12EAA">
        <w:rPr>
          <w:sz w:val="28"/>
          <w:szCs w:val="28"/>
        </w:rPr>
        <w:t>при определении кадастровой стоимости</w:t>
      </w:r>
      <w:r w:rsidRPr="006050A5">
        <w:rPr>
          <w:sz w:val="28"/>
          <w:szCs w:val="28"/>
        </w:rPr>
        <w:t>.</w:t>
      </w:r>
      <w:r w:rsidR="000A0C7C">
        <w:rPr>
          <w:sz w:val="28"/>
          <w:szCs w:val="28"/>
        </w:rPr>
        <w:t xml:space="preserve"> </w:t>
      </w:r>
      <w:r w:rsidRPr="006050A5">
        <w:rPr>
          <w:sz w:val="28"/>
          <w:szCs w:val="28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2A6D67" w:rsidRPr="002A6D67">
        <w:rPr>
          <w:sz w:val="28"/>
          <w:szCs w:val="28"/>
        </w:rPr>
        <w:t>77:05:0001010:3839</w:t>
      </w:r>
      <w:r w:rsidR="002A6D67">
        <w:rPr>
          <w:sz w:val="28"/>
          <w:szCs w:val="28"/>
        </w:rPr>
        <w:t xml:space="preserve"> </w:t>
      </w:r>
      <w:r w:rsidRPr="006050A5">
        <w:rPr>
          <w:sz w:val="28"/>
          <w:szCs w:val="28"/>
        </w:rPr>
        <w:t xml:space="preserve">пересчитана </w:t>
      </w:r>
      <w:r w:rsidRPr="00A90CB8">
        <w:rPr>
          <w:sz w:val="28"/>
          <w:szCs w:val="28"/>
        </w:rPr>
        <w:t>с учетом отнесения к группе</w:t>
      </w:r>
      <w:r w:rsidR="00A12EAA">
        <w:rPr>
          <w:sz w:val="28"/>
          <w:szCs w:val="28"/>
        </w:rPr>
        <w:t xml:space="preserve"> </w:t>
      </w:r>
      <w:r w:rsidR="005E635C" w:rsidRPr="005E635C">
        <w:rPr>
          <w:sz w:val="28"/>
          <w:szCs w:val="28"/>
        </w:rPr>
        <w:t>15</w:t>
      </w:r>
      <w:r w:rsidRPr="005E635C">
        <w:rPr>
          <w:sz w:val="28"/>
          <w:szCs w:val="28"/>
        </w:rPr>
        <w:t xml:space="preserve"> «</w:t>
      </w:r>
      <w:r w:rsidR="005E635C" w:rsidRPr="005E635C">
        <w:rPr>
          <w:sz w:val="28"/>
          <w:szCs w:val="28"/>
        </w:rPr>
        <w:t>Объекты неустановленного назначения</w:t>
      </w:r>
      <w:r w:rsidRPr="005E635C">
        <w:rPr>
          <w:sz w:val="28"/>
          <w:szCs w:val="28"/>
        </w:rPr>
        <w:t>», подгруппе 1</w:t>
      </w:r>
      <w:r w:rsidR="002225CC" w:rsidRPr="005E635C">
        <w:rPr>
          <w:sz w:val="28"/>
          <w:szCs w:val="28"/>
        </w:rPr>
        <w:t>5.</w:t>
      </w:r>
      <w:r w:rsidR="002A6D67">
        <w:rPr>
          <w:sz w:val="28"/>
          <w:szCs w:val="28"/>
        </w:rPr>
        <w:t>4</w:t>
      </w:r>
      <w:r w:rsidRPr="005E635C">
        <w:rPr>
          <w:sz w:val="28"/>
          <w:szCs w:val="28"/>
        </w:rPr>
        <w:t xml:space="preserve"> «</w:t>
      </w:r>
      <w:r w:rsidR="002A6D67">
        <w:rPr>
          <w:sz w:val="28"/>
          <w:szCs w:val="28"/>
        </w:rPr>
        <w:t>Помещения (нежилые)»</w:t>
      </w:r>
    </w:p>
    <w:p w:rsidR="002A6D67" w:rsidRDefault="002A6D67" w:rsidP="00B6075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965F60" w:rsidRPr="00F64357" w:rsidRDefault="00965F60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631"/>
        <w:gridCol w:w="2954"/>
        <w:gridCol w:w="1652"/>
        <w:gridCol w:w="1593"/>
      </w:tblGrid>
      <w:tr w:rsidR="00502BD6" w:rsidRPr="00F64357" w:rsidTr="0056290F">
        <w:trPr>
          <w:trHeight w:val="1720"/>
          <w:jc w:val="center"/>
        </w:trPr>
        <w:tc>
          <w:tcPr>
            <w:tcW w:w="2263" w:type="dxa"/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502BD6" w:rsidRPr="00A12EAA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12EAA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A0C7C" w:rsidRPr="00F64357" w:rsidTr="0056290F">
        <w:trPr>
          <w:trHeight w:val="3105"/>
          <w:jc w:val="center"/>
        </w:trPr>
        <w:tc>
          <w:tcPr>
            <w:tcW w:w="2263" w:type="dxa"/>
            <w:vAlign w:val="center"/>
          </w:tcPr>
          <w:p w:rsidR="000A0C7C" w:rsidRPr="00A12EAA" w:rsidRDefault="002A6D67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2A6D67">
              <w:rPr>
                <w:color w:val="000000"/>
                <w:sz w:val="23"/>
                <w:szCs w:val="23"/>
              </w:rPr>
              <w:t>77:05:0001010:3839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0A0C7C" w:rsidRPr="00A12EAA" w:rsidRDefault="002A6D67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2 383 258,</w:t>
            </w:r>
            <w:r w:rsidRPr="002A6D67">
              <w:rPr>
                <w:color w:val="000000"/>
                <w:sz w:val="23"/>
                <w:szCs w:val="23"/>
              </w:rPr>
              <w:t>63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A2" w:rsidRPr="00A12EAA" w:rsidRDefault="001A5EA2" w:rsidP="00D70155">
            <w:pPr>
              <w:tabs>
                <w:tab w:val="left" w:pos="5812"/>
              </w:tabs>
              <w:spacing w:after="0" w:line="21" w:lineRule="atLeast"/>
              <w:ind w:left="-36"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1A5EA2" w:rsidRPr="00A12EAA" w:rsidRDefault="001A5EA2" w:rsidP="00D70155">
            <w:pPr>
              <w:tabs>
                <w:tab w:val="left" w:pos="5812"/>
              </w:tabs>
              <w:spacing w:after="0" w:line="21" w:lineRule="atLeast"/>
              <w:ind w:left="-36"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от 29.11.2018 № 40557 </w:t>
            </w:r>
          </w:p>
          <w:p w:rsidR="001A5EA2" w:rsidRPr="00A12EAA" w:rsidRDefault="001A5EA2" w:rsidP="00D70155">
            <w:pPr>
              <w:tabs>
                <w:tab w:val="left" w:pos="5812"/>
              </w:tabs>
              <w:spacing w:after="0" w:line="21" w:lineRule="atLeast"/>
              <w:ind w:left="-36"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1A5EA2" w:rsidRPr="00A12EAA" w:rsidRDefault="001A5EA2" w:rsidP="00D70155">
            <w:pPr>
              <w:tabs>
                <w:tab w:val="left" w:pos="5812"/>
              </w:tabs>
              <w:spacing w:after="0" w:line="21" w:lineRule="atLeast"/>
              <w:ind w:left="-36"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в городе Москве </w:t>
            </w:r>
          </w:p>
          <w:p w:rsidR="001A5EA2" w:rsidRPr="00A12EAA" w:rsidRDefault="001A5EA2" w:rsidP="00D70155">
            <w:pPr>
              <w:tabs>
                <w:tab w:val="left" w:pos="5812"/>
              </w:tabs>
              <w:spacing w:after="0" w:line="21" w:lineRule="atLeast"/>
              <w:ind w:left="-36"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по состоянию </w:t>
            </w:r>
          </w:p>
          <w:p w:rsidR="000A0C7C" w:rsidRPr="00A12EAA" w:rsidRDefault="001A5EA2" w:rsidP="00D70155">
            <w:pPr>
              <w:tabs>
                <w:tab w:val="left" w:pos="5812"/>
              </w:tabs>
              <w:spacing w:after="100" w:afterAutospacing="1" w:line="0" w:lineRule="atLeast"/>
              <w:ind w:left="-36" w:right="-14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0A0C7C" w:rsidRPr="00A12EAA" w:rsidRDefault="002A6D67" w:rsidP="00D70155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1 581 754,</w:t>
            </w:r>
            <w:r w:rsidRPr="002A6D67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593" w:type="dxa"/>
            <w:vAlign w:val="center"/>
          </w:tcPr>
          <w:p w:rsidR="000A0C7C" w:rsidRPr="00A12EAA" w:rsidRDefault="00C93D4E" w:rsidP="00F967E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01.01.2018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967E3">
      <w:headerReference w:type="even" r:id="rId8"/>
      <w:headerReference w:type="default" r:id="rId9"/>
      <w:pgSz w:w="11906" w:h="16838"/>
      <w:pgMar w:top="113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A5" w:rsidRDefault="004F0AA5" w:rsidP="00AC7FD4">
      <w:r>
        <w:separator/>
      </w:r>
    </w:p>
  </w:endnote>
  <w:endnote w:type="continuationSeparator" w:id="0">
    <w:p w:rsidR="004F0AA5" w:rsidRDefault="004F0AA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A5" w:rsidRDefault="004F0AA5" w:rsidP="00AC7FD4">
      <w:r>
        <w:separator/>
      </w:r>
    </w:p>
  </w:footnote>
  <w:footnote w:type="continuationSeparator" w:id="0">
    <w:p w:rsidR="004F0AA5" w:rsidRDefault="004F0AA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A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17B77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951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006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6D67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AA5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290F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635C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A3C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152C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5701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4C7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925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3D4E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4B4A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0A4"/>
    <w:rsid w:val="00D6460B"/>
    <w:rsid w:val="00D666DB"/>
    <w:rsid w:val="00D669A1"/>
    <w:rsid w:val="00D70155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1ABD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5510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43F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07588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9E4F2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84F3-94B3-4090-8419-72E84CB8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2021-11-08T10:24:00Z</dcterms:created>
  <dcterms:modified xsi:type="dcterms:W3CDTF">2021-11-16T13:19:00Z</dcterms:modified>
</cp:coreProperties>
</file>