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D870D8" w:rsidRPr="00D870D8">
        <w:rPr>
          <w:b/>
          <w:sz w:val="28"/>
          <w:szCs w:val="28"/>
        </w:rPr>
        <w:t>19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D870D8">
        <w:rPr>
          <w:b/>
          <w:sz w:val="28"/>
          <w:szCs w:val="28"/>
        </w:rPr>
        <w:t>января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D870D8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D870D8">
        <w:rPr>
          <w:b/>
          <w:sz w:val="28"/>
          <w:szCs w:val="28"/>
        </w:rPr>
        <w:t>1</w:t>
      </w:r>
      <w:r w:rsidR="008F343F">
        <w:rPr>
          <w:b/>
          <w:sz w:val="28"/>
          <w:szCs w:val="28"/>
        </w:rPr>
        <w:t>3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</w:t>
      </w:r>
      <w:r w:rsidR="00D870D8">
        <w:rPr>
          <w:b/>
          <w:sz w:val="28"/>
          <w:szCs w:val="28"/>
        </w:rPr>
        <w:t>2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800C1D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 xml:space="preserve">Реквизиты </w:t>
      </w:r>
      <w:r w:rsidR="00AA6C34">
        <w:rPr>
          <w:b/>
          <w:sz w:val="28"/>
          <w:szCs w:val="28"/>
        </w:rPr>
        <w:t>заявления</w:t>
      </w:r>
      <w:r w:rsidRPr="00294732">
        <w:rPr>
          <w:b/>
          <w:sz w:val="28"/>
          <w:szCs w:val="28"/>
        </w:rPr>
        <w:t>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00C1D">
        <w:rPr>
          <w:sz w:val="28"/>
          <w:szCs w:val="28"/>
        </w:rPr>
        <w:t>21</w:t>
      </w:r>
      <w:r w:rsidR="00601D13">
        <w:rPr>
          <w:sz w:val="28"/>
          <w:szCs w:val="28"/>
        </w:rPr>
        <w:t>.</w:t>
      </w:r>
      <w:r w:rsidR="00800C1D">
        <w:rPr>
          <w:sz w:val="28"/>
          <w:szCs w:val="28"/>
        </w:rPr>
        <w:t>12</w:t>
      </w:r>
      <w:r w:rsidR="00C6579D" w:rsidRPr="00294732">
        <w:rPr>
          <w:sz w:val="28"/>
          <w:szCs w:val="28"/>
        </w:rPr>
        <w:t>.202</w:t>
      </w:r>
      <w:r w:rsidR="00800C1D">
        <w:rPr>
          <w:sz w:val="28"/>
          <w:szCs w:val="28"/>
        </w:rPr>
        <w:t>1</w:t>
      </w:r>
      <w:r w:rsidR="00226CDC" w:rsidRPr="00294732">
        <w:rPr>
          <w:sz w:val="28"/>
          <w:szCs w:val="28"/>
        </w:rPr>
        <w:t xml:space="preserve"> №</w:t>
      </w:r>
      <w:r w:rsidR="00B54D9E" w:rsidRPr="00B54D9E">
        <w:rPr>
          <w:sz w:val="28"/>
          <w:szCs w:val="28"/>
        </w:rPr>
        <w:t xml:space="preserve"> </w:t>
      </w:r>
      <w:r w:rsidR="00C631FA" w:rsidRPr="00C631FA">
        <w:rPr>
          <w:sz w:val="28"/>
          <w:szCs w:val="28"/>
        </w:rPr>
        <w:t>01-</w:t>
      </w:r>
      <w:r w:rsidR="00800C1D">
        <w:rPr>
          <w:sz w:val="28"/>
          <w:szCs w:val="28"/>
        </w:rPr>
        <w:t>1370</w:t>
      </w:r>
      <w:r w:rsidR="008F343F">
        <w:rPr>
          <w:sz w:val="28"/>
          <w:szCs w:val="28"/>
        </w:rPr>
        <w:t>7</w:t>
      </w:r>
      <w:r w:rsidR="00800C1D">
        <w:rPr>
          <w:sz w:val="28"/>
          <w:szCs w:val="28"/>
        </w:rPr>
        <w:t>/21О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C631FA">
        <w:rPr>
          <w:sz w:val="28"/>
          <w:szCs w:val="28"/>
        </w:rPr>
        <w:t>ООО «</w:t>
      </w:r>
      <w:r w:rsidR="00800C1D">
        <w:rPr>
          <w:sz w:val="28"/>
          <w:szCs w:val="28"/>
        </w:rPr>
        <w:t>ШЕЛЛ НЕФТЬ</w:t>
      </w:r>
      <w:r w:rsidR="00601D13">
        <w:rPr>
          <w:sz w:val="28"/>
          <w:szCs w:val="28"/>
        </w:rPr>
        <w:t>»</w:t>
      </w:r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800C1D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8F343F" w:rsidRPr="008F343F">
        <w:rPr>
          <w:sz w:val="28"/>
          <w:szCs w:val="28"/>
        </w:rPr>
        <w:t>77:04:0001001:9386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8F343F">
        <w:rPr>
          <w:sz w:val="28"/>
          <w:szCs w:val="28"/>
        </w:rPr>
        <w:t>пер</w:t>
      </w:r>
      <w:r w:rsidR="00800C1D" w:rsidRPr="00800C1D">
        <w:rPr>
          <w:sz w:val="28"/>
          <w:szCs w:val="28"/>
        </w:rPr>
        <w:t xml:space="preserve">. </w:t>
      </w:r>
      <w:r w:rsidR="008F343F">
        <w:rPr>
          <w:sz w:val="28"/>
          <w:szCs w:val="28"/>
        </w:rPr>
        <w:t>Юрьевский</w:t>
      </w:r>
      <w:r w:rsidR="00800C1D">
        <w:rPr>
          <w:sz w:val="28"/>
          <w:szCs w:val="28"/>
        </w:rPr>
        <w:t>,</w:t>
      </w:r>
      <w:r w:rsidR="00800C1D">
        <w:rPr>
          <w:sz w:val="28"/>
          <w:szCs w:val="28"/>
        </w:rPr>
        <w:br/>
      </w:r>
      <w:r w:rsidR="00AF1D8A" w:rsidRPr="00AF1D8A">
        <w:rPr>
          <w:sz w:val="28"/>
          <w:szCs w:val="28"/>
        </w:rPr>
        <w:t>д.ВЛ17, строение.1</w:t>
      </w: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8F343F" w:rsidRPr="008F343F">
        <w:rPr>
          <w:sz w:val="28"/>
          <w:szCs w:val="28"/>
        </w:rPr>
        <w:t>77:04:0001001:9386</w:t>
      </w:r>
      <w:r w:rsidR="00AF1D8A">
        <w:rPr>
          <w:sz w:val="28"/>
          <w:szCs w:val="28"/>
        </w:rPr>
        <w:t xml:space="preserve"> по состоянию на 01.01.2019 </w:t>
      </w:r>
      <w:r w:rsidR="00D2103A">
        <w:rPr>
          <w:sz w:val="28"/>
          <w:szCs w:val="28"/>
        </w:rPr>
        <w:t xml:space="preserve">была </w:t>
      </w:r>
      <w:r w:rsidR="005B1431" w:rsidRPr="00294732">
        <w:rPr>
          <w:sz w:val="28"/>
          <w:szCs w:val="28"/>
        </w:rPr>
        <w:t xml:space="preserve">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AF1D8A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AF1D8A">
        <w:rPr>
          <w:sz w:val="28"/>
          <w:szCs w:val="28"/>
        </w:rPr>
        <w:t xml:space="preserve"> </w:t>
      </w:r>
      <w:r w:rsidR="00AF1D8A" w:rsidRPr="00545792">
        <w:rPr>
          <w:sz w:val="28"/>
          <w:szCs w:val="28"/>
        </w:rPr>
        <w:t xml:space="preserve">(в ред. от 29.07.2017) </w:t>
      </w:r>
      <w:r w:rsidR="00AF1D8A">
        <w:rPr>
          <w:sz w:val="28"/>
          <w:szCs w:val="28"/>
        </w:rPr>
        <w:t xml:space="preserve">с учетом </w:t>
      </w:r>
      <w:r w:rsidR="007252C7" w:rsidRPr="00294732">
        <w:rPr>
          <w:sz w:val="28"/>
          <w:szCs w:val="28"/>
        </w:rPr>
        <w:t xml:space="preserve">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F67DBB" w:rsidRPr="00C7727A">
        <w:rPr>
          <w:sz w:val="28"/>
          <w:szCs w:val="28"/>
        </w:rPr>
        <w:t>16 «Сооружения», подгруппы 16.</w:t>
      </w:r>
      <w:r w:rsidR="00F67DBB" w:rsidRPr="00F67DBB">
        <w:rPr>
          <w:sz w:val="28"/>
          <w:szCs w:val="28"/>
        </w:rPr>
        <w:t>2</w:t>
      </w:r>
      <w:r w:rsidR="00F67DBB" w:rsidRPr="00C7727A">
        <w:rPr>
          <w:sz w:val="28"/>
          <w:szCs w:val="28"/>
        </w:rPr>
        <w:t xml:space="preserve"> «</w:t>
      </w:r>
      <w:r w:rsidR="00F67DBB">
        <w:rPr>
          <w:sz w:val="28"/>
          <w:szCs w:val="28"/>
        </w:rPr>
        <w:t>Объекты</w:t>
      </w:r>
      <w:r w:rsidR="00F67DBB" w:rsidRPr="00F67DBB">
        <w:rPr>
          <w:sz w:val="28"/>
          <w:szCs w:val="28"/>
        </w:rPr>
        <w:t xml:space="preserve"> с неполными характеристиками</w:t>
      </w:r>
      <w:r w:rsidR="00F67DBB" w:rsidRPr="00C7727A">
        <w:rPr>
          <w:sz w:val="28"/>
          <w:szCs w:val="28"/>
        </w:rPr>
        <w:t>»</w:t>
      </w:r>
      <w:r w:rsidR="001B4121" w:rsidRPr="00294732">
        <w:rPr>
          <w:sz w:val="28"/>
          <w:szCs w:val="28"/>
        </w:rPr>
        <w:t>.</w:t>
      </w:r>
    </w:p>
    <w:p w:rsidR="00AF1D8A" w:rsidRPr="00294732" w:rsidRDefault="00F67DBB" w:rsidP="00AF1D8A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F67DBB">
        <w:rPr>
          <w:sz w:val="28"/>
          <w:szCs w:val="28"/>
        </w:rPr>
        <w:t xml:space="preserve">В ходе рассмотрения </w:t>
      </w:r>
      <w:r w:rsidR="00AF1D8A">
        <w:rPr>
          <w:sz w:val="28"/>
          <w:szCs w:val="28"/>
        </w:rPr>
        <w:t>заявления</w:t>
      </w:r>
      <w:r w:rsidRPr="00F67DBB">
        <w:rPr>
          <w:sz w:val="28"/>
          <w:szCs w:val="28"/>
        </w:rPr>
        <w:t xml:space="preserve"> выявлена ошибка, допущенная </w:t>
      </w:r>
      <w:r w:rsidR="00AF1D8A">
        <w:rPr>
          <w:sz w:val="28"/>
          <w:szCs w:val="28"/>
        </w:rPr>
        <w:br/>
      </w:r>
      <w:r w:rsidRPr="00F67DBB">
        <w:rPr>
          <w:sz w:val="28"/>
          <w:szCs w:val="28"/>
        </w:rPr>
        <w:t xml:space="preserve">при определении кадастровой стоимости. </w:t>
      </w:r>
      <w:r w:rsidR="007D7708"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B844E5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B844E5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="007D7708" w:rsidRPr="00294732">
        <w:rPr>
          <w:sz w:val="28"/>
          <w:szCs w:val="28"/>
        </w:rPr>
        <w:t>представленн</w:t>
      </w:r>
      <w:r w:rsidR="00B844E5">
        <w:rPr>
          <w:sz w:val="28"/>
          <w:szCs w:val="28"/>
        </w:rPr>
        <w:t>ого</w:t>
      </w:r>
      <w:r w:rsidR="007D7708" w:rsidRPr="00294732">
        <w:rPr>
          <w:sz w:val="28"/>
          <w:szCs w:val="28"/>
        </w:rPr>
        <w:t xml:space="preserve"> зая</w:t>
      </w:r>
      <w:r w:rsidR="00AF1D8A">
        <w:rPr>
          <w:sz w:val="28"/>
          <w:szCs w:val="28"/>
        </w:rPr>
        <w:t xml:space="preserve">вителем, </w:t>
      </w:r>
      <w:r w:rsidR="00D128C8" w:rsidRPr="00294732">
        <w:rPr>
          <w:sz w:val="28"/>
          <w:szCs w:val="28"/>
        </w:rPr>
        <w:t xml:space="preserve">уточнены сведения </w:t>
      </w:r>
      <w:r w:rsidR="007D7708" w:rsidRPr="00294732">
        <w:rPr>
          <w:sz w:val="28"/>
          <w:szCs w:val="28"/>
        </w:rPr>
        <w:t xml:space="preserve">о </w:t>
      </w:r>
      <w:r w:rsidR="00AF1D8A">
        <w:rPr>
          <w:sz w:val="28"/>
          <w:szCs w:val="28"/>
        </w:rPr>
        <w:t>значениях ценообразующих характеристик</w:t>
      </w:r>
      <w:r w:rsidR="007D7708" w:rsidRPr="00294732">
        <w:rPr>
          <w:sz w:val="28"/>
          <w:szCs w:val="28"/>
        </w:rPr>
        <w:t xml:space="preserve"> объект</w:t>
      </w:r>
      <w:r w:rsidR="00B844E5">
        <w:rPr>
          <w:sz w:val="28"/>
          <w:szCs w:val="28"/>
        </w:rPr>
        <w:t>а</w:t>
      </w:r>
      <w:r w:rsidR="00294732">
        <w:rPr>
          <w:sz w:val="28"/>
          <w:szCs w:val="28"/>
        </w:rPr>
        <w:t xml:space="preserve"> недвижимости</w:t>
      </w:r>
      <w:r w:rsidRPr="00F67DBB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>с кадастровым номер</w:t>
      </w:r>
      <w:r w:rsidR="00B844E5">
        <w:rPr>
          <w:sz w:val="28"/>
          <w:szCs w:val="28"/>
        </w:rPr>
        <w:t>ом</w:t>
      </w:r>
      <w:r w:rsidR="007D7708" w:rsidRPr="00294732">
        <w:rPr>
          <w:sz w:val="28"/>
          <w:szCs w:val="28"/>
        </w:rPr>
        <w:t xml:space="preserve"> </w:t>
      </w:r>
      <w:r w:rsidR="008F343F" w:rsidRPr="008F343F">
        <w:rPr>
          <w:sz w:val="28"/>
          <w:szCs w:val="28"/>
        </w:rPr>
        <w:t>77:04:0001001:9386</w:t>
      </w:r>
      <w:r w:rsidR="00D61150">
        <w:rPr>
          <w:sz w:val="28"/>
          <w:szCs w:val="28"/>
        </w:rPr>
        <w:t xml:space="preserve"> </w:t>
      </w:r>
      <w:r w:rsidR="007D7708" w:rsidRPr="00294732">
        <w:rPr>
          <w:sz w:val="28"/>
          <w:szCs w:val="28"/>
        </w:rPr>
        <w:t xml:space="preserve">и </w:t>
      </w:r>
      <w:r w:rsidR="00AF1D8A">
        <w:rPr>
          <w:sz w:val="28"/>
          <w:szCs w:val="28"/>
        </w:rPr>
        <w:t>исправлена ошибка, допущенная при определении кадастровой стоимости.</w:t>
      </w:r>
    </w:p>
    <w:p w:rsidR="008D427B" w:rsidRPr="00294732" w:rsidRDefault="008D427B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B844E5" w:rsidRDefault="00B844E5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8F343F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8F343F">
              <w:rPr>
                <w:color w:val="000000"/>
                <w:sz w:val="22"/>
                <w:szCs w:val="22"/>
              </w:rPr>
              <w:t>77:04:0001001:9386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8F343F" w:rsidP="00AF1D8A">
            <w:pPr>
              <w:jc w:val="center"/>
              <w:rPr>
                <w:sz w:val="22"/>
                <w:szCs w:val="22"/>
              </w:rPr>
            </w:pPr>
            <w:r w:rsidRPr="008F343F">
              <w:rPr>
                <w:sz w:val="22"/>
                <w:szCs w:val="22"/>
              </w:rPr>
              <w:t>28 204</w:t>
            </w:r>
            <w:r w:rsidR="00AF1D8A">
              <w:rPr>
                <w:sz w:val="22"/>
                <w:szCs w:val="22"/>
              </w:rPr>
              <w:t> </w:t>
            </w:r>
            <w:r w:rsidRPr="008F343F">
              <w:rPr>
                <w:sz w:val="22"/>
                <w:szCs w:val="22"/>
              </w:rPr>
              <w:t>002</w:t>
            </w:r>
            <w:r w:rsidR="00AF1D8A">
              <w:rPr>
                <w:sz w:val="22"/>
                <w:szCs w:val="22"/>
              </w:rPr>
              <w:t>,</w:t>
            </w:r>
            <w:r w:rsidRPr="008F343F">
              <w:rPr>
                <w:sz w:val="22"/>
                <w:szCs w:val="22"/>
              </w:rPr>
              <w:t>20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B844E5" w:rsidP="00A42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19.03.2019 № Г-4 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F1D8A" w:rsidP="00C7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7 556 860,</w:t>
            </w:r>
            <w:r w:rsidR="008F343F" w:rsidRPr="008F343F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421C7" w:rsidP="00B84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844E5">
              <w:rPr>
                <w:sz w:val="22"/>
                <w:szCs w:val="22"/>
              </w:rPr>
              <w:t>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9D" w:rsidRDefault="00EA6C9D" w:rsidP="00AC7FD4">
      <w:r>
        <w:separator/>
      </w:r>
    </w:p>
  </w:endnote>
  <w:endnote w:type="continuationSeparator" w:id="0">
    <w:p w:rsidR="00EA6C9D" w:rsidRDefault="00EA6C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9D" w:rsidRDefault="00EA6C9D" w:rsidP="00AC7FD4">
      <w:r>
        <w:separator/>
      </w:r>
    </w:p>
  </w:footnote>
  <w:footnote w:type="continuationSeparator" w:id="0">
    <w:p w:rsidR="00EA6C9D" w:rsidRDefault="00EA6C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8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6141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C3D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0A34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0A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BC9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19B6"/>
    <w:rsid w:val="007F39E9"/>
    <w:rsid w:val="00800C1D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343F"/>
    <w:rsid w:val="008F6411"/>
    <w:rsid w:val="008F7D47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A6C34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1D8A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44E5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1FA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103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1150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870D8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5A26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6C9D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1E72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498A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7DBB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F882-A475-447B-9C8B-5BD48E48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1435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2022-01-19T07:08:00Z</dcterms:created>
  <dcterms:modified xsi:type="dcterms:W3CDTF">2022-03-03T05:31:00Z</dcterms:modified>
</cp:coreProperties>
</file>