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CB30B3">
        <w:rPr>
          <w:b/>
          <w:sz w:val="27"/>
          <w:szCs w:val="27"/>
        </w:rPr>
        <w:t>21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CB30B3">
        <w:rPr>
          <w:b/>
          <w:sz w:val="27"/>
          <w:szCs w:val="27"/>
        </w:rPr>
        <w:t>января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862B59">
        <w:rPr>
          <w:b/>
          <w:sz w:val="27"/>
          <w:szCs w:val="27"/>
        </w:rPr>
        <w:t>25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3C7459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E40437" w:rsidRPr="003C7459">
        <w:rPr>
          <w:sz w:val="27"/>
          <w:szCs w:val="27"/>
        </w:rPr>
        <w:t xml:space="preserve">от </w:t>
      </w:r>
      <w:r w:rsidR="00302295">
        <w:rPr>
          <w:sz w:val="27"/>
          <w:szCs w:val="27"/>
        </w:rPr>
        <w:t>29.12</w:t>
      </w:r>
      <w:bookmarkStart w:id="0" w:name="_GoBack"/>
      <w:bookmarkEnd w:id="0"/>
      <w:r w:rsidR="00302295">
        <w:rPr>
          <w:sz w:val="27"/>
          <w:szCs w:val="27"/>
        </w:rPr>
        <w:t>.2021</w:t>
      </w:r>
      <w:r w:rsidR="00884451" w:rsidRPr="003C7459">
        <w:rPr>
          <w:sz w:val="27"/>
          <w:szCs w:val="27"/>
        </w:rPr>
        <w:t xml:space="preserve"> </w:t>
      </w:r>
      <w:r w:rsidR="00E40437" w:rsidRPr="003C7459">
        <w:rPr>
          <w:sz w:val="27"/>
          <w:szCs w:val="27"/>
        </w:rPr>
        <w:t xml:space="preserve">№ </w:t>
      </w:r>
      <w:r w:rsidR="00302295" w:rsidRPr="00302295">
        <w:rPr>
          <w:rFonts w:eastAsia="Times New Roman"/>
          <w:color w:val="000000"/>
          <w:sz w:val="27"/>
          <w:szCs w:val="27"/>
        </w:rPr>
        <w:t>33-8-3520/21-(0)-0</w:t>
      </w:r>
    </w:p>
    <w:p w:rsidR="002A66BF" w:rsidRPr="003C7459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3C7459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Информация о зая</w:t>
      </w:r>
      <w:r w:rsidR="008726C7" w:rsidRPr="003C7459">
        <w:rPr>
          <w:b/>
          <w:sz w:val="27"/>
          <w:szCs w:val="27"/>
        </w:rPr>
        <w:t xml:space="preserve">вителе: </w:t>
      </w:r>
      <w:r w:rsidR="008726C7" w:rsidRPr="003C7459">
        <w:rPr>
          <w:b/>
          <w:sz w:val="27"/>
          <w:szCs w:val="27"/>
        </w:rPr>
        <w:tab/>
      </w:r>
      <w:r w:rsidR="003C7459" w:rsidRPr="003C7459">
        <w:rPr>
          <w:b/>
          <w:sz w:val="27"/>
          <w:szCs w:val="27"/>
        </w:rPr>
        <w:tab/>
      </w:r>
      <w:r w:rsidR="00302295" w:rsidRPr="00302295">
        <w:rPr>
          <w:sz w:val="27"/>
          <w:szCs w:val="27"/>
        </w:rPr>
        <w:t>Горячева Наталья Вадимовна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02295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302295" w:rsidRPr="00302295">
        <w:rPr>
          <w:sz w:val="27"/>
          <w:szCs w:val="27"/>
        </w:rPr>
        <w:t>77:06:0004011:3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 xml:space="preserve">г. </w:t>
      </w:r>
      <w:r w:rsidR="001B729C" w:rsidRPr="00E64598">
        <w:rPr>
          <w:sz w:val="27"/>
          <w:szCs w:val="27"/>
        </w:rPr>
        <w:t>Мо</w:t>
      </w:r>
      <w:r w:rsidR="00884451" w:rsidRPr="00E64598">
        <w:rPr>
          <w:sz w:val="27"/>
          <w:szCs w:val="27"/>
        </w:rPr>
        <w:t xml:space="preserve">сква, </w:t>
      </w:r>
      <w:r w:rsidR="00E64598" w:rsidRPr="00E64598">
        <w:rPr>
          <w:sz w:val="27"/>
          <w:szCs w:val="27"/>
        </w:rPr>
        <w:t>ул</w:t>
      </w:r>
      <w:r w:rsidR="00E64598">
        <w:rPr>
          <w:sz w:val="27"/>
          <w:szCs w:val="27"/>
        </w:rPr>
        <w:t>.</w:t>
      </w:r>
      <w:r w:rsidR="00E64598" w:rsidRPr="00E64598">
        <w:rPr>
          <w:sz w:val="27"/>
          <w:szCs w:val="27"/>
        </w:rPr>
        <w:t xml:space="preserve"> Профсоюзная, вл</w:t>
      </w:r>
      <w:r w:rsidR="00E64598" w:rsidRPr="00862B59">
        <w:rPr>
          <w:sz w:val="27"/>
          <w:szCs w:val="27"/>
        </w:rPr>
        <w:t>.</w:t>
      </w:r>
      <w:r w:rsidR="00E64598" w:rsidRPr="00E64598">
        <w:rPr>
          <w:sz w:val="27"/>
          <w:szCs w:val="27"/>
        </w:rPr>
        <w:t xml:space="preserve"> 57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>астровая оценка в городе Москве в 2018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247697" w:rsidRPr="00247697">
        <w:rPr>
          <w:sz w:val="27"/>
          <w:szCs w:val="27"/>
        </w:rPr>
        <w:t>77:06:0004011:3</w:t>
      </w:r>
      <w:r w:rsidRPr="00473BDC">
        <w:rPr>
          <w:sz w:val="27"/>
          <w:szCs w:val="27"/>
        </w:rPr>
        <w:t xml:space="preserve"> (далее – Земельный участок) в размере </w:t>
      </w:r>
      <w:r w:rsidR="00247697" w:rsidRPr="00247697">
        <w:rPr>
          <w:sz w:val="27"/>
          <w:szCs w:val="27"/>
        </w:rPr>
        <w:t>134 124</w:t>
      </w:r>
      <w:r w:rsidR="00247697">
        <w:rPr>
          <w:sz w:val="27"/>
          <w:szCs w:val="27"/>
        </w:rPr>
        <w:t> </w:t>
      </w:r>
      <w:r w:rsidR="00247697" w:rsidRPr="00247697">
        <w:rPr>
          <w:sz w:val="27"/>
          <w:szCs w:val="27"/>
        </w:rPr>
        <w:t>5</w:t>
      </w:r>
      <w:r w:rsidR="00247697">
        <w:rPr>
          <w:sz w:val="27"/>
          <w:szCs w:val="27"/>
        </w:rPr>
        <w:t>83,</w:t>
      </w:r>
      <w:r w:rsidR="00247697" w:rsidRPr="00247697">
        <w:rPr>
          <w:sz w:val="27"/>
          <w:szCs w:val="27"/>
        </w:rPr>
        <w:t>56</w:t>
      </w:r>
      <w:r w:rsidRPr="00473BDC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93038E">
        <w:rPr>
          <w:sz w:val="27"/>
          <w:szCs w:val="27"/>
        </w:rPr>
        <w:t>с учетом</w:t>
      </w:r>
      <w:r w:rsidRPr="00473BDC">
        <w:rPr>
          <w:sz w:val="27"/>
          <w:szCs w:val="27"/>
        </w:rPr>
        <w:t xml:space="preserve"> </w:t>
      </w:r>
      <w:r w:rsidR="0093038E">
        <w:rPr>
          <w:sz w:val="27"/>
          <w:szCs w:val="27"/>
        </w:rPr>
        <w:br/>
      </w:r>
      <w:r w:rsidRPr="00473BDC">
        <w:rPr>
          <w:sz w:val="27"/>
          <w:szCs w:val="27"/>
        </w:rPr>
        <w:t xml:space="preserve">его отнесения к группе </w:t>
      </w:r>
      <w:r w:rsidR="00FB6BCC">
        <w:rPr>
          <w:sz w:val="27"/>
          <w:szCs w:val="27"/>
        </w:rPr>
        <w:t>6</w:t>
      </w:r>
      <w:r w:rsidRPr="00473BDC">
        <w:rPr>
          <w:sz w:val="27"/>
          <w:szCs w:val="27"/>
        </w:rPr>
        <w:t xml:space="preserve"> «</w:t>
      </w:r>
      <w:r w:rsidR="00042EE8">
        <w:rPr>
          <w:sz w:val="27"/>
          <w:szCs w:val="27"/>
        </w:rPr>
        <w:t>Объекты, предназначенные для размещения административных и офисных зданий»</w:t>
      </w:r>
      <w:r w:rsidR="00FB6BCC">
        <w:rPr>
          <w:sz w:val="27"/>
          <w:szCs w:val="27"/>
        </w:rPr>
        <w:t>, подгруппе 6</w:t>
      </w:r>
      <w:r w:rsidRPr="00473BDC">
        <w:rPr>
          <w:sz w:val="27"/>
          <w:szCs w:val="27"/>
        </w:rPr>
        <w:t>.1 «</w:t>
      </w:r>
      <w:r w:rsidR="00812F1F" w:rsidRPr="00812F1F">
        <w:rPr>
          <w:sz w:val="27"/>
          <w:szCs w:val="27"/>
        </w:rPr>
        <w:t>Объекты, предназначенные для размещения административных и офисных здани</w:t>
      </w:r>
      <w:r w:rsidR="00812F1F">
        <w:rPr>
          <w:sz w:val="27"/>
          <w:szCs w:val="27"/>
        </w:rPr>
        <w:t>й</w:t>
      </w:r>
      <w:r w:rsidR="00812F1F" w:rsidRPr="00812F1F">
        <w:rPr>
          <w:sz w:val="27"/>
          <w:szCs w:val="27"/>
        </w:rPr>
        <w:t xml:space="preserve"> (основная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</w:t>
      </w:r>
      <w:r w:rsidRPr="00F941BC">
        <w:rPr>
          <w:sz w:val="27"/>
          <w:szCs w:val="27"/>
        </w:rPr>
        <w:lastRenderedPageBreak/>
        <w:t>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Pr="00890668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583617" w:rsidRPr="00583617">
        <w:rPr>
          <w:sz w:val="27"/>
          <w:szCs w:val="27"/>
        </w:rPr>
        <w:t>эксплуатации административного здания</w:t>
      </w:r>
      <w:r w:rsidR="00583617">
        <w:rPr>
          <w:sz w:val="27"/>
          <w:szCs w:val="27"/>
        </w:rPr>
        <w:t>»</w:t>
      </w:r>
      <w:r w:rsidR="00583617">
        <w:rPr>
          <w:sz w:val="27"/>
          <w:szCs w:val="27"/>
        </w:rPr>
        <w:br/>
      </w:r>
      <w:r w:rsidR="00D74AEC">
        <w:rPr>
          <w:sz w:val="27"/>
          <w:szCs w:val="27"/>
        </w:rPr>
        <w:t>к оценочной подгруппе 6.1</w:t>
      </w:r>
      <w:r w:rsidR="001C17B6" w:rsidRPr="00F941BC">
        <w:rPr>
          <w:sz w:val="27"/>
          <w:szCs w:val="27"/>
        </w:rPr>
        <w:t>,</w:t>
      </w:r>
      <w:r w:rsidR="00583617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725C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3EC4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47697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295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361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2B5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38E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25C7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598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2199-6838-4783-8EB3-AE801376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1975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2022-01-19T11:33:00Z</dcterms:created>
  <dcterms:modified xsi:type="dcterms:W3CDTF">2022-03-03T05:33:00Z</dcterms:modified>
</cp:coreProperties>
</file>