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F4377B">
        <w:rPr>
          <w:b/>
          <w:sz w:val="26"/>
          <w:szCs w:val="26"/>
        </w:rPr>
        <w:t>02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F4377B">
        <w:rPr>
          <w:b/>
          <w:sz w:val="26"/>
          <w:szCs w:val="26"/>
        </w:rPr>
        <w:t xml:space="preserve">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F4377B">
        <w:rPr>
          <w:b/>
          <w:sz w:val="26"/>
          <w:szCs w:val="26"/>
        </w:rPr>
        <w:t>32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007E21">
        <w:rPr>
          <w:sz w:val="26"/>
          <w:szCs w:val="26"/>
        </w:rPr>
        <w:t>13.01.2022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007E21" w:rsidRPr="00007E21">
        <w:rPr>
          <w:sz w:val="26"/>
          <w:szCs w:val="26"/>
        </w:rPr>
        <w:t>33-8-121/22-(0)-0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007E21">
        <w:rPr>
          <w:sz w:val="26"/>
          <w:szCs w:val="26"/>
        </w:rPr>
        <w:t>АО «ИНСТИТУТ РАЗВИТИЯ МОСКВЫ</w:t>
      </w:r>
      <w:r w:rsidR="00C153B2">
        <w:rPr>
          <w:sz w:val="26"/>
          <w:szCs w:val="26"/>
        </w:rPr>
        <w:t>»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007E21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007E21" w:rsidRPr="00007E21">
        <w:rPr>
          <w:sz w:val="26"/>
          <w:szCs w:val="26"/>
        </w:rPr>
        <w:t>77:01:0001077:2909</w:t>
      </w:r>
    </w:p>
    <w:p w:rsidR="00580562" w:rsidRPr="00580562" w:rsidRDefault="00580562" w:rsidP="005A0BA1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007E21" w:rsidRPr="00007E21">
        <w:rPr>
          <w:sz w:val="26"/>
          <w:szCs w:val="26"/>
        </w:rPr>
        <w:t>пер. Глинищевский, д. 3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объекта недвижимости с кадастровым номером 77:01:0001077:2909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объекта недвижимости к группе 6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«Объекты админист</w:t>
      </w:r>
      <w:r>
        <w:rPr>
          <w:sz w:val="26"/>
          <w:szCs w:val="26"/>
        </w:rPr>
        <w:t>ративного и офисного назначения</w:t>
      </w:r>
      <w:r w:rsidRPr="001A5DCC">
        <w:rPr>
          <w:sz w:val="26"/>
          <w:szCs w:val="26"/>
        </w:rPr>
        <w:t>», подгруппе 6.1 «Объекты административного и офисного назначения (основная территория)».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A5DCC" w:rsidRPr="001A5DCC">
        <w:rPr>
          <w:sz w:val="26"/>
          <w:szCs w:val="26"/>
        </w:rPr>
        <w:t>77:01:0001077:2909</w:t>
      </w:r>
      <w:r w:rsidR="00725AE7" w:rsidRPr="00725AE7">
        <w:rPr>
          <w:sz w:val="26"/>
          <w:szCs w:val="26"/>
        </w:rPr>
        <w:t xml:space="preserve">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="00725AE7">
        <w:rPr>
          <w:sz w:val="26"/>
          <w:szCs w:val="26"/>
        </w:rPr>
        <w:t>, пересчитана</w:t>
      </w:r>
      <w:r w:rsidR="00725AE7">
        <w:rPr>
          <w:sz w:val="26"/>
          <w:szCs w:val="26"/>
        </w:rPr>
        <w:br/>
      </w:r>
      <w:r w:rsidR="00BB2A04">
        <w:rPr>
          <w:sz w:val="26"/>
          <w:szCs w:val="26"/>
        </w:rPr>
        <w:t xml:space="preserve">с </w:t>
      </w:r>
      <w:r w:rsidR="00D1680F" w:rsidRPr="00D1680F">
        <w:rPr>
          <w:sz w:val="26"/>
          <w:szCs w:val="26"/>
        </w:rPr>
        <w:t xml:space="preserve">применением коэффициента экспликации </w:t>
      </w:r>
      <w:r w:rsidR="009B0538" w:rsidRPr="009B0538">
        <w:rPr>
          <w:sz w:val="26"/>
          <w:szCs w:val="26"/>
        </w:rPr>
        <w:t>0.5766910978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1A5DCC" w:rsidRPr="001A5DCC">
        <w:rPr>
          <w:sz w:val="26"/>
          <w:szCs w:val="26"/>
        </w:rPr>
        <w:t>77:01:0001077:2909</w:t>
      </w:r>
      <w:r w:rsidR="00725AE7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725AE7">
        <w:rPr>
          <w:sz w:val="26"/>
          <w:szCs w:val="26"/>
        </w:rPr>
        <w:t>нии информации, предоставленной</w:t>
      </w:r>
      <w:r w:rsidR="00725AE7">
        <w:rPr>
          <w:sz w:val="26"/>
          <w:szCs w:val="26"/>
        </w:rPr>
        <w:br/>
        <w:t>ГБУ «МКМЦН».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047"/>
        <w:gridCol w:w="1744"/>
        <w:gridCol w:w="1408"/>
      </w:tblGrid>
      <w:tr w:rsidR="00BC5528" w:rsidRPr="00E102E4" w:rsidTr="00F4377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F4377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A5DC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A5DCC">
              <w:rPr>
                <w:sz w:val="22"/>
                <w:szCs w:val="22"/>
              </w:rPr>
              <w:t>77:01:0001077:2909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A5DC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1 067 898 335,</w:t>
            </w:r>
            <w:r w:rsidRPr="001A5DCC">
              <w:rPr>
                <w:sz w:val="22"/>
                <w:szCs w:val="22"/>
              </w:rPr>
              <w:t>36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7E337D" w:rsidRPr="00E102E4" w:rsidRDefault="00F4377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615 847 458,</w:t>
            </w:r>
            <w:r w:rsidRPr="00F4377B">
              <w:rPr>
                <w:sz w:val="22"/>
                <w:szCs w:val="22"/>
              </w:rPr>
              <w:t>15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1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1F7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53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377B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EE8D-9196-4B4C-9176-A7C64D2A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2127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2022-01-31T07:09:00Z</dcterms:created>
  <dcterms:modified xsi:type="dcterms:W3CDTF">2022-03-03T05:29:00Z</dcterms:modified>
</cp:coreProperties>
</file>