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C745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6253AB">
        <w:rPr>
          <w:b/>
          <w:sz w:val="27"/>
          <w:szCs w:val="27"/>
        </w:rPr>
        <w:t>08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6253AB">
        <w:rPr>
          <w:b/>
          <w:sz w:val="27"/>
          <w:szCs w:val="27"/>
        </w:rPr>
        <w:t>февраля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3C7459">
        <w:rPr>
          <w:b/>
          <w:sz w:val="27"/>
          <w:szCs w:val="27"/>
        </w:rPr>
        <w:t xml:space="preserve"> 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3C7459">
        <w:rPr>
          <w:b/>
          <w:sz w:val="27"/>
          <w:szCs w:val="27"/>
        </w:rPr>
        <w:t xml:space="preserve">№ </w:t>
      </w:r>
      <w:r w:rsidR="00062F1D">
        <w:rPr>
          <w:b/>
          <w:sz w:val="27"/>
          <w:szCs w:val="27"/>
        </w:rPr>
        <w:t>64</w:t>
      </w:r>
      <w:r w:rsidR="00F62D66" w:rsidRPr="003C7459">
        <w:rPr>
          <w:b/>
          <w:sz w:val="27"/>
          <w:szCs w:val="27"/>
        </w:rPr>
        <w:t>/</w:t>
      </w:r>
      <w:r w:rsidR="00047D40" w:rsidRPr="003C7459">
        <w:rPr>
          <w:b/>
          <w:sz w:val="27"/>
          <w:szCs w:val="27"/>
        </w:rPr>
        <w:t>2</w:t>
      </w:r>
      <w:r w:rsidR="00CB30B3">
        <w:rPr>
          <w:b/>
          <w:sz w:val="27"/>
          <w:szCs w:val="27"/>
        </w:rPr>
        <w:t>2</w:t>
      </w:r>
    </w:p>
    <w:p w:rsidR="00F51D47" w:rsidRPr="003C745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3C7459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3C7459">
        <w:rPr>
          <w:b/>
          <w:sz w:val="27"/>
          <w:szCs w:val="27"/>
        </w:rPr>
        <w:t xml:space="preserve">Реквизиты </w:t>
      </w:r>
      <w:r w:rsidR="00CB30B3">
        <w:rPr>
          <w:b/>
          <w:sz w:val="27"/>
          <w:szCs w:val="27"/>
        </w:rPr>
        <w:t>заявления</w:t>
      </w:r>
      <w:r w:rsidRPr="003C7459">
        <w:rPr>
          <w:b/>
          <w:sz w:val="27"/>
          <w:szCs w:val="27"/>
        </w:rPr>
        <w:t>:</w:t>
      </w:r>
      <w:r w:rsidR="006437B2" w:rsidRPr="003C7459">
        <w:rPr>
          <w:sz w:val="27"/>
          <w:szCs w:val="27"/>
        </w:rPr>
        <w:t xml:space="preserve"> </w:t>
      </w:r>
      <w:r w:rsidR="006437B2" w:rsidRPr="003C7459">
        <w:rPr>
          <w:sz w:val="27"/>
          <w:szCs w:val="27"/>
        </w:rPr>
        <w:tab/>
      </w:r>
      <w:r w:rsidR="00E40437" w:rsidRPr="003C7459">
        <w:rPr>
          <w:sz w:val="27"/>
          <w:szCs w:val="27"/>
        </w:rPr>
        <w:t xml:space="preserve">от </w:t>
      </w:r>
      <w:r w:rsidR="00D451BB" w:rsidRPr="00D451BB">
        <w:rPr>
          <w:sz w:val="27"/>
          <w:szCs w:val="27"/>
        </w:rPr>
        <w:t>11.01.2022</w:t>
      </w:r>
      <w:r w:rsidR="00884451" w:rsidRPr="003C7459">
        <w:rPr>
          <w:sz w:val="27"/>
          <w:szCs w:val="27"/>
        </w:rPr>
        <w:t xml:space="preserve"> </w:t>
      </w:r>
      <w:r w:rsidR="00E40437" w:rsidRPr="003C7459">
        <w:rPr>
          <w:sz w:val="27"/>
          <w:szCs w:val="27"/>
        </w:rPr>
        <w:t xml:space="preserve">№ </w:t>
      </w:r>
      <w:r w:rsidR="006F0B3F" w:rsidRPr="006F0B3F">
        <w:rPr>
          <w:rFonts w:eastAsia="Times New Roman"/>
          <w:color w:val="000000"/>
          <w:sz w:val="27"/>
          <w:szCs w:val="27"/>
        </w:rPr>
        <w:t>33-8-88/22-(0)-0</w:t>
      </w:r>
    </w:p>
    <w:p w:rsidR="002A66BF" w:rsidRPr="003C7459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3C7459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Информация о зая</w:t>
      </w:r>
      <w:r w:rsidR="008726C7" w:rsidRPr="003C7459">
        <w:rPr>
          <w:b/>
          <w:sz w:val="27"/>
          <w:szCs w:val="27"/>
        </w:rPr>
        <w:t xml:space="preserve">вителе: </w:t>
      </w:r>
      <w:r w:rsidR="008726C7" w:rsidRPr="003C7459">
        <w:rPr>
          <w:b/>
          <w:sz w:val="27"/>
          <w:szCs w:val="27"/>
        </w:rPr>
        <w:tab/>
      </w:r>
      <w:r w:rsidR="006F0B3F" w:rsidRPr="006F0B3F">
        <w:rPr>
          <w:sz w:val="27"/>
          <w:szCs w:val="27"/>
        </w:rPr>
        <w:t>Пажи Филипп Григорьевич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6F0B3F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6F0B3F" w:rsidRPr="006F0B3F">
        <w:rPr>
          <w:sz w:val="27"/>
          <w:szCs w:val="27"/>
        </w:rPr>
        <w:t>77:01:0005002:4978</w:t>
      </w:r>
    </w:p>
    <w:p w:rsidR="002839CC" w:rsidRPr="003C7459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6F0B3F">
        <w:rPr>
          <w:sz w:val="27"/>
          <w:szCs w:val="27"/>
        </w:rPr>
        <w:t xml:space="preserve">ул. Плющиха, </w:t>
      </w:r>
      <w:proofErr w:type="spellStart"/>
      <w:r w:rsidR="006F0B3F">
        <w:rPr>
          <w:sz w:val="27"/>
          <w:szCs w:val="27"/>
        </w:rPr>
        <w:t>влд</w:t>
      </w:r>
      <w:proofErr w:type="spellEnd"/>
      <w:r w:rsidR="006F0B3F">
        <w:rPr>
          <w:sz w:val="27"/>
          <w:szCs w:val="27"/>
        </w:rPr>
        <w:t>. 13,</w:t>
      </w:r>
      <w:r w:rsidR="006F0B3F">
        <w:rPr>
          <w:sz w:val="27"/>
          <w:szCs w:val="27"/>
        </w:rPr>
        <w:br/>
      </w:r>
      <w:r w:rsidR="006F0B3F" w:rsidRPr="006F0B3F">
        <w:rPr>
          <w:sz w:val="27"/>
          <w:szCs w:val="27"/>
        </w:rPr>
        <w:t>стр. 2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>астров</w:t>
      </w:r>
      <w:r w:rsidR="00FD31A0">
        <w:rPr>
          <w:sz w:val="27"/>
          <w:szCs w:val="27"/>
        </w:rPr>
        <w:t>ая оценка в городе Москве в 2021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F941BC" w:rsidRDefault="00473BD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6F0B3F" w:rsidRPr="006F0B3F">
        <w:rPr>
          <w:sz w:val="27"/>
          <w:szCs w:val="27"/>
        </w:rPr>
        <w:t>77:01:0005002:4978</w:t>
      </w:r>
      <w:r w:rsidRPr="00473BDC">
        <w:rPr>
          <w:sz w:val="27"/>
          <w:szCs w:val="27"/>
        </w:rPr>
        <w:t xml:space="preserve"> (далее – Земельный участок) в размере </w:t>
      </w:r>
      <w:r w:rsidR="006F0B3F">
        <w:rPr>
          <w:sz w:val="27"/>
          <w:szCs w:val="27"/>
        </w:rPr>
        <w:t>2 960 112,</w:t>
      </w:r>
      <w:r w:rsidR="006F0B3F" w:rsidRPr="006F0B3F">
        <w:rPr>
          <w:sz w:val="27"/>
          <w:szCs w:val="27"/>
        </w:rPr>
        <w:t>65</w:t>
      </w:r>
      <w:r w:rsidRPr="00473BDC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br/>
        <w:t>на основании сведений, включенных в перечень объектов недвижимости, подлежащих государственной кадастровой о</w:t>
      </w:r>
      <w:r w:rsidR="00FD31A0">
        <w:rPr>
          <w:sz w:val="27"/>
          <w:szCs w:val="27"/>
        </w:rPr>
        <w:t>ценке по состоянию на 01.01.2021</w:t>
      </w:r>
      <w:r w:rsidRPr="00473BDC">
        <w:rPr>
          <w:sz w:val="27"/>
          <w:szCs w:val="27"/>
        </w:rPr>
        <w:t xml:space="preserve">, определена путем его отнесения к группе </w:t>
      </w:r>
      <w:r w:rsidR="006F0B3F" w:rsidRPr="006F0B3F">
        <w:rPr>
          <w:sz w:val="27"/>
          <w:szCs w:val="27"/>
        </w:rPr>
        <w:t>3</w:t>
      </w:r>
      <w:r w:rsidRPr="00473BDC">
        <w:rPr>
          <w:sz w:val="27"/>
          <w:szCs w:val="27"/>
        </w:rPr>
        <w:t xml:space="preserve"> «</w:t>
      </w:r>
      <w:r w:rsidR="006F0B3F" w:rsidRPr="006F0B3F">
        <w:rPr>
          <w:sz w:val="27"/>
          <w:szCs w:val="27"/>
        </w:rPr>
        <w:t xml:space="preserve">Земельные участки, предназначенные для размещения гаражей, </w:t>
      </w:r>
      <w:proofErr w:type="spellStart"/>
      <w:r w:rsidR="006F0B3F" w:rsidRPr="006F0B3F">
        <w:rPr>
          <w:sz w:val="27"/>
          <w:szCs w:val="27"/>
        </w:rPr>
        <w:t>машино</w:t>
      </w:r>
      <w:proofErr w:type="spellEnd"/>
      <w:r w:rsidR="006F0B3F" w:rsidRPr="006F0B3F">
        <w:rPr>
          <w:sz w:val="27"/>
          <w:szCs w:val="27"/>
        </w:rPr>
        <w:t>-мест, автостоянок</w:t>
      </w:r>
      <w:r w:rsidR="00042EE8">
        <w:rPr>
          <w:sz w:val="27"/>
          <w:szCs w:val="27"/>
        </w:rPr>
        <w:t>»</w:t>
      </w:r>
      <w:r w:rsidR="00FB6BCC">
        <w:rPr>
          <w:sz w:val="27"/>
          <w:szCs w:val="27"/>
        </w:rPr>
        <w:t xml:space="preserve">, подгруппе </w:t>
      </w:r>
      <w:r w:rsidR="006F0B3F" w:rsidRPr="006F0B3F">
        <w:rPr>
          <w:sz w:val="27"/>
          <w:szCs w:val="27"/>
        </w:rPr>
        <w:t>3.1</w:t>
      </w:r>
      <w:r w:rsidRPr="00473BDC">
        <w:rPr>
          <w:sz w:val="27"/>
          <w:szCs w:val="27"/>
        </w:rPr>
        <w:t xml:space="preserve"> «</w:t>
      </w:r>
      <w:r w:rsidR="00CD3794" w:rsidRPr="00CD3794">
        <w:rPr>
          <w:sz w:val="27"/>
          <w:szCs w:val="27"/>
        </w:rPr>
        <w:t xml:space="preserve">Земельные участки, предназначенные для размещения гаражей, </w:t>
      </w:r>
      <w:proofErr w:type="spellStart"/>
      <w:r w:rsidR="00CD3794" w:rsidRPr="00CD3794">
        <w:rPr>
          <w:sz w:val="27"/>
          <w:szCs w:val="27"/>
        </w:rPr>
        <w:t>машино</w:t>
      </w:r>
      <w:proofErr w:type="spellEnd"/>
      <w:r w:rsidR="00CD3794" w:rsidRPr="00CD3794">
        <w:rPr>
          <w:sz w:val="27"/>
          <w:szCs w:val="27"/>
        </w:rPr>
        <w:t>-мест, автостоянок</w:t>
      </w:r>
      <w:r w:rsidRPr="00473BDC">
        <w:rPr>
          <w:sz w:val="27"/>
          <w:szCs w:val="27"/>
        </w:rPr>
        <w:t>».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F941B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В соответствии с пунктом 9.2.2</w:t>
      </w:r>
      <w:r w:rsidR="006D6A66" w:rsidRPr="00F941BC">
        <w:rPr>
          <w:sz w:val="27"/>
          <w:szCs w:val="27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</w:t>
      </w:r>
      <w:r w:rsidR="00EF3966" w:rsidRPr="00F941BC">
        <w:rPr>
          <w:sz w:val="27"/>
          <w:szCs w:val="27"/>
        </w:rPr>
        <w:br/>
      </w:r>
      <w:r w:rsidR="006D6A66" w:rsidRPr="00F941BC">
        <w:rPr>
          <w:sz w:val="27"/>
          <w:szCs w:val="27"/>
        </w:rPr>
        <w:t xml:space="preserve">в соответствии с приложением № 1 к Методическим указаниям. </w:t>
      </w:r>
    </w:p>
    <w:p w:rsidR="003528B4" w:rsidRPr="00812F1F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lastRenderedPageBreak/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812F1F">
        <w:rPr>
          <w:sz w:val="27"/>
          <w:szCs w:val="27"/>
        </w:rPr>
        <w:t xml:space="preserve"> который позволяет использовать</w:t>
      </w:r>
      <w:r w:rsidR="00812F1F">
        <w:rPr>
          <w:sz w:val="27"/>
          <w:szCs w:val="27"/>
        </w:rPr>
        <w:br/>
      </w:r>
      <w:r w:rsidRPr="00F941BC">
        <w:rPr>
          <w:sz w:val="27"/>
          <w:szCs w:val="27"/>
        </w:rPr>
        <w:t>его наиболее эффективно, что приводит к максимизации его стоимости.</w:t>
      </w:r>
    </w:p>
    <w:p w:rsidR="00C11290" w:rsidRPr="00890668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4875CD" w:rsidRPr="00F941BC">
        <w:rPr>
          <w:sz w:val="27"/>
          <w:szCs w:val="27"/>
        </w:rPr>
        <w:t xml:space="preserve">отнесении Земельного участка </w:t>
      </w:r>
      <w:r w:rsidR="000D6B2E" w:rsidRPr="00F941BC">
        <w:rPr>
          <w:sz w:val="27"/>
          <w:szCs w:val="27"/>
        </w:rPr>
        <w:br/>
        <w:t>с видом разрешенного использования «</w:t>
      </w:r>
      <w:r w:rsidR="00CD3794" w:rsidRPr="00CD3794">
        <w:rPr>
          <w:sz w:val="27"/>
          <w:szCs w:val="27"/>
        </w:rPr>
        <w:t>коммунальное обслуживание (3.1) (земельные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 (1.2.13)); объекты гаражного назначения (2.7.1) (земельные участки, предназначенные для размещения гаражей и автостоянок (1.2.3))</w:t>
      </w:r>
      <w:r w:rsidR="000D6B2E" w:rsidRPr="00F941BC">
        <w:rPr>
          <w:sz w:val="27"/>
          <w:szCs w:val="27"/>
        </w:rPr>
        <w:t xml:space="preserve">» </w:t>
      </w:r>
      <w:r w:rsidR="00D74AEC">
        <w:rPr>
          <w:sz w:val="27"/>
          <w:szCs w:val="27"/>
        </w:rPr>
        <w:t xml:space="preserve">к оценочной подгруппе </w:t>
      </w:r>
      <w:r w:rsidR="00CD3794" w:rsidRPr="00CD3794">
        <w:rPr>
          <w:sz w:val="27"/>
          <w:szCs w:val="27"/>
        </w:rPr>
        <w:t>3.1</w:t>
      </w:r>
      <w:r w:rsidR="001C17B6" w:rsidRPr="00F941BC">
        <w:rPr>
          <w:sz w:val="27"/>
          <w:szCs w:val="27"/>
        </w:rPr>
        <w:t>,</w:t>
      </w:r>
      <w:r w:rsidR="00766899">
        <w:rPr>
          <w:sz w:val="27"/>
          <w:szCs w:val="27"/>
        </w:rPr>
        <w:t xml:space="preserve"> </w:t>
      </w:r>
      <w:r w:rsidR="004875CD" w:rsidRPr="00F941BC">
        <w:rPr>
          <w:sz w:val="27"/>
          <w:szCs w:val="27"/>
        </w:rPr>
        <w:t>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16F4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2F1D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6F4D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0B3F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3794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3F65EC4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866B-C304-4489-A5A8-546F149D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2741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2022-02-08T08:00:00Z</dcterms:created>
  <dcterms:modified xsi:type="dcterms:W3CDTF">2022-03-03T05:38:00Z</dcterms:modified>
</cp:coreProperties>
</file>