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9C2FBE" w:rsidRDefault="00470695" w:rsidP="00D534C2">
      <w:pPr>
        <w:ind w:right="282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9C2FBE" w:rsidRDefault="009C2FBE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B41116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470695" w:rsidRPr="00885079" w:rsidRDefault="00470695" w:rsidP="00B41116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B41116">
      <w:pPr>
        <w:spacing w:after="0" w:line="240" w:lineRule="auto"/>
        <w:ind w:left="284" w:right="-2"/>
        <w:jc w:val="center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о пересчете кадастровой стоимости</w:t>
      </w:r>
    </w:p>
    <w:p w:rsidR="00B41116" w:rsidRPr="00697A00" w:rsidRDefault="00B41116" w:rsidP="00B41116">
      <w:pPr>
        <w:spacing w:after="0" w:line="240" w:lineRule="auto"/>
        <w:ind w:left="284" w:right="-2"/>
        <w:jc w:val="center"/>
        <w:rPr>
          <w:b/>
          <w:sz w:val="26"/>
          <w:szCs w:val="26"/>
        </w:rPr>
      </w:pPr>
    </w:p>
    <w:p w:rsidR="00470695" w:rsidRPr="0069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69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A0391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B44EB">
        <w:rPr>
          <w:b/>
          <w:sz w:val="26"/>
          <w:szCs w:val="26"/>
        </w:rPr>
        <w:t>«</w:t>
      </w:r>
      <w:r w:rsidR="00B41116">
        <w:rPr>
          <w:b/>
          <w:sz w:val="26"/>
          <w:szCs w:val="26"/>
        </w:rPr>
        <w:t>20</w:t>
      </w:r>
      <w:r w:rsidR="00F238DF">
        <w:rPr>
          <w:b/>
          <w:sz w:val="26"/>
          <w:szCs w:val="26"/>
        </w:rPr>
        <w:t>»</w:t>
      </w:r>
      <w:r w:rsidR="00B94EDE" w:rsidRPr="00697A00">
        <w:rPr>
          <w:b/>
          <w:sz w:val="26"/>
          <w:szCs w:val="26"/>
        </w:rPr>
        <w:t xml:space="preserve"> </w:t>
      </w:r>
      <w:r w:rsidR="00F238DF">
        <w:rPr>
          <w:b/>
          <w:sz w:val="26"/>
          <w:szCs w:val="26"/>
        </w:rPr>
        <w:t>апреля</w:t>
      </w:r>
      <w:r w:rsidR="00007E21" w:rsidRPr="00697A00">
        <w:rPr>
          <w:b/>
          <w:sz w:val="26"/>
          <w:szCs w:val="26"/>
        </w:rPr>
        <w:t xml:space="preserve"> 2022</w:t>
      </w:r>
      <w:r w:rsidR="00F00091" w:rsidRPr="00697A00">
        <w:rPr>
          <w:b/>
          <w:sz w:val="26"/>
          <w:szCs w:val="26"/>
        </w:rPr>
        <w:t xml:space="preserve"> г.</w:t>
      </w:r>
      <w:r w:rsidR="00F00091" w:rsidRPr="00697A00">
        <w:rPr>
          <w:b/>
          <w:sz w:val="26"/>
          <w:szCs w:val="26"/>
        </w:rPr>
        <w:tab/>
        <w:t xml:space="preserve">  </w:t>
      </w:r>
      <w:r w:rsidR="00D534C2" w:rsidRPr="00697A00">
        <w:rPr>
          <w:b/>
          <w:sz w:val="26"/>
          <w:szCs w:val="26"/>
        </w:rPr>
        <w:t xml:space="preserve">     </w:t>
      </w:r>
      <w:r w:rsidR="00B94EDE" w:rsidRPr="00697A00">
        <w:rPr>
          <w:b/>
          <w:sz w:val="26"/>
          <w:szCs w:val="26"/>
        </w:rPr>
        <w:t xml:space="preserve">   </w:t>
      </w:r>
      <w:r w:rsidR="00742248" w:rsidRPr="00697A00">
        <w:rPr>
          <w:b/>
          <w:sz w:val="26"/>
          <w:szCs w:val="26"/>
        </w:rPr>
        <w:t xml:space="preserve">  </w:t>
      </w:r>
      <w:r w:rsidR="00886AB3" w:rsidRPr="00697A00">
        <w:rPr>
          <w:b/>
          <w:sz w:val="26"/>
          <w:szCs w:val="26"/>
        </w:rPr>
        <w:t xml:space="preserve">   </w:t>
      </w:r>
      <w:r w:rsidR="00C13DFD" w:rsidRPr="00697A00">
        <w:rPr>
          <w:b/>
          <w:sz w:val="26"/>
          <w:szCs w:val="26"/>
        </w:rPr>
        <w:t xml:space="preserve">   </w:t>
      </w:r>
      <w:r w:rsidR="008F6B6E" w:rsidRPr="00697A00">
        <w:rPr>
          <w:b/>
          <w:sz w:val="26"/>
          <w:szCs w:val="26"/>
        </w:rPr>
        <w:t xml:space="preserve">          </w:t>
      </w:r>
      <w:r w:rsidR="00C13DFD" w:rsidRPr="00697A00">
        <w:rPr>
          <w:b/>
          <w:sz w:val="26"/>
          <w:szCs w:val="26"/>
        </w:rPr>
        <w:t xml:space="preserve">               </w:t>
      </w:r>
      <w:r w:rsidR="00886AB3" w:rsidRPr="00697A00">
        <w:rPr>
          <w:b/>
          <w:sz w:val="26"/>
          <w:szCs w:val="26"/>
        </w:rPr>
        <w:t xml:space="preserve">       </w:t>
      </w:r>
      <w:r w:rsidR="00075623" w:rsidRPr="00697A00">
        <w:rPr>
          <w:b/>
          <w:sz w:val="26"/>
          <w:szCs w:val="26"/>
        </w:rPr>
        <w:t xml:space="preserve">    </w:t>
      </w:r>
      <w:r w:rsidR="00886AB3" w:rsidRPr="00697A00">
        <w:rPr>
          <w:b/>
          <w:sz w:val="26"/>
          <w:szCs w:val="26"/>
        </w:rPr>
        <w:t xml:space="preserve">      </w:t>
      </w:r>
      <w:r w:rsidR="00B82DFB" w:rsidRPr="00697A00">
        <w:rPr>
          <w:b/>
          <w:sz w:val="26"/>
          <w:szCs w:val="26"/>
        </w:rPr>
        <w:t xml:space="preserve">           </w:t>
      </w:r>
      <w:r w:rsidR="00B94EDE" w:rsidRPr="00697A00">
        <w:rPr>
          <w:b/>
          <w:sz w:val="26"/>
          <w:szCs w:val="26"/>
        </w:rPr>
        <w:t xml:space="preserve">     </w:t>
      </w:r>
      <w:r w:rsidR="00BA103B" w:rsidRPr="00697A00">
        <w:rPr>
          <w:b/>
          <w:sz w:val="26"/>
          <w:szCs w:val="26"/>
        </w:rPr>
        <w:t xml:space="preserve">   </w:t>
      </w:r>
      <w:r w:rsidR="000A1656" w:rsidRPr="00697A00">
        <w:rPr>
          <w:b/>
          <w:sz w:val="26"/>
          <w:szCs w:val="26"/>
        </w:rPr>
        <w:t xml:space="preserve"> </w:t>
      </w:r>
      <w:r w:rsidR="00D4198D" w:rsidRPr="00697A00">
        <w:rPr>
          <w:b/>
          <w:sz w:val="26"/>
          <w:szCs w:val="26"/>
        </w:rPr>
        <w:t xml:space="preserve">          </w:t>
      </w:r>
      <w:r w:rsidR="00B41116">
        <w:rPr>
          <w:b/>
          <w:sz w:val="26"/>
          <w:szCs w:val="26"/>
        </w:rPr>
        <w:t xml:space="preserve"> </w:t>
      </w:r>
      <w:r w:rsidR="00D4198D" w:rsidRPr="00697A00">
        <w:rPr>
          <w:b/>
          <w:sz w:val="26"/>
          <w:szCs w:val="26"/>
        </w:rPr>
        <w:t xml:space="preserve"> </w:t>
      </w:r>
      <w:r w:rsidRPr="007A0391">
        <w:rPr>
          <w:b/>
          <w:sz w:val="26"/>
          <w:szCs w:val="26"/>
        </w:rPr>
        <w:t xml:space="preserve">№ </w:t>
      </w:r>
      <w:r w:rsidR="001A629B">
        <w:rPr>
          <w:b/>
          <w:sz w:val="26"/>
          <w:szCs w:val="26"/>
        </w:rPr>
        <w:t>229</w:t>
      </w:r>
      <w:r w:rsidR="00007E21" w:rsidRPr="007A0391">
        <w:rPr>
          <w:b/>
          <w:sz w:val="26"/>
          <w:szCs w:val="26"/>
        </w:rPr>
        <w:t>/22</w:t>
      </w:r>
    </w:p>
    <w:p w:rsidR="00B94EDE" w:rsidRPr="007A0391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7A0391" w:rsidRDefault="00580562" w:rsidP="007A0391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A0391">
        <w:rPr>
          <w:b/>
          <w:sz w:val="26"/>
          <w:szCs w:val="26"/>
        </w:rPr>
        <w:t xml:space="preserve">Реквизиты </w:t>
      </w:r>
      <w:r w:rsidR="00DC1046" w:rsidRPr="007A0391">
        <w:rPr>
          <w:b/>
          <w:sz w:val="26"/>
          <w:szCs w:val="26"/>
        </w:rPr>
        <w:t>заявлени</w:t>
      </w:r>
      <w:r w:rsidR="004A4B49" w:rsidRPr="007A0391">
        <w:rPr>
          <w:b/>
          <w:sz w:val="26"/>
          <w:szCs w:val="26"/>
        </w:rPr>
        <w:t>й</w:t>
      </w:r>
      <w:r w:rsidRPr="007A0391">
        <w:rPr>
          <w:b/>
          <w:sz w:val="26"/>
          <w:szCs w:val="26"/>
        </w:rPr>
        <w:t>:</w:t>
      </w:r>
      <w:r w:rsidR="005A0BA1" w:rsidRPr="007A0391">
        <w:rPr>
          <w:sz w:val="26"/>
          <w:szCs w:val="26"/>
        </w:rPr>
        <w:t xml:space="preserve"> </w:t>
      </w:r>
      <w:r w:rsidR="005A0BA1" w:rsidRPr="007A0391">
        <w:rPr>
          <w:sz w:val="26"/>
          <w:szCs w:val="26"/>
        </w:rPr>
        <w:tab/>
      </w:r>
      <w:r w:rsidR="00B41116" w:rsidRPr="007A0391">
        <w:rPr>
          <w:sz w:val="26"/>
          <w:szCs w:val="26"/>
        </w:rPr>
        <w:tab/>
      </w:r>
      <w:r w:rsidR="007A0391" w:rsidRPr="006D22DB">
        <w:rPr>
          <w:sz w:val="26"/>
          <w:szCs w:val="26"/>
        </w:rPr>
        <w:t>от 23.03.2022 № 33-8-961/22-(0)-0</w:t>
      </w:r>
    </w:p>
    <w:p w:rsidR="007A0391" w:rsidRDefault="007A0391" w:rsidP="007A0391">
      <w:pPr>
        <w:tabs>
          <w:tab w:val="left" w:pos="5812"/>
        </w:tabs>
        <w:spacing w:after="0" w:line="259" w:lineRule="auto"/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>от 23.03.2022</w:t>
      </w:r>
      <w:r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Pr="0089773D">
        <w:rPr>
          <w:sz w:val="26"/>
          <w:szCs w:val="26"/>
        </w:rPr>
        <w:t>33-8-962/22-(0)-0</w:t>
      </w:r>
    </w:p>
    <w:p w:rsidR="00A36519" w:rsidRDefault="007A0391" w:rsidP="007A0391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C2601" w:rsidRPr="007A0391">
        <w:rPr>
          <w:sz w:val="26"/>
          <w:szCs w:val="26"/>
        </w:rPr>
        <w:t>от 24.03.2022 № 03-371/22О</w:t>
      </w:r>
    </w:p>
    <w:p w:rsidR="00A36519" w:rsidRPr="00697A00" w:rsidRDefault="00A36519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697A00" w:rsidRDefault="00580562" w:rsidP="00B41116">
      <w:pPr>
        <w:tabs>
          <w:tab w:val="left" w:pos="6237"/>
        </w:tabs>
        <w:spacing w:after="0" w:line="259" w:lineRule="auto"/>
        <w:ind w:left="5812" w:right="-144" w:hanging="5812"/>
        <w:jc w:val="both"/>
        <w:rPr>
          <w:sz w:val="26"/>
          <w:szCs w:val="26"/>
        </w:rPr>
      </w:pPr>
      <w:r w:rsidRPr="00697A00">
        <w:rPr>
          <w:b/>
          <w:sz w:val="26"/>
          <w:szCs w:val="26"/>
        </w:rPr>
        <w:t>Информация о заявителе:</w:t>
      </w:r>
      <w:r w:rsidRPr="00697A00">
        <w:rPr>
          <w:sz w:val="26"/>
          <w:szCs w:val="26"/>
        </w:rPr>
        <w:t xml:space="preserve"> </w:t>
      </w:r>
      <w:r w:rsidRPr="00697A00">
        <w:rPr>
          <w:sz w:val="26"/>
          <w:szCs w:val="26"/>
        </w:rPr>
        <w:tab/>
      </w:r>
      <w:r w:rsidR="00E44D71">
        <w:rPr>
          <w:sz w:val="26"/>
          <w:szCs w:val="26"/>
        </w:rPr>
        <w:t>***</w:t>
      </w:r>
      <w:r w:rsidR="007C2601">
        <w:rPr>
          <w:sz w:val="26"/>
          <w:szCs w:val="26"/>
        </w:rPr>
        <w:t xml:space="preserve"> </w:t>
      </w:r>
    </w:p>
    <w:p w:rsidR="00D311CE" w:rsidRPr="00697A00" w:rsidRDefault="00D311CE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8B44EB" w:rsidRPr="00125990" w:rsidRDefault="008B44EB" w:rsidP="00E057D8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</w:t>
      </w:r>
      <w:r w:rsidR="00EF48CF">
        <w:rPr>
          <w:b/>
          <w:sz w:val="26"/>
          <w:szCs w:val="26"/>
        </w:rPr>
        <w:t>е</w:t>
      </w:r>
      <w:r w:rsidRPr="001E6CEF">
        <w:rPr>
          <w:b/>
          <w:sz w:val="26"/>
          <w:szCs w:val="26"/>
        </w:rPr>
        <w:t xml:space="preserve"> номер</w:t>
      </w:r>
      <w:r w:rsidR="00EF48CF">
        <w:rPr>
          <w:b/>
          <w:sz w:val="26"/>
          <w:szCs w:val="26"/>
        </w:rPr>
        <w:t>а</w:t>
      </w:r>
      <w:r w:rsidRPr="001E6CEF">
        <w:rPr>
          <w:b/>
          <w:sz w:val="26"/>
          <w:szCs w:val="26"/>
        </w:rPr>
        <w:t xml:space="preserve"> объект</w:t>
      </w:r>
      <w:r w:rsidR="00EF48CF">
        <w:rPr>
          <w:b/>
          <w:sz w:val="26"/>
          <w:szCs w:val="26"/>
        </w:rPr>
        <w:t>ов</w:t>
      </w:r>
      <w:r w:rsidRPr="001E6CEF">
        <w:rPr>
          <w:b/>
          <w:sz w:val="26"/>
          <w:szCs w:val="26"/>
        </w:rPr>
        <w:t xml:space="preserve"> недвижимости:</w:t>
      </w:r>
      <w:r w:rsidRPr="001E6CEF">
        <w:rPr>
          <w:b/>
          <w:sz w:val="26"/>
          <w:szCs w:val="26"/>
        </w:rPr>
        <w:tab/>
      </w:r>
      <w:r w:rsidR="007C2601" w:rsidRPr="007C2601">
        <w:rPr>
          <w:sz w:val="26"/>
          <w:szCs w:val="26"/>
        </w:rPr>
        <w:t>77:17:0100309:</w:t>
      </w:r>
      <w:bookmarkStart w:id="0" w:name="_GoBack"/>
      <w:bookmarkEnd w:id="0"/>
      <w:r w:rsidR="007C2601" w:rsidRPr="007C2601">
        <w:rPr>
          <w:sz w:val="26"/>
          <w:szCs w:val="26"/>
        </w:rPr>
        <w:t>9463, 77:17:0100309:9509, 77:17:0100309:9607, 77:17:0100309:9557, 77:17:0100309:9491, 77:17:0100309:9709, 77:17:0100309:9583, 77:17:0100309:9694, 77:17:0100309:9579, 77:17:0100309:9677, 77:17:0100309:9424, 77:17:0100309:9669, 77:17:0100309:9662, 77:17:0100309:9598, 77:17:0100309:9505, 77:17:0100309:9712, 77:17:0100309:9649, 77:17:0100309:9438, 77:17:0100309:9622, 77:17:0100309:9457, 77:17:0100309:9528, 77:17:0100309:9643</w:t>
      </w:r>
    </w:p>
    <w:p w:rsidR="008B44EB" w:rsidRPr="001E6CEF" w:rsidRDefault="008B44EB" w:rsidP="008B44EB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B41116" w:rsidRPr="00B41116">
        <w:rPr>
          <w:sz w:val="26"/>
          <w:szCs w:val="26"/>
        </w:rPr>
        <w:t xml:space="preserve">г. </w:t>
      </w:r>
      <w:r w:rsidR="00EF48CF" w:rsidRPr="00B41116">
        <w:rPr>
          <w:sz w:val="26"/>
          <w:szCs w:val="26"/>
        </w:rPr>
        <w:t xml:space="preserve">Москва, </w:t>
      </w:r>
      <w:r w:rsidR="007C2601" w:rsidRPr="007C2601">
        <w:rPr>
          <w:sz w:val="26"/>
          <w:szCs w:val="26"/>
        </w:rPr>
        <w:t>п</w:t>
      </w:r>
      <w:r w:rsidR="007C2601">
        <w:rPr>
          <w:sz w:val="26"/>
          <w:szCs w:val="26"/>
        </w:rPr>
        <w:t xml:space="preserve">. </w:t>
      </w:r>
      <w:proofErr w:type="spellStart"/>
      <w:r w:rsidR="007C2601">
        <w:rPr>
          <w:sz w:val="26"/>
          <w:szCs w:val="26"/>
        </w:rPr>
        <w:t>Внуковское</w:t>
      </w:r>
      <w:proofErr w:type="spellEnd"/>
      <w:r w:rsidR="007C2601">
        <w:rPr>
          <w:sz w:val="26"/>
          <w:szCs w:val="26"/>
        </w:rPr>
        <w:t>,</w:t>
      </w:r>
      <w:r w:rsidR="007C2601">
        <w:rPr>
          <w:sz w:val="26"/>
          <w:szCs w:val="26"/>
        </w:rPr>
        <w:br/>
      </w:r>
      <w:r w:rsidR="007C2601" w:rsidRPr="007C2601">
        <w:rPr>
          <w:sz w:val="26"/>
          <w:szCs w:val="26"/>
        </w:rPr>
        <w:t>ул</w:t>
      </w:r>
      <w:r w:rsidR="007C2601">
        <w:rPr>
          <w:sz w:val="26"/>
          <w:szCs w:val="26"/>
        </w:rPr>
        <w:t>.</w:t>
      </w:r>
      <w:r w:rsidR="007C2601" w:rsidRPr="007C2601">
        <w:rPr>
          <w:sz w:val="26"/>
          <w:szCs w:val="26"/>
        </w:rPr>
        <w:t xml:space="preserve"> Лётчика Ульянина, д.</w:t>
      </w:r>
      <w:r w:rsidR="007C2601">
        <w:rPr>
          <w:sz w:val="26"/>
          <w:szCs w:val="26"/>
        </w:rPr>
        <w:t xml:space="preserve"> </w:t>
      </w:r>
      <w:r w:rsidR="007C2601" w:rsidRPr="007C2601">
        <w:rPr>
          <w:sz w:val="26"/>
          <w:szCs w:val="26"/>
        </w:rPr>
        <w:t>5</w:t>
      </w:r>
    </w:p>
    <w:p w:rsidR="00A36519" w:rsidRDefault="00A36519" w:rsidP="00A36519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9C2FBE" w:rsidRDefault="009C2FBE" w:rsidP="00A36519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470695" w:rsidRPr="0069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lastRenderedPageBreak/>
        <w:t>Информация о проведенной проверке:</w:t>
      </w:r>
    </w:p>
    <w:p w:rsidR="007C2601" w:rsidRPr="007C2601" w:rsidRDefault="007C2601" w:rsidP="007C2601">
      <w:pPr>
        <w:widowControl w:val="0"/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2601">
        <w:rPr>
          <w:color w:val="000000"/>
          <w:sz w:val="26"/>
          <w:szCs w:val="26"/>
        </w:rPr>
        <w:t xml:space="preserve">Вышеуказанные объекты недвижимости на основании сведений, включенных </w:t>
      </w:r>
      <w:r w:rsidR="007A0391">
        <w:rPr>
          <w:color w:val="000000"/>
          <w:sz w:val="26"/>
          <w:szCs w:val="26"/>
        </w:rPr>
        <w:br/>
      </w:r>
      <w:r w:rsidRPr="007C2601">
        <w:rPr>
          <w:color w:val="000000"/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7A0391">
        <w:rPr>
          <w:color w:val="000000"/>
          <w:sz w:val="26"/>
          <w:szCs w:val="26"/>
        </w:rPr>
        <w:br/>
      </w:r>
      <w:r w:rsidRPr="007C2601">
        <w:rPr>
          <w:color w:val="000000"/>
          <w:sz w:val="26"/>
          <w:szCs w:val="26"/>
        </w:rPr>
        <w:t>по состоянию</w:t>
      </w:r>
      <w:r>
        <w:rPr>
          <w:color w:val="000000"/>
          <w:sz w:val="26"/>
          <w:szCs w:val="26"/>
        </w:rPr>
        <w:t xml:space="preserve"> </w:t>
      </w:r>
      <w:r w:rsidRPr="007C2601">
        <w:rPr>
          <w:color w:val="000000"/>
          <w:sz w:val="26"/>
          <w:szCs w:val="26"/>
        </w:rPr>
        <w:t>на 01.01.20</w:t>
      </w:r>
      <w:r w:rsidR="009F335D">
        <w:rPr>
          <w:color w:val="000000"/>
          <w:sz w:val="26"/>
          <w:szCs w:val="26"/>
        </w:rPr>
        <w:t>21</w:t>
      </w:r>
      <w:r w:rsidRPr="007C2601">
        <w:rPr>
          <w:color w:val="000000"/>
          <w:sz w:val="26"/>
          <w:szCs w:val="26"/>
        </w:rPr>
        <w:t>, были оценены в составе группы 4 «Объекты коммерческого назначения», подгруппы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5A0BA1" w:rsidRDefault="007C2601" w:rsidP="007C2601">
      <w:pPr>
        <w:widowControl w:val="0"/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7C2601">
        <w:rPr>
          <w:color w:val="000000"/>
          <w:sz w:val="26"/>
          <w:szCs w:val="26"/>
        </w:rPr>
        <w:t>В ходе рассмотрения обращений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уточнено использование вышеуказанных объектов недвижимости. Кадастровая стоимость вышеуказанных объектов недвижимости пересчитана с учетом отнесения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BC5528" w:rsidRPr="0069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697A00" w:rsidRDefault="00E102E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2506"/>
        <w:gridCol w:w="1692"/>
        <w:gridCol w:w="2472"/>
        <w:gridCol w:w="1595"/>
        <w:gridCol w:w="1516"/>
      </w:tblGrid>
      <w:tr w:rsidR="00E22BFF" w:rsidRPr="009F335D" w:rsidTr="009C2FBE">
        <w:trPr>
          <w:trHeight w:val="1107"/>
          <w:tblHeader/>
          <w:jc w:val="center"/>
        </w:trPr>
        <w:tc>
          <w:tcPr>
            <w:tcW w:w="2506" w:type="dxa"/>
            <w:vAlign w:val="center"/>
          </w:tcPr>
          <w:p w:rsidR="00E22BFF" w:rsidRPr="009F335D" w:rsidRDefault="00E22BFF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92" w:type="dxa"/>
            <w:vAlign w:val="center"/>
          </w:tcPr>
          <w:p w:rsidR="00E22BFF" w:rsidRPr="009F335D" w:rsidRDefault="00E22BFF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E22BFF" w:rsidRPr="009F335D" w:rsidRDefault="00E22BFF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335D">
              <w:rPr>
                <w:color w:val="000000" w:themeColor="text1"/>
                <w:sz w:val="22"/>
                <w:szCs w:val="22"/>
              </w:rPr>
              <w:t xml:space="preserve">Документ </w:t>
            </w:r>
            <w:r w:rsidR="00225FCC" w:rsidRPr="009F335D">
              <w:rPr>
                <w:color w:val="000000" w:themeColor="text1"/>
                <w:sz w:val="22"/>
                <w:szCs w:val="22"/>
              </w:rPr>
              <w:br/>
            </w:r>
            <w:r w:rsidRPr="009F335D">
              <w:rPr>
                <w:color w:val="000000" w:themeColor="text1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95" w:type="dxa"/>
            <w:vAlign w:val="center"/>
          </w:tcPr>
          <w:p w:rsidR="00E22BFF" w:rsidRPr="009F335D" w:rsidRDefault="00E22BFF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9F335D">
              <w:rPr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F335D">
              <w:rPr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E22BFF" w:rsidRPr="009F335D" w:rsidRDefault="009376FF" w:rsidP="009F335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9F335D">
              <w:rPr>
                <w:color w:val="000000" w:themeColor="text1"/>
                <w:sz w:val="22"/>
                <w:szCs w:val="22"/>
              </w:rPr>
              <w:t xml:space="preserve">Дата, </w:t>
            </w:r>
            <w:r w:rsidRPr="009F335D">
              <w:rPr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F335D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F335D" w:rsidRPr="009F335D" w:rsidRDefault="009F335D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77:17:0100309:9424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2 330 432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62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9F335D">
              <w:rPr>
                <w:sz w:val="22"/>
                <w:szCs w:val="22"/>
              </w:rPr>
              <w:br/>
              <w:t xml:space="preserve">города Москвы </w:t>
            </w:r>
            <w:r w:rsidRPr="009F335D">
              <w:rPr>
                <w:sz w:val="22"/>
                <w:szCs w:val="22"/>
              </w:rPr>
              <w:br/>
              <w:t>от 15.11.2021 № 51520</w:t>
            </w:r>
            <w:r w:rsidRPr="009F335D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9F335D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695 771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F335D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F335D" w:rsidRPr="009F335D" w:rsidRDefault="009F335D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77:17:0100309:9438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2 035 227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99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652 860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F335D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F335D" w:rsidRPr="009F335D" w:rsidRDefault="009F335D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77:17:0100309:9457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2 330 432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62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695 771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F335D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F335D" w:rsidRPr="009F335D" w:rsidRDefault="009F335D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77:17:0100309:9463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2 199 214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78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652 860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F335D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F335D" w:rsidRPr="009F335D" w:rsidRDefault="009F335D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77:17:0100309:9491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2 236 782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40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665 120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F335D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F335D" w:rsidRPr="009F335D" w:rsidRDefault="009F335D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77:17:0100309:9505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1 972 432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35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579 298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F335D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F335D" w:rsidRPr="009F335D" w:rsidRDefault="009F335D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77:17:0100309:9509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2 038 830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42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600 753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92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F335D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F335D" w:rsidRPr="009F335D" w:rsidRDefault="009F335D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77:17:0100309:9528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2 038 830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42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600 753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92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F335D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F335D" w:rsidRPr="009F335D" w:rsidRDefault="009F335D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77:17:0100309:9557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1 972 432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35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579 298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F335D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F335D" w:rsidRPr="009F335D" w:rsidRDefault="009F335D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77:17:0100309:9579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2 330 432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62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695 771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F335D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F335D" w:rsidRPr="009F335D" w:rsidRDefault="009F335D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77:17:0100309:9583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2 105 016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01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622 209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F335D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F335D" w:rsidRPr="009F335D" w:rsidRDefault="009F335D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77:17:0100309:9598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2 038 830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42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35D" w:rsidRPr="009F335D" w:rsidRDefault="009F335D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600 753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92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F335D" w:rsidRPr="009F335D" w:rsidRDefault="009F335D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C2FBE" w:rsidRPr="009F335D" w:rsidTr="009C2FBE">
        <w:trPr>
          <w:trHeight w:val="420"/>
          <w:jc w:val="center"/>
        </w:trPr>
        <w:tc>
          <w:tcPr>
            <w:tcW w:w="2506" w:type="dxa"/>
            <w:vAlign w:val="center"/>
          </w:tcPr>
          <w:p w:rsidR="009C2FBE" w:rsidRPr="009F335D" w:rsidRDefault="009C2FBE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lastRenderedPageBreak/>
              <w:t>77:17:0100309:9607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2 330 432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62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9F335D">
              <w:rPr>
                <w:sz w:val="22"/>
                <w:szCs w:val="22"/>
              </w:rPr>
              <w:br/>
              <w:t xml:space="preserve">города Москвы </w:t>
            </w:r>
            <w:r w:rsidRPr="009F335D">
              <w:rPr>
                <w:sz w:val="22"/>
                <w:szCs w:val="22"/>
              </w:rPr>
              <w:br/>
              <w:t>от 15.11.2021 № 51520</w:t>
            </w:r>
            <w:r w:rsidRPr="009F335D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9F335D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695 771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C2FBE" w:rsidRPr="009F335D" w:rsidTr="009C2FBE">
        <w:trPr>
          <w:trHeight w:val="397"/>
          <w:jc w:val="center"/>
        </w:trPr>
        <w:tc>
          <w:tcPr>
            <w:tcW w:w="2506" w:type="dxa"/>
            <w:vAlign w:val="center"/>
          </w:tcPr>
          <w:p w:rsidR="009C2FBE" w:rsidRPr="009F335D" w:rsidRDefault="009C2FBE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77:17:0100309:9622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2 105 016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01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622 209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C2FBE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C2FBE" w:rsidRPr="009F335D" w:rsidRDefault="009C2FBE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77:17:0100309:9643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2 330 432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62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695 771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C2FBE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C2FBE" w:rsidRPr="009F335D" w:rsidRDefault="009C2FBE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77:17:0100309:9649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2 820 996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36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858 219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88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C2FBE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C2FBE" w:rsidRPr="009F335D" w:rsidRDefault="009C2FBE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77:17:0100309:9662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2 330 432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62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695 771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C2FBE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C2FBE" w:rsidRPr="009F335D" w:rsidRDefault="009C2FBE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77:17:0100309:9669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2 105 016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01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622 209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C2FBE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C2FBE" w:rsidRPr="009F335D" w:rsidRDefault="009C2FBE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77:17:0100309:9677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2 236 782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40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665 120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C2FBE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C2FBE" w:rsidRPr="009F335D" w:rsidRDefault="009C2FBE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77:17:0100309:9694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2 038 830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42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600 753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92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C2FBE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C2FBE" w:rsidRPr="009F335D" w:rsidRDefault="009C2FBE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77:17:0100309:9709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2 330 432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62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695 771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  <w:tr w:rsidR="009C2FBE" w:rsidRPr="009F335D" w:rsidTr="009C2FBE">
        <w:trPr>
          <w:trHeight w:val="491"/>
          <w:jc w:val="center"/>
        </w:trPr>
        <w:tc>
          <w:tcPr>
            <w:tcW w:w="2506" w:type="dxa"/>
            <w:vAlign w:val="center"/>
          </w:tcPr>
          <w:p w:rsidR="009C2FBE" w:rsidRPr="009F335D" w:rsidRDefault="009C2FBE" w:rsidP="009F335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77:17:0100309:9712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2 330 432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62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E" w:rsidRPr="009F335D" w:rsidRDefault="009C2FBE" w:rsidP="009F335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695 771</w:t>
            </w:r>
            <w:r>
              <w:rPr>
                <w:sz w:val="22"/>
                <w:szCs w:val="22"/>
              </w:rPr>
              <w:t>,</w:t>
            </w:r>
            <w:r w:rsidRPr="009F335D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9C2FBE" w:rsidRPr="009F335D" w:rsidRDefault="009C2FBE" w:rsidP="009F33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35D">
              <w:rPr>
                <w:sz w:val="22"/>
                <w:szCs w:val="22"/>
              </w:rPr>
              <w:t>01.01.2021</w:t>
            </w:r>
          </w:p>
        </w:tc>
      </w:tr>
    </w:tbl>
    <w:p w:rsidR="00C92A2C" w:rsidRPr="00C75BC4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  <w:lang w:val="en-US"/>
        </w:rPr>
      </w:pPr>
    </w:p>
    <w:sectPr w:rsidR="00C92A2C" w:rsidRPr="00C75BC4" w:rsidSect="00E057D8">
      <w:headerReference w:type="even" r:id="rId8"/>
      <w:headerReference w:type="default" r:id="rId9"/>
      <w:pgSz w:w="11906" w:h="16838"/>
      <w:pgMar w:top="142" w:right="849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D7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990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629B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4F4"/>
    <w:rsid w:val="001D151D"/>
    <w:rsid w:val="001D2FB2"/>
    <w:rsid w:val="001D3269"/>
    <w:rsid w:val="001D3C10"/>
    <w:rsid w:val="001D5375"/>
    <w:rsid w:val="001D76A2"/>
    <w:rsid w:val="001E287D"/>
    <w:rsid w:val="001E38A5"/>
    <w:rsid w:val="001E396C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5FCC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7A1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6B84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58DB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4C47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A4B49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1779C"/>
    <w:rsid w:val="006178A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331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A57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6FC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96E94"/>
    <w:rsid w:val="007A0391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601"/>
    <w:rsid w:val="007C2D85"/>
    <w:rsid w:val="007C3D8A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037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0C9F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66A7"/>
    <w:rsid w:val="00917C17"/>
    <w:rsid w:val="0092490F"/>
    <w:rsid w:val="009257AE"/>
    <w:rsid w:val="00926444"/>
    <w:rsid w:val="00926BCF"/>
    <w:rsid w:val="00927623"/>
    <w:rsid w:val="00930F3D"/>
    <w:rsid w:val="00931A86"/>
    <w:rsid w:val="00931C5B"/>
    <w:rsid w:val="009367B9"/>
    <w:rsid w:val="009376FF"/>
    <w:rsid w:val="00940013"/>
    <w:rsid w:val="00940617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0F7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0D7"/>
    <w:rsid w:val="00982656"/>
    <w:rsid w:val="009835F9"/>
    <w:rsid w:val="00984310"/>
    <w:rsid w:val="00984757"/>
    <w:rsid w:val="00984A4A"/>
    <w:rsid w:val="00985696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2FBE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35D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519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4B60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32A2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16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0E7C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BC4"/>
    <w:rsid w:val="00C75E25"/>
    <w:rsid w:val="00C7792C"/>
    <w:rsid w:val="00C779CC"/>
    <w:rsid w:val="00C80D03"/>
    <w:rsid w:val="00C82016"/>
    <w:rsid w:val="00C82524"/>
    <w:rsid w:val="00C83F95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1E0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57D8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BFF"/>
    <w:rsid w:val="00E26291"/>
    <w:rsid w:val="00E277F1"/>
    <w:rsid w:val="00E30583"/>
    <w:rsid w:val="00E329E3"/>
    <w:rsid w:val="00E3400F"/>
    <w:rsid w:val="00E35152"/>
    <w:rsid w:val="00E44450"/>
    <w:rsid w:val="00E44D71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26FA"/>
    <w:rsid w:val="00ED3702"/>
    <w:rsid w:val="00ED445C"/>
    <w:rsid w:val="00ED6790"/>
    <w:rsid w:val="00EE16E8"/>
    <w:rsid w:val="00EE4CD6"/>
    <w:rsid w:val="00EF09A5"/>
    <w:rsid w:val="00EF201B"/>
    <w:rsid w:val="00EF3980"/>
    <w:rsid w:val="00EF48CF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8DF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5CA"/>
    <w:rsid w:val="00F4642C"/>
    <w:rsid w:val="00F5244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61"/>
    <w:rsid w:val="00FD4469"/>
    <w:rsid w:val="00FD4597"/>
    <w:rsid w:val="00FD5B1B"/>
    <w:rsid w:val="00FD6376"/>
    <w:rsid w:val="00FD6CE4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35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;"/>
  <w14:docId w14:val="3B7969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406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73FB-3F91-4790-803B-E9BDEA67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414</Words>
  <Characters>3482</Characters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2022-04-20T12:17:00Z</dcterms:created>
  <dcterms:modified xsi:type="dcterms:W3CDTF">2022-04-21T12:51:00Z</dcterms:modified>
</cp:coreProperties>
</file>