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74ED4" w:rsidRDefault="00470695" w:rsidP="00C44F9E">
      <w:pPr>
        <w:ind w:left="284" w:right="282" w:firstLine="708"/>
        <w:rPr>
          <w:sz w:val="26"/>
          <w:szCs w:val="26"/>
        </w:rPr>
      </w:pPr>
    </w:p>
    <w:p w:rsidR="00470695" w:rsidRPr="00074ED4" w:rsidRDefault="00470695" w:rsidP="00C44F9E">
      <w:pPr>
        <w:ind w:left="284" w:right="282" w:firstLine="708"/>
        <w:rPr>
          <w:sz w:val="26"/>
          <w:szCs w:val="26"/>
        </w:rPr>
      </w:pPr>
    </w:p>
    <w:p w:rsidR="00470695" w:rsidRPr="00203F26" w:rsidRDefault="00470695" w:rsidP="00E51A2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03F26">
        <w:rPr>
          <w:b/>
          <w:sz w:val="28"/>
          <w:szCs w:val="28"/>
        </w:rPr>
        <w:t>РЕШЕНИЕ</w:t>
      </w:r>
    </w:p>
    <w:p w:rsidR="00470695" w:rsidRPr="00203F26" w:rsidRDefault="00937A32" w:rsidP="00E51A24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203F26">
        <w:rPr>
          <w:b/>
          <w:sz w:val="28"/>
          <w:szCs w:val="28"/>
        </w:rPr>
        <w:t>об отказе в пересчете кадастровой стоимости</w:t>
      </w:r>
    </w:p>
    <w:p w:rsidR="00470695" w:rsidRPr="00203F26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203F26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203F26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203F26">
        <w:rPr>
          <w:b/>
          <w:sz w:val="28"/>
          <w:szCs w:val="28"/>
        </w:rPr>
        <w:t>«</w:t>
      </w:r>
      <w:r w:rsidR="008C185B" w:rsidRPr="00203F26">
        <w:rPr>
          <w:b/>
          <w:sz w:val="28"/>
          <w:szCs w:val="28"/>
        </w:rPr>
        <w:t>2</w:t>
      </w:r>
      <w:r w:rsidR="00E51A24" w:rsidRPr="00203F26">
        <w:rPr>
          <w:b/>
          <w:sz w:val="28"/>
          <w:szCs w:val="28"/>
        </w:rPr>
        <w:t>8</w:t>
      </w:r>
      <w:r w:rsidR="00B94EDE" w:rsidRPr="00203F26">
        <w:rPr>
          <w:b/>
          <w:sz w:val="28"/>
          <w:szCs w:val="28"/>
        </w:rPr>
        <w:t xml:space="preserve">» </w:t>
      </w:r>
      <w:r w:rsidR="008A0026" w:rsidRPr="00203F26">
        <w:rPr>
          <w:b/>
          <w:sz w:val="28"/>
          <w:szCs w:val="28"/>
        </w:rPr>
        <w:t>апреля</w:t>
      </w:r>
      <w:r w:rsidR="00007E21" w:rsidRPr="00203F26">
        <w:rPr>
          <w:b/>
          <w:sz w:val="28"/>
          <w:szCs w:val="28"/>
        </w:rPr>
        <w:t xml:space="preserve"> 2022</w:t>
      </w:r>
      <w:r w:rsidR="00F00091" w:rsidRPr="00203F26">
        <w:rPr>
          <w:b/>
          <w:sz w:val="28"/>
          <w:szCs w:val="28"/>
        </w:rPr>
        <w:t xml:space="preserve"> г.</w:t>
      </w:r>
      <w:r w:rsidR="00F00091" w:rsidRPr="00203F26">
        <w:rPr>
          <w:b/>
          <w:sz w:val="28"/>
          <w:szCs w:val="28"/>
        </w:rPr>
        <w:tab/>
        <w:t xml:space="preserve">  </w:t>
      </w:r>
      <w:r w:rsidR="00D534C2" w:rsidRPr="00203F26">
        <w:rPr>
          <w:b/>
          <w:sz w:val="28"/>
          <w:szCs w:val="28"/>
        </w:rPr>
        <w:t xml:space="preserve">     </w:t>
      </w:r>
      <w:r w:rsidR="00B94EDE" w:rsidRPr="00203F26">
        <w:rPr>
          <w:b/>
          <w:sz w:val="28"/>
          <w:szCs w:val="28"/>
        </w:rPr>
        <w:t xml:space="preserve">   </w:t>
      </w:r>
      <w:r w:rsidR="00742248" w:rsidRPr="00203F26">
        <w:rPr>
          <w:b/>
          <w:sz w:val="28"/>
          <w:szCs w:val="28"/>
        </w:rPr>
        <w:t xml:space="preserve">  </w:t>
      </w:r>
      <w:r w:rsidR="00886AB3" w:rsidRPr="00203F26">
        <w:rPr>
          <w:b/>
          <w:sz w:val="28"/>
          <w:szCs w:val="28"/>
        </w:rPr>
        <w:t xml:space="preserve">   </w:t>
      </w:r>
      <w:r w:rsidR="00C13DFD" w:rsidRPr="00203F26">
        <w:rPr>
          <w:b/>
          <w:sz w:val="28"/>
          <w:szCs w:val="28"/>
        </w:rPr>
        <w:t xml:space="preserve">                  </w:t>
      </w:r>
      <w:r w:rsidR="00886AB3" w:rsidRPr="00203F26">
        <w:rPr>
          <w:b/>
          <w:sz w:val="28"/>
          <w:szCs w:val="28"/>
        </w:rPr>
        <w:t xml:space="preserve">            </w:t>
      </w:r>
      <w:r w:rsidR="00075623" w:rsidRPr="00203F26">
        <w:rPr>
          <w:b/>
          <w:sz w:val="28"/>
          <w:szCs w:val="28"/>
        </w:rPr>
        <w:t xml:space="preserve">          </w:t>
      </w:r>
      <w:r w:rsidR="00886AB3" w:rsidRPr="00203F26">
        <w:rPr>
          <w:b/>
          <w:sz w:val="28"/>
          <w:szCs w:val="28"/>
        </w:rPr>
        <w:t xml:space="preserve">      </w:t>
      </w:r>
      <w:r w:rsidR="00B82DFB" w:rsidRPr="00203F26">
        <w:rPr>
          <w:b/>
          <w:sz w:val="28"/>
          <w:szCs w:val="28"/>
        </w:rPr>
        <w:t xml:space="preserve">           </w:t>
      </w:r>
      <w:r w:rsidR="00B94EDE" w:rsidRPr="00203F26">
        <w:rPr>
          <w:b/>
          <w:sz w:val="28"/>
          <w:szCs w:val="28"/>
        </w:rPr>
        <w:t xml:space="preserve">     </w:t>
      </w:r>
      <w:r w:rsidR="00BA103B" w:rsidRPr="00203F26">
        <w:rPr>
          <w:b/>
          <w:sz w:val="28"/>
          <w:szCs w:val="28"/>
        </w:rPr>
        <w:t xml:space="preserve">  </w:t>
      </w:r>
      <w:r w:rsidR="000A1656" w:rsidRPr="00203F26">
        <w:rPr>
          <w:b/>
          <w:sz w:val="28"/>
          <w:szCs w:val="28"/>
        </w:rPr>
        <w:t xml:space="preserve"> </w:t>
      </w:r>
      <w:r w:rsidR="00203F26">
        <w:rPr>
          <w:b/>
          <w:sz w:val="28"/>
          <w:szCs w:val="28"/>
        </w:rPr>
        <w:t xml:space="preserve">    </w:t>
      </w:r>
      <w:r w:rsidR="00E51A24" w:rsidRPr="00203F26">
        <w:rPr>
          <w:b/>
          <w:sz w:val="28"/>
          <w:szCs w:val="28"/>
        </w:rPr>
        <w:t xml:space="preserve"> </w:t>
      </w:r>
      <w:r w:rsidRPr="00203F26">
        <w:rPr>
          <w:b/>
          <w:sz w:val="28"/>
          <w:szCs w:val="28"/>
        </w:rPr>
        <w:t>№</w:t>
      </w:r>
      <w:r w:rsidR="00E51A24" w:rsidRPr="00203F26">
        <w:rPr>
          <w:b/>
          <w:sz w:val="28"/>
          <w:szCs w:val="28"/>
        </w:rPr>
        <w:t xml:space="preserve"> 252</w:t>
      </w:r>
      <w:r w:rsidR="00007E21" w:rsidRPr="00203F26">
        <w:rPr>
          <w:b/>
          <w:sz w:val="28"/>
          <w:szCs w:val="28"/>
        </w:rPr>
        <w:t>/22</w:t>
      </w:r>
    </w:p>
    <w:p w:rsidR="00B94EDE" w:rsidRPr="00203F26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8A0026" w:rsidRPr="00203F26" w:rsidRDefault="00580562" w:rsidP="00074ED4">
      <w:pPr>
        <w:tabs>
          <w:tab w:val="left" w:pos="6096"/>
        </w:tabs>
        <w:spacing w:after="0" w:line="259" w:lineRule="auto"/>
        <w:ind w:left="6096" w:hanging="6096"/>
        <w:jc w:val="both"/>
        <w:rPr>
          <w:sz w:val="28"/>
          <w:szCs w:val="28"/>
        </w:rPr>
      </w:pPr>
      <w:r w:rsidRPr="00203F26">
        <w:rPr>
          <w:b/>
          <w:sz w:val="28"/>
          <w:szCs w:val="28"/>
        </w:rPr>
        <w:t xml:space="preserve">Реквизиты </w:t>
      </w:r>
      <w:r w:rsidR="00295683" w:rsidRPr="00203F26">
        <w:rPr>
          <w:b/>
          <w:sz w:val="28"/>
          <w:szCs w:val="28"/>
        </w:rPr>
        <w:t>заявлени</w:t>
      </w:r>
      <w:r w:rsidR="00290896" w:rsidRPr="00203F26">
        <w:rPr>
          <w:b/>
          <w:sz w:val="28"/>
          <w:szCs w:val="28"/>
        </w:rPr>
        <w:t>й</w:t>
      </w:r>
      <w:r w:rsidRPr="00203F26">
        <w:rPr>
          <w:b/>
          <w:sz w:val="28"/>
          <w:szCs w:val="28"/>
        </w:rPr>
        <w:t>:</w:t>
      </w:r>
      <w:r w:rsidR="005A0BA1" w:rsidRPr="00203F26">
        <w:rPr>
          <w:sz w:val="28"/>
          <w:szCs w:val="28"/>
        </w:rPr>
        <w:t xml:space="preserve"> </w:t>
      </w:r>
      <w:r w:rsidR="005A0BA1" w:rsidRPr="00203F26">
        <w:rPr>
          <w:sz w:val="28"/>
          <w:szCs w:val="28"/>
        </w:rPr>
        <w:tab/>
      </w:r>
      <w:r w:rsidR="004C5E39" w:rsidRPr="00203F26">
        <w:rPr>
          <w:sz w:val="28"/>
          <w:szCs w:val="28"/>
        </w:rPr>
        <w:t>от 08.04.2022 № 01-3293/22О</w:t>
      </w:r>
    </w:p>
    <w:p w:rsidR="00580562" w:rsidRPr="00203F26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203F26" w:rsidRDefault="00580562" w:rsidP="00074ED4">
      <w:pPr>
        <w:tabs>
          <w:tab w:val="left" w:pos="6096"/>
        </w:tabs>
        <w:spacing w:after="0" w:line="259" w:lineRule="auto"/>
        <w:ind w:left="6096" w:right="-144" w:hanging="6096"/>
        <w:jc w:val="both"/>
        <w:rPr>
          <w:sz w:val="28"/>
          <w:szCs w:val="28"/>
        </w:rPr>
      </w:pPr>
      <w:r w:rsidRPr="00203F26">
        <w:rPr>
          <w:b/>
          <w:sz w:val="28"/>
          <w:szCs w:val="28"/>
        </w:rPr>
        <w:t>Информация о заявителе:</w:t>
      </w:r>
      <w:r w:rsidRPr="00203F26">
        <w:rPr>
          <w:sz w:val="28"/>
          <w:szCs w:val="28"/>
        </w:rPr>
        <w:t xml:space="preserve"> </w:t>
      </w:r>
      <w:r w:rsidRPr="00203F26">
        <w:rPr>
          <w:sz w:val="28"/>
          <w:szCs w:val="28"/>
        </w:rPr>
        <w:tab/>
      </w:r>
      <w:r w:rsidR="00097E38">
        <w:rPr>
          <w:sz w:val="28"/>
          <w:szCs w:val="28"/>
        </w:rPr>
        <w:t>***</w:t>
      </w:r>
      <w:bookmarkStart w:id="0" w:name="_GoBack"/>
      <w:bookmarkEnd w:id="0"/>
    </w:p>
    <w:p w:rsidR="006E41B4" w:rsidRPr="00203F2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8A0026" w:rsidRPr="00203F26" w:rsidRDefault="002130B8" w:rsidP="00074ED4">
      <w:pPr>
        <w:tabs>
          <w:tab w:val="left" w:pos="6096"/>
        </w:tabs>
        <w:spacing w:after="0" w:line="259" w:lineRule="auto"/>
        <w:ind w:left="6096" w:hanging="6096"/>
        <w:jc w:val="both"/>
        <w:rPr>
          <w:sz w:val="28"/>
          <w:szCs w:val="28"/>
        </w:rPr>
      </w:pPr>
      <w:r w:rsidRPr="00203F26">
        <w:rPr>
          <w:b/>
          <w:sz w:val="28"/>
          <w:szCs w:val="28"/>
        </w:rPr>
        <w:t>Кадастровы</w:t>
      </w:r>
      <w:r w:rsidR="008A0026" w:rsidRPr="00203F26">
        <w:rPr>
          <w:b/>
          <w:sz w:val="28"/>
          <w:szCs w:val="28"/>
        </w:rPr>
        <w:t>е</w:t>
      </w:r>
      <w:r w:rsidRPr="00203F26">
        <w:rPr>
          <w:b/>
          <w:sz w:val="28"/>
          <w:szCs w:val="28"/>
        </w:rPr>
        <w:t xml:space="preserve"> номер</w:t>
      </w:r>
      <w:r w:rsidR="008A0026" w:rsidRPr="00203F26">
        <w:rPr>
          <w:b/>
          <w:sz w:val="28"/>
          <w:szCs w:val="28"/>
        </w:rPr>
        <w:t>а объектов</w:t>
      </w:r>
      <w:r w:rsidRPr="00203F26">
        <w:rPr>
          <w:b/>
          <w:sz w:val="28"/>
          <w:szCs w:val="28"/>
        </w:rPr>
        <w:t xml:space="preserve"> недвижимости:</w:t>
      </w:r>
      <w:r w:rsidRPr="00203F26">
        <w:rPr>
          <w:b/>
          <w:sz w:val="28"/>
          <w:szCs w:val="28"/>
        </w:rPr>
        <w:tab/>
      </w:r>
      <w:r w:rsidR="004C5E39" w:rsidRPr="00203F26">
        <w:rPr>
          <w:sz w:val="28"/>
          <w:szCs w:val="28"/>
        </w:rPr>
        <w:t>77:06:0007001:14033, 77:06:0007001:14047</w:t>
      </w:r>
    </w:p>
    <w:p w:rsidR="004C5E39" w:rsidRPr="00203F26" w:rsidRDefault="004C5E39" w:rsidP="004C5E39">
      <w:pPr>
        <w:tabs>
          <w:tab w:val="left" w:pos="6096"/>
        </w:tabs>
        <w:spacing w:after="0"/>
        <w:ind w:left="6096" w:hanging="6096"/>
        <w:jc w:val="both"/>
        <w:rPr>
          <w:b/>
          <w:sz w:val="28"/>
          <w:szCs w:val="28"/>
        </w:rPr>
      </w:pPr>
    </w:p>
    <w:p w:rsidR="002130B8" w:rsidRPr="00203F26" w:rsidRDefault="002130B8" w:rsidP="004C5E39">
      <w:pPr>
        <w:tabs>
          <w:tab w:val="left" w:pos="6096"/>
        </w:tabs>
        <w:spacing w:after="0"/>
        <w:ind w:left="6096" w:hanging="6096"/>
        <w:jc w:val="both"/>
        <w:rPr>
          <w:sz w:val="28"/>
          <w:szCs w:val="28"/>
        </w:rPr>
      </w:pPr>
      <w:r w:rsidRPr="00203F26">
        <w:rPr>
          <w:b/>
          <w:sz w:val="28"/>
          <w:szCs w:val="28"/>
        </w:rPr>
        <w:t>Адрес:</w:t>
      </w:r>
      <w:r w:rsidRPr="00203F26">
        <w:rPr>
          <w:sz w:val="28"/>
          <w:szCs w:val="28"/>
        </w:rPr>
        <w:tab/>
      </w:r>
      <w:r w:rsidR="004C5E39" w:rsidRPr="00203F26">
        <w:rPr>
          <w:sz w:val="28"/>
          <w:szCs w:val="28"/>
        </w:rPr>
        <w:t xml:space="preserve">г. Москва, </w:t>
      </w:r>
      <w:proofErr w:type="spellStart"/>
      <w:r w:rsidR="004C5E39" w:rsidRPr="00203F26">
        <w:rPr>
          <w:sz w:val="28"/>
          <w:szCs w:val="28"/>
        </w:rPr>
        <w:t>пр-кт</w:t>
      </w:r>
      <w:proofErr w:type="spellEnd"/>
      <w:r w:rsidR="004C5E39" w:rsidRPr="00203F26">
        <w:rPr>
          <w:sz w:val="28"/>
          <w:szCs w:val="28"/>
        </w:rPr>
        <w:t>. Ленинский,</w:t>
      </w:r>
      <w:r w:rsidR="004C5E39" w:rsidRPr="00203F26">
        <w:rPr>
          <w:sz w:val="28"/>
          <w:szCs w:val="28"/>
        </w:rPr>
        <w:br/>
        <w:t>д. 123В</w:t>
      </w:r>
    </w:p>
    <w:p w:rsidR="00580562" w:rsidRPr="00203F26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203F2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203F26">
        <w:rPr>
          <w:b/>
          <w:sz w:val="28"/>
          <w:szCs w:val="28"/>
        </w:rPr>
        <w:t>Информация о проведенной проверке:</w:t>
      </w:r>
    </w:p>
    <w:p w:rsidR="00EF346F" w:rsidRPr="00203F26" w:rsidRDefault="008A0026" w:rsidP="00074E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203F26">
        <w:rPr>
          <w:sz w:val="28"/>
          <w:szCs w:val="28"/>
          <w:lang w:eastAsia="en-US"/>
        </w:rPr>
        <w:t xml:space="preserve">Кадастровая стоимость объектов недвижимости с кадастровыми номерами </w:t>
      </w:r>
      <w:r w:rsidR="004C5E39" w:rsidRPr="00203F26">
        <w:rPr>
          <w:sz w:val="28"/>
          <w:szCs w:val="28"/>
        </w:rPr>
        <w:t>77:06:0007001:14033, 77:06:0007001:14047</w:t>
      </w:r>
      <w:r w:rsidR="00203F26" w:rsidRPr="00203F26">
        <w:rPr>
          <w:sz w:val="28"/>
          <w:szCs w:val="28"/>
          <w:lang w:eastAsia="en-US"/>
        </w:rPr>
        <w:t xml:space="preserve"> на основании информации о назначении «Жилое помещение» о также иных сведений</w:t>
      </w:r>
      <w:r w:rsidR="004C5E39" w:rsidRPr="00203F26">
        <w:rPr>
          <w:sz w:val="28"/>
          <w:szCs w:val="28"/>
          <w:lang w:eastAsia="en-US"/>
        </w:rPr>
        <w:t>, включенных</w:t>
      </w:r>
      <w:r w:rsidR="00203F26" w:rsidRPr="00203F26">
        <w:rPr>
          <w:sz w:val="28"/>
          <w:szCs w:val="28"/>
          <w:lang w:eastAsia="en-US"/>
        </w:rPr>
        <w:t xml:space="preserve"> </w:t>
      </w:r>
      <w:r w:rsidR="004C5E39" w:rsidRPr="00203F26">
        <w:rPr>
          <w:sz w:val="28"/>
          <w:szCs w:val="28"/>
          <w:lang w:eastAsia="en-US"/>
        </w:rPr>
        <w:t>в перечень объектов недвижимости, подлежащих государственной кадастровой оценке</w:t>
      </w:r>
      <w:r w:rsidR="00203F26" w:rsidRPr="00203F26">
        <w:rPr>
          <w:sz w:val="28"/>
          <w:szCs w:val="28"/>
          <w:lang w:eastAsia="en-US"/>
        </w:rPr>
        <w:t xml:space="preserve"> </w:t>
      </w:r>
      <w:r w:rsidR="004C5E39" w:rsidRPr="00203F26">
        <w:rPr>
          <w:sz w:val="28"/>
          <w:szCs w:val="28"/>
          <w:lang w:eastAsia="en-US"/>
        </w:rPr>
        <w:t>по состоянию</w:t>
      </w:r>
      <w:r w:rsidR="00EF346F" w:rsidRPr="00203F26">
        <w:rPr>
          <w:sz w:val="28"/>
          <w:szCs w:val="28"/>
          <w:lang w:eastAsia="en-US"/>
        </w:rPr>
        <w:t xml:space="preserve"> </w:t>
      </w:r>
      <w:r w:rsidR="00203F26" w:rsidRPr="00203F26">
        <w:rPr>
          <w:sz w:val="28"/>
          <w:szCs w:val="28"/>
          <w:lang w:eastAsia="en-US"/>
        </w:rPr>
        <w:br/>
      </w:r>
      <w:r w:rsidR="004C5E39" w:rsidRPr="00203F26">
        <w:rPr>
          <w:sz w:val="28"/>
          <w:szCs w:val="28"/>
          <w:lang w:eastAsia="en-US"/>
        </w:rPr>
        <w:t xml:space="preserve">на 01.01.2021, определена </w:t>
      </w:r>
      <w:r w:rsidR="00E51A24" w:rsidRPr="00203F26">
        <w:rPr>
          <w:sz w:val="28"/>
          <w:szCs w:val="28"/>
          <w:lang w:eastAsia="en-US"/>
        </w:rPr>
        <w:t xml:space="preserve">с учетом </w:t>
      </w:r>
      <w:r w:rsidR="00074ED4" w:rsidRPr="00203F26">
        <w:rPr>
          <w:sz w:val="28"/>
          <w:szCs w:val="28"/>
          <w:lang w:eastAsia="en-US"/>
        </w:rPr>
        <w:t>отнесения объ</w:t>
      </w:r>
      <w:r w:rsidR="00203F26" w:rsidRPr="00203F26">
        <w:rPr>
          <w:sz w:val="28"/>
          <w:szCs w:val="28"/>
          <w:lang w:eastAsia="en-US"/>
        </w:rPr>
        <w:t>е</w:t>
      </w:r>
      <w:r w:rsidR="00074ED4" w:rsidRPr="00203F26">
        <w:rPr>
          <w:sz w:val="28"/>
          <w:szCs w:val="28"/>
          <w:lang w:eastAsia="en-US"/>
        </w:rPr>
        <w:t>ктов недвижимости</w:t>
      </w:r>
      <w:r w:rsidR="00203F26" w:rsidRPr="00203F26">
        <w:rPr>
          <w:sz w:val="28"/>
          <w:szCs w:val="28"/>
          <w:lang w:eastAsia="en-US"/>
        </w:rPr>
        <w:t xml:space="preserve"> </w:t>
      </w:r>
      <w:r w:rsidR="00E010BB">
        <w:rPr>
          <w:sz w:val="28"/>
          <w:szCs w:val="28"/>
          <w:lang w:eastAsia="en-US"/>
        </w:rPr>
        <w:br/>
      </w:r>
      <w:r w:rsidR="004C5E39" w:rsidRPr="00203F26">
        <w:rPr>
          <w:sz w:val="28"/>
          <w:szCs w:val="28"/>
          <w:lang w:eastAsia="en-US"/>
        </w:rPr>
        <w:t xml:space="preserve">к группе </w:t>
      </w:r>
      <w:r w:rsidR="00EF346F" w:rsidRPr="00203F26">
        <w:rPr>
          <w:sz w:val="28"/>
          <w:szCs w:val="28"/>
          <w:lang w:eastAsia="en-US"/>
        </w:rPr>
        <w:t>15 «Объекты неустановленного и вспомогательного назначения», подгруппе 15.3 «Помещения (жилые)».</w:t>
      </w:r>
    </w:p>
    <w:p w:rsidR="008C13AF" w:rsidRPr="00203F26" w:rsidRDefault="008C13AF" w:rsidP="00074E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03F26">
        <w:rPr>
          <w:sz w:val="28"/>
          <w:szCs w:val="28"/>
        </w:rPr>
        <w:t xml:space="preserve">Расчет кадастровой стоимости объектов подгруппы </w:t>
      </w:r>
      <w:r w:rsidR="00EF346F" w:rsidRPr="00203F26">
        <w:rPr>
          <w:sz w:val="28"/>
          <w:szCs w:val="28"/>
        </w:rPr>
        <w:t xml:space="preserve">15.3 «Помещения (жилые)» </w:t>
      </w:r>
      <w:r w:rsidR="0028333E" w:rsidRPr="00203F26">
        <w:rPr>
          <w:sz w:val="28"/>
          <w:szCs w:val="28"/>
        </w:rPr>
        <w:t xml:space="preserve">осуществлялся с применением метода моделирования на основе удельных показателей кадастровой стоимости, в соответствии с которым удельный показатель кадастровой стоимости помещений принимался равным удельному показателю </w:t>
      </w:r>
      <w:r w:rsidR="00B73EE4" w:rsidRPr="00B73EE4">
        <w:rPr>
          <w:sz w:val="28"/>
          <w:szCs w:val="28"/>
        </w:rPr>
        <w:t xml:space="preserve">кадастровой стоимости объектов оценки соответствующего назначения по кадастровому кварталу </w:t>
      </w:r>
      <w:r w:rsidR="00B73EE4" w:rsidRPr="00203F26">
        <w:rPr>
          <w:sz w:val="28"/>
          <w:szCs w:val="28"/>
        </w:rPr>
        <w:t>77:06:0007001</w:t>
      </w:r>
      <w:r w:rsidR="00B73EE4" w:rsidRPr="00B73EE4">
        <w:rPr>
          <w:sz w:val="28"/>
          <w:szCs w:val="28"/>
        </w:rPr>
        <w:t>, в котором расположен</w:t>
      </w:r>
      <w:r w:rsidR="00B73EE4">
        <w:rPr>
          <w:sz w:val="28"/>
          <w:szCs w:val="28"/>
        </w:rPr>
        <w:t>ы</w:t>
      </w:r>
      <w:r w:rsidR="00B73EE4" w:rsidRPr="00B73EE4">
        <w:rPr>
          <w:sz w:val="28"/>
          <w:szCs w:val="28"/>
        </w:rPr>
        <w:t xml:space="preserve"> помещ</w:t>
      </w:r>
      <w:r w:rsidR="00B73EE4">
        <w:rPr>
          <w:sz w:val="28"/>
          <w:szCs w:val="28"/>
        </w:rPr>
        <w:t>ения</w:t>
      </w:r>
      <w:r w:rsidR="0028333E" w:rsidRPr="00203F26">
        <w:rPr>
          <w:sz w:val="28"/>
          <w:szCs w:val="28"/>
        </w:rPr>
        <w:t>.</w:t>
      </w:r>
    </w:p>
    <w:p w:rsidR="0028333E" w:rsidRPr="00203F26" w:rsidRDefault="0028333E" w:rsidP="00074E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03F26">
        <w:rPr>
          <w:sz w:val="28"/>
          <w:szCs w:val="28"/>
        </w:rPr>
        <w:t>Подробное описание методологии и процесса оценки приведено в разделе</w:t>
      </w:r>
      <w:r w:rsidR="00F70F5A" w:rsidRPr="00203F26">
        <w:rPr>
          <w:sz w:val="28"/>
          <w:szCs w:val="28"/>
        </w:rPr>
        <w:br/>
      </w:r>
      <w:r w:rsidRPr="00203F26">
        <w:rPr>
          <w:sz w:val="28"/>
          <w:szCs w:val="28"/>
        </w:rPr>
        <w:t xml:space="preserve">3.6 Тома 3 Отчета </w:t>
      </w:r>
      <w:r w:rsidR="00F70F5A" w:rsidRPr="00203F26">
        <w:rPr>
          <w:sz w:val="28"/>
          <w:szCs w:val="28"/>
        </w:rPr>
        <w:t>№ 1/2021 «Об итогах государственной кадастровой оценки всех видов объектов недвижимости, в том числе земельных участков</w:t>
      </w:r>
      <w:r w:rsidR="00074ED4" w:rsidRPr="00203F26">
        <w:rPr>
          <w:sz w:val="28"/>
          <w:szCs w:val="28"/>
        </w:rPr>
        <w:br/>
      </w:r>
      <w:r w:rsidR="00F70F5A" w:rsidRPr="00203F26">
        <w:rPr>
          <w:sz w:val="28"/>
          <w:szCs w:val="28"/>
        </w:rPr>
        <w:t xml:space="preserve">(категория земель – «земли населенных пунктов»), расположенных на территории </w:t>
      </w:r>
      <w:r w:rsidR="00F70F5A" w:rsidRPr="00203F26">
        <w:rPr>
          <w:sz w:val="28"/>
          <w:szCs w:val="28"/>
        </w:rPr>
        <w:lastRenderedPageBreak/>
        <w:t>города Москвы,</w:t>
      </w:r>
      <w:r w:rsidR="00074ED4" w:rsidRPr="00203F26">
        <w:rPr>
          <w:sz w:val="28"/>
          <w:szCs w:val="28"/>
        </w:rPr>
        <w:t xml:space="preserve"> по состоянию </w:t>
      </w:r>
      <w:r w:rsidR="00F70F5A" w:rsidRPr="00203F26">
        <w:rPr>
          <w:sz w:val="28"/>
          <w:szCs w:val="28"/>
        </w:rPr>
        <w:t xml:space="preserve">на 01.01.2021» (далее – Отчет) </w:t>
      </w:r>
      <w:r w:rsidRPr="00203F26">
        <w:rPr>
          <w:sz w:val="28"/>
          <w:szCs w:val="28"/>
        </w:rPr>
        <w:t>и в разделе 3.7.15.3 Тома 4 Отчета.</w:t>
      </w:r>
    </w:p>
    <w:p w:rsidR="00E51A24" w:rsidRPr="00203F26" w:rsidRDefault="00203F26" w:rsidP="00074ED4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03F26">
        <w:rPr>
          <w:sz w:val="28"/>
          <w:szCs w:val="28"/>
        </w:rPr>
        <w:t xml:space="preserve">Оценка объектов недвижимости с </w:t>
      </w:r>
      <w:r w:rsidRPr="00203F26">
        <w:rPr>
          <w:sz w:val="28"/>
          <w:szCs w:val="28"/>
          <w:lang w:eastAsia="en-US"/>
        </w:rPr>
        <w:t xml:space="preserve">назначением «Жилое помещение» </w:t>
      </w:r>
      <w:r w:rsidR="00E010BB">
        <w:rPr>
          <w:sz w:val="28"/>
          <w:szCs w:val="28"/>
          <w:lang w:eastAsia="en-US"/>
        </w:rPr>
        <w:br/>
      </w:r>
      <w:r w:rsidRPr="00203F26">
        <w:rPr>
          <w:sz w:val="28"/>
          <w:szCs w:val="28"/>
          <w:lang w:eastAsia="en-US"/>
        </w:rPr>
        <w:t>в составе подгруппы 15.7 «Помещения (нежилые) вспомогательного назначени</w:t>
      </w:r>
      <w:r w:rsidR="00B73EE4">
        <w:rPr>
          <w:sz w:val="28"/>
          <w:szCs w:val="28"/>
          <w:lang w:eastAsia="en-US"/>
        </w:rPr>
        <w:t xml:space="preserve">я» </w:t>
      </w:r>
      <w:r w:rsidR="00B73EE4">
        <w:rPr>
          <w:sz w:val="28"/>
          <w:szCs w:val="28"/>
          <w:lang w:eastAsia="en-US"/>
        </w:rPr>
        <w:br/>
        <w:t>не представляется возможной.</w:t>
      </w:r>
    </w:p>
    <w:p w:rsidR="005A0BA1" w:rsidRPr="00203F26" w:rsidRDefault="007C17C4" w:rsidP="00074ED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b/>
          <w:sz w:val="28"/>
          <w:szCs w:val="28"/>
        </w:rPr>
      </w:pPr>
      <w:r w:rsidRPr="00203F26">
        <w:rPr>
          <w:sz w:val="28"/>
          <w:szCs w:val="28"/>
          <w:lang w:eastAsia="en-US"/>
        </w:rPr>
        <w:t>Таким образом, кадастровая стоимос</w:t>
      </w:r>
      <w:r w:rsidR="00290896" w:rsidRPr="00203F26">
        <w:rPr>
          <w:sz w:val="28"/>
          <w:szCs w:val="28"/>
          <w:lang w:eastAsia="en-US"/>
        </w:rPr>
        <w:t>ть объектов</w:t>
      </w:r>
      <w:r w:rsidRPr="00203F26">
        <w:rPr>
          <w:sz w:val="28"/>
          <w:szCs w:val="28"/>
          <w:lang w:eastAsia="en-US"/>
        </w:rPr>
        <w:t xml:space="preserve"> недвижимости</w:t>
      </w:r>
      <w:r w:rsidR="00290896" w:rsidRPr="00203F26">
        <w:rPr>
          <w:sz w:val="28"/>
          <w:szCs w:val="28"/>
          <w:lang w:eastAsia="en-US"/>
        </w:rPr>
        <w:br/>
      </w:r>
      <w:r w:rsidRPr="00203F26">
        <w:rPr>
          <w:sz w:val="28"/>
          <w:szCs w:val="28"/>
          <w:lang w:eastAsia="en-US"/>
        </w:rPr>
        <w:t>с кадастровым</w:t>
      </w:r>
      <w:r w:rsidR="00290896" w:rsidRPr="00203F26">
        <w:rPr>
          <w:sz w:val="28"/>
          <w:szCs w:val="28"/>
          <w:lang w:eastAsia="en-US"/>
        </w:rPr>
        <w:t>и</w:t>
      </w:r>
      <w:r w:rsidRPr="00203F26">
        <w:rPr>
          <w:sz w:val="28"/>
          <w:szCs w:val="28"/>
          <w:lang w:eastAsia="en-US"/>
        </w:rPr>
        <w:t xml:space="preserve"> </w:t>
      </w:r>
      <w:r w:rsidR="00290896" w:rsidRPr="00203F26">
        <w:rPr>
          <w:sz w:val="28"/>
          <w:szCs w:val="28"/>
          <w:lang w:eastAsia="en-US"/>
        </w:rPr>
        <w:t xml:space="preserve">номерами </w:t>
      </w:r>
      <w:r w:rsidR="00F70F5A" w:rsidRPr="00203F26">
        <w:rPr>
          <w:sz w:val="28"/>
          <w:szCs w:val="28"/>
        </w:rPr>
        <w:t xml:space="preserve">77:06:0007001:14033, 77:06:0007001:14047 </w:t>
      </w:r>
      <w:r w:rsidR="00074ED4" w:rsidRPr="00203F26">
        <w:rPr>
          <w:sz w:val="28"/>
          <w:szCs w:val="28"/>
          <w:lang w:eastAsia="en-US"/>
        </w:rPr>
        <w:t>по состоянию</w:t>
      </w:r>
      <w:r w:rsidR="00074ED4" w:rsidRPr="00203F26">
        <w:rPr>
          <w:sz w:val="28"/>
          <w:szCs w:val="28"/>
          <w:lang w:eastAsia="en-US"/>
        </w:rPr>
        <w:br/>
      </w:r>
      <w:r w:rsidR="00290896" w:rsidRPr="00203F26">
        <w:rPr>
          <w:sz w:val="28"/>
          <w:szCs w:val="28"/>
          <w:lang w:eastAsia="en-US"/>
        </w:rPr>
        <w:t xml:space="preserve">на </w:t>
      </w:r>
      <w:r w:rsidR="00F70F5A" w:rsidRPr="00203F26">
        <w:rPr>
          <w:sz w:val="28"/>
          <w:szCs w:val="28"/>
          <w:lang w:eastAsia="en-US"/>
        </w:rPr>
        <w:t>01.01.2021</w:t>
      </w:r>
      <w:r w:rsidRPr="00203F26">
        <w:rPr>
          <w:sz w:val="28"/>
          <w:szCs w:val="28"/>
          <w:lang w:eastAsia="en-US"/>
        </w:rPr>
        <w:t xml:space="preserve"> определена в соответствии с положениями действующего законодательства. Ошибок, </w:t>
      </w:r>
      <w:r w:rsidR="00E010BB">
        <w:rPr>
          <w:sz w:val="28"/>
          <w:szCs w:val="28"/>
          <w:lang w:eastAsia="en-US"/>
        </w:rPr>
        <w:t>допущенных при определении кадастровой стоимости</w:t>
      </w:r>
      <w:r w:rsidR="00203F26" w:rsidRPr="00203F26">
        <w:rPr>
          <w:sz w:val="28"/>
          <w:szCs w:val="28"/>
          <w:lang w:eastAsia="en-US"/>
        </w:rPr>
        <w:t xml:space="preserve">, </w:t>
      </w:r>
      <w:r w:rsidRPr="00203F26">
        <w:rPr>
          <w:sz w:val="28"/>
          <w:szCs w:val="28"/>
          <w:lang w:eastAsia="en-US"/>
        </w:rPr>
        <w:t>не выявлено.</w:t>
      </w:r>
    </w:p>
    <w:sectPr w:rsidR="005A0BA1" w:rsidRPr="00203F2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4ED4"/>
    <w:rsid w:val="000754D5"/>
    <w:rsid w:val="00075623"/>
    <w:rsid w:val="0008042A"/>
    <w:rsid w:val="00081391"/>
    <w:rsid w:val="00082487"/>
    <w:rsid w:val="00083D24"/>
    <w:rsid w:val="0008555E"/>
    <w:rsid w:val="00085F7A"/>
    <w:rsid w:val="00086CC8"/>
    <w:rsid w:val="00090C9C"/>
    <w:rsid w:val="0009357C"/>
    <w:rsid w:val="000947F8"/>
    <w:rsid w:val="00094825"/>
    <w:rsid w:val="00097E3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C89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E7BE6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26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333E"/>
    <w:rsid w:val="00285B77"/>
    <w:rsid w:val="00286460"/>
    <w:rsid w:val="00286DC1"/>
    <w:rsid w:val="002877B1"/>
    <w:rsid w:val="00287BA3"/>
    <w:rsid w:val="00290896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0FA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032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5E39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2FF7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146E"/>
    <w:rsid w:val="007A2354"/>
    <w:rsid w:val="007A6045"/>
    <w:rsid w:val="007A6F89"/>
    <w:rsid w:val="007A7196"/>
    <w:rsid w:val="007B3A3F"/>
    <w:rsid w:val="007B4532"/>
    <w:rsid w:val="007B71ED"/>
    <w:rsid w:val="007C0AC6"/>
    <w:rsid w:val="007C17C4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026"/>
    <w:rsid w:val="008A067B"/>
    <w:rsid w:val="008A195F"/>
    <w:rsid w:val="008A244D"/>
    <w:rsid w:val="008A24FA"/>
    <w:rsid w:val="008A2554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3AF"/>
    <w:rsid w:val="008C185B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548"/>
    <w:rsid w:val="00930F3D"/>
    <w:rsid w:val="00931C5B"/>
    <w:rsid w:val="009367B9"/>
    <w:rsid w:val="00937A3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1AA2"/>
    <w:rsid w:val="00A12183"/>
    <w:rsid w:val="00A1231B"/>
    <w:rsid w:val="00A135DD"/>
    <w:rsid w:val="00A15D45"/>
    <w:rsid w:val="00A17C2C"/>
    <w:rsid w:val="00A2071A"/>
    <w:rsid w:val="00A2092C"/>
    <w:rsid w:val="00A23A33"/>
    <w:rsid w:val="00A23FB0"/>
    <w:rsid w:val="00A24431"/>
    <w:rsid w:val="00A2524F"/>
    <w:rsid w:val="00A3320E"/>
    <w:rsid w:val="00A34168"/>
    <w:rsid w:val="00A34985"/>
    <w:rsid w:val="00A36937"/>
    <w:rsid w:val="00A37373"/>
    <w:rsid w:val="00A40399"/>
    <w:rsid w:val="00A408B2"/>
    <w:rsid w:val="00A4532A"/>
    <w:rsid w:val="00A46F84"/>
    <w:rsid w:val="00A47CD4"/>
    <w:rsid w:val="00A47E39"/>
    <w:rsid w:val="00A51C6B"/>
    <w:rsid w:val="00A52F26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3EE4"/>
    <w:rsid w:val="00B80B65"/>
    <w:rsid w:val="00B81EFB"/>
    <w:rsid w:val="00B82DFB"/>
    <w:rsid w:val="00B83D49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5A8D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09ED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093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6EEC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0B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1A24"/>
    <w:rsid w:val="00E52360"/>
    <w:rsid w:val="00E52E2F"/>
    <w:rsid w:val="00E54DEE"/>
    <w:rsid w:val="00E60D3B"/>
    <w:rsid w:val="00E633A6"/>
    <w:rsid w:val="00E64DB8"/>
    <w:rsid w:val="00E66301"/>
    <w:rsid w:val="00E701EC"/>
    <w:rsid w:val="00E72174"/>
    <w:rsid w:val="00E72BBE"/>
    <w:rsid w:val="00E739EC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46F"/>
    <w:rsid w:val="00EF3980"/>
    <w:rsid w:val="00EF4AA3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F5A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C2E"/>
    <w:rsid w:val="00FA2553"/>
    <w:rsid w:val="00FA52DE"/>
    <w:rsid w:val="00FA5B10"/>
    <w:rsid w:val="00FA5F64"/>
    <w:rsid w:val="00FA7032"/>
    <w:rsid w:val="00FA733E"/>
    <w:rsid w:val="00FA7828"/>
    <w:rsid w:val="00FA7D67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7FBB57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3192-1906-4CC5-B9A4-824A8AA8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237</Words>
  <Characters>1919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2022-04-28T12:19:00Z</cp:lastPrinted>
  <dcterms:created xsi:type="dcterms:W3CDTF">2022-03-25T12:25:00Z</dcterms:created>
  <dcterms:modified xsi:type="dcterms:W3CDTF">2022-04-29T08:12:00Z</dcterms:modified>
</cp:coreProperties>
</file>