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DB1CF7">
        <w:rPr>
          <w:b/>
          <w:sz w:val="26"/>
          <w:szCs w:val="26"/>
        </w:rPr>
        <w:t>27</w:t>
      </w:r>
      <w:r w:rsidR="00B94EDE" w:rsidRPr="00C33B85">
        <w:rPr>
          <w:b/>
          <w:sz w:val="26"/>
          <w:szCs w:val="26"/>
        </w:rPr>
        <w:t xml:space="preserve">» </w:t>
      </w:r>
      <w:r w:rsidR="00D352E0" w:rsidRPr="00C33B85">
        <w:rPr>
          <w:b/>
          <w:sz w:val="26"/>
          <w:szCs w:val="26"/>
        </w:rPr>
        <w:t>июля</w:t>
      </w:r>
      <w:r w:rsidR="00007E21" w:rsidRPr="00C33B85">
        <w:rPr>
          <w:b/>
          <w:sz w:val="26"/>
          <w:szCs w:val="26"/>
        </w:rPr>
        <w:t xml:space="preserve"> 2022</w:t>
      </w:r>
      <w:r w:rsidR="00F00091" w:rsidRPr="00C33B85">
        <w:rPr>
          <w:b/>
          <w:sz w:val="26"/>
          <w:szCs w:val="26"/>
        </w:rPr>
        <w:t xml:space="preserve"> г.</w:t>
      </w:r>
      <w:r w:rsidR="00F00091" w:rsidRPr="00C33B85">
        <w:rPr>
          <w:b/>
          <w:sz w:val="26"/>
          <w:szCs w:val="26"/>
        </w:rPr>
        <w:tab/>
        <w:t xml:space="preserve">  </w:t>
      </w:r>
      <w:r w:rsidR="00D534C2" w:rsidRPr="00C33B85">
        <w:rPr>
          <w:b/>
          <w:sz w:val="26"/>
          <w:szCs w:val="26"/>
        </w:rPr>
        <w:t xml:space="preserve">     </w:t>
      </w:r>
      <w:r w:rsidR="00B94EDE" w:rsidRPr="00C33B85">
        <w:rPr>
          <w:b/>
          <w:sz w:val="26"/>
          <w:szCs w:val="26"/>
        </w:rPr>
        <w:t xml:space="preserve">   </w:t>
      </w:r>
      <w:r w:rsidR="00742248" w:rsidRPr="00C33B85">
        <w:rPr>
          <w:b/>
          <w:sz w:val="26"/>
          <w:szCs w:val="26"/>
        </w:rPr>
        <w:t xml:space="preserve">  </w:t>
      </w:r>
      <w:r w:rsidR="00886AB3" w:rsidRPr="00C33B85">
        <w:rPr>
          <w:b/>
          <w:sz w:val="26"/>
          <w:szCs w:val="26"/>
        </w:rPr>
        <w:t xml:space="preserve">   </w:t>
      </w:r>
      <w:r w:rsidR="00C13DFD" w:rsidRPr="00C33B85">
        <w:rPr>
          <w:b/>
          <w:sz w:val="26"/>
          <w:szCs w:val="26"/>
        </w:rPr>
        <w:t xml:space="preserve">                  </w:t>
      </w:r>
      <w:r w:rsidR="00886AB3" w:rsidRPr="00C33B85">
        <w:rPr>
          <w:b/>
          <w:sz w:val="26"/>
          <w:szCs w:val="26"/>
        </w:rPr>
        <w:t xml:space="preserve">            </w:t>
      </w:r>
      <w:r w:rsidR="00075623" w:rsidRPr="00C33B85">
        <w:rPr>
          <w:b/>
          <w:sz w:val="26"/>
          <w:szCs w:val="26"/>
        </w:rPr>
        <w:t xml:space="preserve">          </w:t>
      </w:r>
      <w:r w:rsidR="00886AB3" w:rsidRPr="00C33B85">
        <w:rPr>
          <w:b/>
          <w:sz w:val="26"/>
          <w:szCs w:val="26"/>
        </w:rPr>
        <w:t xml:space="preserve">      </w:t>
      </w:r>
      <w:r w:rsidR="00B82DFB" w:rsidRPr="00C33B85">
        <w:rPr>
          <w:b/>
          <w:sz w:val="26"/>
          <w:szCs w:val="26"/>
        </w:rPr>
        <w:t xml:space="preserve">           </w:t>
      </w:r>
      <w:r w:rsidR="00B94EDE" w:rsidRPr="00C33B85">
        <w:rPr>
          <w:b/>
          <w:sz w:val="26"/>
          <w:szCs w:val="26"/>
        </w:rPr>
        <w:t xml:space="preserve">    </w:t>
      </w:r>
      <w:r w:rsidR="003A72AA" w:rsidRPr="00C33B85">
        <w:rPr>
          <w:b/>
          <w:sz w:val="26"/>
          <w:szCs w:val="26"/>
        </w:rPr>
        <w:t xml:space="preserve">           </w:t>
      </w:r>
      <w:r w:rsidR="00B94EDE" w:rsidRPr="00C33B85">
        <w:rPr>
          <w:b/>
          <w:sz w:val="26"/>
          <w:szCs w:val="26"/>
        </w:rPr>
        <w:t xml:space="preserve"> </w:t>
      </w:r>
      <w:r w:rsidR="00BA103B" w:rsidRPr="00C33B85">
        <w:rPr>
          <w:b/>
          <w:sz w:val="26"/>
          <w:szCs w:val="26"/>
        </w:rPr>
        <w:t xml:space="preserve">   </w:t>
      </w:r>
      <w:r w:rsidR="000A1656" w:rsidRPr="00C33B85">
        <w:rPr>
          <w:b/>
          <w:sz w:val="26"/>
          <w:szCs w:val="26"/>
        </w:rPr>
        <w:t xml:space="preserve"> </w:t>
      </w:r>
      <w:r w:rsidR="00D4198D" w:rsidRPr="00C33B85">
        <w:rPr>
          <w:b/>
          <w:sz w:val="26"/>
          <w:szCs w:val="26"/>
        </w:rPr>
        <w:t xml:space="preserve">           </w:t>
      </w:r>
      <w:r w:rsidRPr="00C33B85">
        <w:rPr>
          <w:b/>
          <w:sz w:val="26"/>
          <w:szCs w:val="26"/>
        </w:rPr>
        <w:t xml:space="preserve">№ </w:t>
      </w:r>
      <w:r w:rsidR="00BD3E01" w:rsidRPr="00E72EC8">
        <w:rPr>
          <w:b/>
          <w:sz w:val="26"/>
          <w:szCs w:val="26"/>
        </w:rPr>
        <w:t>368</w:t>
      </w:r>
      <w:r w:rsidR="00007E21" w:rsidRPr="00C33B85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015239">
        <w:rPr>
          <w:b/>
          <w:sz w:val="26"/>
          <w:szCs w:val="26"/>
        </w:rPr>
        <w:t>заявлени</w:t>
      </w:r>
      <w:r w:rsidR="005D6E3A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DB1CF7" w:rsidRPr="00DB1CF7">
        <w:rPr>
          <w:sz w:val="26"/>
          <w:szCs w:val="26"/>
        </w:rPr>
        <w:t>04</w:t>
      </w:r>
      <w:r w:rsidR="00D352E0">
        <w:rPr>
          <w:sz w:val="26"/>
          <w:szCs w:val="26"/>
        </w:rPr>
        <w:t>.0</w:t>
      </w:r>
      <w:r w:rsidR="00DB1CF7" w:rsidRPr="00DB1CF7">
        <w:rPr>
          <w:sz w:val="26"/>
          <w:szCs w:val="26"/>
        </w:rPr>
        <w:t>7</w:t>
      </w:r>
      <w:r w:rsidR="00D352E0">
        <w:rPr>
          <w:sz w:val="26"/>
          <w:szCs w:val="26"/>
        </w:rPr>
        <w:t>.2022</w:t>
      </w:r>
      <w:r w:rsidR="00E822D6">
        <w:rPr>
          <w:sz w:val="26"/>
          <w:szCs w:val="26"/>
        </w:rPr>
        <w:t xml:space="preserve"> № </w:t>
      </w:r>
      <w:r w:rsidR="00DB1CF7" w:rsidRPr="00DB1CF7">
        <w:rPr>
          <w:sz w:val="26"/>
          <w:szCs w:val="26"/>
        </w:rPr>
        <w:t>03-836/22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015239" w:rsidRPr="00015239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2373FC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632CF8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DB1CF7" w:rsidRPr="00DB1CF7">
        <w:rPr>
          <w:sz w:val="26"/>
          <w:szCs w:val="26"/>
        </w:rPr>
        <w:t>77:03:0001013:4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7B240D">
        <w:rPr>
          <w:sz w:val="26"/>
          <w:szCs w:val="26"/>
        </w:rPr>
        <w:t>г.</w:t>
      </w:r>
      <w:r w:rsidR="00F648B9">
        <w:rPr>
          <w:sz w:val="26"/>
          <w:szCs w:val="26"/>
        </w:rPr>
        <w:t xml:space="preserve"> </w:t>
      </w:r>
      <w:r w:rsidR="007B240D">
        <w:rPr>
          <w:sz w:val="26"/>
          <w:szCs w:val="26"/>
        </w:rPr>
        <w:t>Москва,</w:t>
      </w:r>
      <w:r w:rsidR="00F648B9">
        <w:rPr>
          <w:sz w:val="26"/>
          <w:szCs w:val="26"/>
        </w:rPr>
        <w:t xml:space="preserve"> </w:t>
      </w:r>
      <w:r w:rsidR="00DB1CF7" w:rsidRPr="00DB1CF7">
        <w:rPr>
          <w:sz w:val="26"/>
          <w:szCs w:val="26"/>
        </w:rPr>
        <w:t>ул. Ивантеевская, вл.</w:t>
      </w:r>
      <w:r w:rsidR="00DB1CF7" w:rsidRPr="002209EA">
        <w:rPr>
          <w:sz w:val="26"/>
          <w:szCs w:val="26"/>
        </w:rPr>
        <w:t xml:space="preserve"> </w:t>
      </w:r>
      <w:r w:rsidR="00DB1CF7" w:rsidRPr="00DB1CF7">
        <w:rPr>
          <w:sz w:val="26"/>
          <w:szCs w:val="26"/>
        </w:rPr>
        <w:t>25А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F648B9" w:rsidRDefault="00F648B9" w:rsidP="00F648B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F648B9">
        <w:rPr>
          <w:sz w:val="26"/>
          <w:szCs w:val="26"/>
        </w:rPr>
        <w:t xml:space="preserve">Кадастровая стоимость </w:t>
      </w:r>
      <w:r w:rsidR="00DB1CF7">
        <w:rPr>
          <w:sz w:val="26"/>
          <w:szCs w:val="26"/>
        </w:rPr>
        <w:t>земельного участка</w:t>
      </w:r>
      <w:r w:rsidRPr="00F648B9">
        <w:rPr>
          <w:sz w:val="26"/>
          <w:szCs w:val="26"/>
        </w:rPr>
        <w:t xml:space="preserve"> с кадастровым номером </w:t>
      </w:r>
      <w:r w:rsidR="00DB1CF7" w:rsidRPr="00DB1CF7">
        <w:rPr>
          <w:sz w:val="26"/>
          <w:szCs w:val="26"/>
        </w:rPr>
        <w:t>77:03:0001013:4</w:t>
      </w:r>
      <w:r>
        <w:rPr>
          <w:sz w:val="26"/>
          <w:szCs w:val="26"/>
        </w:rPr>
        <w:t xml:space="preserve"> </w:t>
      </w:r>
      <w:r w:rsidRPr="00F648B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623E1">
        <w:rPr>
          <w:sz w:val="26"/>
          <w:szCs w:val="26"/>
        </w:rPr>
        <w:t xml:space="preserve"> </w:t>
      </w:r>
      <w:r w:rsidRPr="00F648B9">
        <w:rPr>
          <w:sz w:val="26"/>
          <w:szCs w:val="26"/>
        </w:rPr>
        <w:t xml:space="preserve">на 01.01.2021, определена </w:t>
      </w:r>
      <w:r w:rsidR="00BF6A41">
        <w:rPr>
          <w:sz w:val="26"/>
          <w:szCs w:val="26"/>
        </w:rPr>
        <w:t>с учетом</w:t>
      </w:r>
      <w:r w:rsidRPr="00F648B9">
        <w:rPr>
          <w:sz w:val="26"/>
          <w:szCs w:val="26"/>
        </w:rPr>
        <w:t xml:space="preserve"> отнесени</w:t>
      </w:r>
      <w:r>
        <w:rPr>
          <w:sz w:val="26"/>
          <w:szCs w:val="26"/>
        </w:rPr>
        <w:t>я объекта недвижимости к группе</w:t>
      </w:r>
      <w:r>
        <w:rPr>
          <w:sz w:val="26"/>
          <w:szCs w:val="26"/>
        </w:rPr>
        <w:br/>
      </w:r>
      <w:r w:rsidRPr="00F648B9">
        <w:rPr>
          <w:sz w:val="26"/>
          <w:szCs w:val="26"/>
        </w:rPr>
        <w:t>4 «</w:t>
      </w:r>
      <w:r w:rsidR="002623E1" w:rsidRPr="002623E1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F648B9">
        <w:rPr>
          <w:sz w:val="26"/>
          <w:szCs w:val="26"/>
        </w:rPr>
        <w:t>»,</w:t>
      </w:r>
      <w:r w:rsidR="002623E1">
        <w:rPr>
          <w:sz w:val="26"/>
          <w:szCs w:val="26"/>
        </w:rPr>
        <w:t xml:space="preserve"> </w:t>
      </w:r>
      <w:r w:rsidRPr="00F648B9">
        <w:rPr>
          <w:sz w:val="26"/>
          <w:szCs w:val="26"/>
        </w:rPr>
        <w:t>подгруппе 4.1 «</w:t>
      </w:r>
      <w:r w:rsidR="002623E1" w:rsidRPr="002623E1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F648B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06AE4" w:rsidRDefault="00EC649E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C649E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EC649E">
        <w:rPr>
          <w:sz w:val="26"/>
          <w:szCs w:val="26"/>
        </w:rPr>
        <w:t xml:space="preserve"> выявлена ошибка, допущенная при определении кадастровой стоимости. Кадастровая стоимость земельного участка с кадастровым номером 77:03:0001013:4 пересчитана с учетом фактической плотности застройки</w:t>
      </w:r>
      <w:r>
        <w:rPr>
          <w:sz w:val="26"/>
          <w:szCs w:val="26"/>
        </w:rPr>
        <w:br/>
      </w:r>
      <w:r w:rsidRPr="00EC649E">
        <w:rPr>
          <w:sz w:val="26"/>
          <w:szCs w:val="26"/>
        </w:rPr>
        <w:t xml:space="preserve">с применением корректировки на плотность застройки в размере </w:t>
      </w:r>
      <w:r w:rsidR="00E72EC8" w:rsidRPr="00E72EC8">
        <w:rPr>
          <w:sz w:val="26"/>
          <w:szCs w:val="26"/>
        </w:rPr>
        <w:t>0.884211</w:t>
      </w:r>
      <w:r w:rsidRPr="00E72EC8">
        <w:rPr>
          <w:sz w:val="26"/>
          <w:szCs w:val="26"/>
        </w:rPr>
        <w:t>.</w:t>
      </w:r>
    </w:p>
    <w:p w:rsidR="00605042" w:rsidRDefault="0060504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05042" w:rsidRDefault="0060504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05042" w:rsidRDefault="0060504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05042" w:rsidRPr="00094825" w:rsidRDefault="0060504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5D6E3A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5D6E3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5"/>
        <w:gridCol w:w="1866"/>
        <w:gridCol w:w="2677"/>
        <w:gridCol w:w="1842"/>
        <w:gridCol w:w="1593"/>
      </w:tblGrid>
      <w:tr w:rsidR="00BC5528" w:rsidRPr="00E102E4" w:rsidTr="00992EA0">
        <w:trPr>
          <w:trHeight w:val="1107"/>
          <w:jc w:val="center"/>
        </w:trPr>
        <w:tc>
          <w:tcPr>
            <w:tcW w:w="211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93B21" w:rsidRPr="00E102E4" w:rsidTr="00992EA0">
        <w:trPr>
          <w:trHeight w:val="1322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E102E4" w:rsidRDefault="00EC649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649E">
              <w:rPr>
                <w:sz w:val="22"/>
                <w:szCs w:val="22"/>
              </w:rPr>
              <w:t>77:03:0001013:4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E102E4" w:rsidRDefault="00EC649E" w:rsidP="00F648B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398 378 880,</w:t>
            </w:r>
            <w:r w:rsidRPr="00EC649E">
              <w:rPr>
                <w:sz w:val="22"/>
                <w:szCs w:val="22"/>
              </w:rPr>
              <w:t>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 xml:space="preserve">города Москвы 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от 15.11.2021 № 51520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в городе Москве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по состоянию</w:t>
            </w:r>
          </w:p>
          <w:p w:rsidR="00293B21" w:rsidRPr="00D96C9B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93B21" w:rsidRPr="002209EA" w:rsidRDefault="00E72EC8" w:rsidP="00D352E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352 250 960</w:t>
            </w:r>
            <w:r>
              <w:rPr>
                <w:sz w:val="22"/>
                <w:szCs w:val="22"/>
                <w:lang w:val="en-GB"/>
              </w:rPr>
              <w:t>,</w:t>
            </w:r>
            <w:r w:rsidRPr="00E72EC8">
              <w:rPr>
                <w:sz w:val="22"/>
                <w:szCs w:val="22"/>
              </w:rPr>
              <w:t>00</w:t>
            </w:r>
          </w:p>
        </w:tc>
        <w:tc>
          <w:tcPr>
            <w:tcW w:w="1593" w:type="dxa"/>
            <w:vAlign w:val="center"/>
          </w:tcPr>
          <w:p w:rsidR="00293B21" w:rsidRPr="00E102E4" w:rsidRDefault="00F86F50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92EA0">
              <w:rPr>
                <w:sz w:val="22"/>
                <w:szCs w:val="22"/>
              </w:rPr>
              <w:t>1.01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3F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373FC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5D6AFCC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3A184-C9E5-4778-A678-99A34AAB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1759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2022-07-27T08:43:00Z</dcterms:created>
  <dcterms:modified xsi:type="dcterms:W3CDTF">2022-07-29T07:30:00Z</dcterms:modified>
</cp:coreProperties>
</file>