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076AD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076AD">
        <w:rPr>
          <w:b/>
          <w:sz w:val="26"/>
          <w:szCs w:val="26"/>
        </w:rPr>
        <w:t>«</w:t>
      </w:r>
      <w:r w:rsidR="003D322E" w:rsidRPr="00B076AD">
        <w:rPr>
          <w:b/>
          <w:sz w:val="26"/>
          <w:szCs w:val="26"/>
        </w:rPr>
        <w:t>27</w:t>
      </w:r>
      <w:r w:rsidR="00B94EDE" w:rsidRPr="00B076AD">
        <w:rPr>
          <w:b/>
          <w:sz w:val="26"/>
          <w:szCs w:val="26"/>
        </w:rPr>
        <w:t xml:space="preserve">» </w:t>
      </w:r>
      <w:r w:rsidR="00783006" w:rsidRPr="00B076AD">
        <w:rPr>
          <w:b/>
          <w:sz w:val="26"/>
          <w:szCs w:val="26"/>
        </w:rPr>
        <w:t>июл</w:t>
      </w:r>
      <w:r w:rsidR="007A27A3" w:rsidRPr="00B076AD">
        <w:rPr>
          <w:b/>
          <w:sz w:val="26"/>
          <w:szCs w:val="26"/>
        </w:rPr>
        <w:t>я</w:t>
      </w:r>
      <w:r w:rsidR="00007E21" w:rsidRPr="00B076AD">
        <w:rPr>
          <w:b/>
          <w:sz w:val="26"/>
          <w:szCs w:val="26"/>
        </w:rPr>
        <w:t xml:space="preserve"> 2022</w:t>
      </w:r>
      <w:r w:rsidR="00F00091" w:rsidRPr="00B076AD">
        <w:rPr>
          <w:b/>
          <w:sz w:val="26"/>
          <w:szCs w:val="26"/>
        </w:rPr>
        <w:t xml:space="preserve"> г.</w:t>
      </w:r>
      <w:r w:rsidR="00F00091" w:rsidRPr="00B076AD">
        <w:rPr>
          <w:b/>
          <w:sz w:val="26"/>
          <w:szCs w:val="26"/>
        </w:rPr>
        <w:tab/>
        <w:t xml:space="preserve">  </w:t>
      </w:r>
      <w:r w:rsidR="00D534C2" w:rsidRPr="00B076AD">
        <w:rPr>
          <w:b/>
          <w:sz w:val="26"/>
          <w:szCs w:val="26"/>
        </w:rPr>
        <w:t xml:space="preserve">     </w:t>
      </w:r>
      <w:r w:rsidR="00B94EDE" w:rsidRPr="00B076AD">
        <w:rPr>
          <w:b/>
          <w:sz w:val="26"/>
          <w:szCs w:val="26"/>
        </w:rPr>
        <w:t xml:space="preserve">   </w:t>
      </w:r>
      <w:r w:rsidR="00742248" w:rsidRPr="00B076AD">
        <w:rPr>
          <w:b/>
          <w:sz w:val="26"/>
          <w:szCs w:val="26"/>
        </w:rPr>
        <w:t xml:space="preserve">  </w:t>
      </w:r>
      <w:r w:rsidR="00886AB3" w:rsidRPr="00B076AD">
        <w:rPr>
          <w:b/>
          <w:sz w:val="26"/>
          <w:szCs w:val="26"/>
        </w:rPr>
        <w:t xml:space="preserve">   </w:t>
      </w:r>
      <w:r w:rsidR="00C13DFD" w:rsidRPr="00B076AD">
        <w:rPr>
          <w:b/>
          <w:sz w:val="26"/>
          <w:szCs w:val="26"/>
        </w:rPr>
        <w:t xml:space="preserve">                  </w:t>
      </w:r>
      <w:r w:rsidR="00886AB3" w:rsidRPr="00B076AD">
        <w:rPr>
          <w:b/>
          <w:sz w:val="26"/>
          <w:szCs w:val="26"/>
        </w:rPr>
        <w:t xml:space="preserve">            </w:t>
      </w:r>
      <w:r w:rsidR="00075623" w:rsidRPr="00B076AD">
        <w:rPr>
          <w:b/>
          <w:sz w:val="26"/>
          <w:szCs w:val="26"/>
        </w:rPr>
        <w:t xml:space="preserve">          </w:t>
      </w:r>
      <w:r w:rsidR="00886AB3" w:rsidRPr="00B076AD">
        <w:rPr>
          <w:b/>
          <w:sz w:val="26"/>
          <w:szCs w:val="26"/>
        </w:rPr>
        <w:t xml:space="preserve">      </w:t>
      </w:r>
      <w:r w:rsidR="00B82DFB" w:rsidRPr="00B076AD">
        <w:rPr>
          <w:b/>
          <w:sz w:val="26"/>
          <w:szCs w:val="26"/>
        </w:rPr>
        <w:t xml:space="preserve">           </w:t>
      </w:r>
      <w:r w:rsidR="00B94EDE" w:rsidRPr="00B076AD">
        <w:rPr>
          <w:b/>
          <w:sz w:val="26"/>
          <w:szCs w:val="26"/>
        </w:rPr>
        <w:t xml:space="preserve">    </w:t>
      </w:r>
      <w:r w:rsidR="003A72AA" w:rsidRPr="00B076AD">
        <w:rPr>
          <w:b/>
          <w:sz w:val="26"/>
          <w:szCs w:val="26"/>
        </w:rPr>
        <w:t xml:space="preserve">           </w:t>
      </w:r>
      <w:r w:rsidR="00B94EDE" w:rsidRPr="00B076AD">
        <w:rPr>
          <w:b/>
          <w:sz w:val="26"/>
          <w:szCs w:val="26"/>
        </w:rPr>
        <w:t xml:space="preserve"> </w:t>
      </w:r>
      <w:r w:rsidR="00BA103B" w:rsidRPr="00B076AD">
        <w:rPr>
          <w:b/>
          <w:sz w:val="26"/>
          <w:szCs w:val="26"/>
        </w:rPr>
        <w:t xml:space="preserve">   </w:t>
      </w:r>
      <w:r w:rsidR="000A1656" w:rsidRPr="00B076AD">
        <w:rPr>
          <w:b/>
          <w:sz w:val="26"/>
          <w:szCs w:val="26"/>
        </w:rPr>
        <w:t xml:space="preserve"> </w:t>
      </w:r>
      <w:r w:rsidR="00D4198D" w:rsidRPr="00B076AD">
        <w:rPr>
          <w:b/>
          <w:sz w:val="26"/>
          <w:szCs w:val="26"/>
        </w:rPr>
        <w:t xml:space="preserve">           </w:t>
      </w:r>
      <w:r w:rsidRPr="00B076AD">
        <w:rPr>
          <w:b/>
          <w:sz w:val="26"/>
          <w:szCs w:val="26"/>
        </w:rPr>
        <w:t xml:space="preserve">№ </w:t>
      </w:r>
      <w:r w:rsidR="00B076AD" w:rsidRPr="00B076AD">
        <w:rPr>
          <w:b/>
          <w:sz w:val="26"/>
          <w:szCs w:val="26"/>
        </w:rPr>
        <w:t>371</w:t>
      </w:r>
      <w:r w:rsidR="00007E21" w:rsidRPr="00B076AD">
        <w:rPr>
          <w:b/>
          <w:sz w:val="26"/>
          <w:szCs w:val="26"/>
        </w:rPr>
        <w:t>/22</w:t>
      </w:r>
    </w:p>
    <w:p w:rsidR="00B94EDE" w:rsidRPr="00B076AD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154D6E" w:rsidRPr="00B076AD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076AD">
        <w:rPr>
          <w:b/>
          <w:sz w:val="26"/>
          <w:szCs w:val="26"/>
        </w:rPr>
        <w:t xml:space="preserve">Реквизиты </w:t>
      </w:r>
      <w:r w:rsidR="006552C2" w:rsidRPr="00B076AD">
        <w:rPr>
          <w:b/>
          <w:sz w:val="26"/>
          <w:szCs w:val="26"/>
        </w:rPr>
        <w:t>заявлени</w:t>
      </w:r>
      <w:r w:rsidR="003D322E" w:rsidRPr="00B076AD">
        <w:rPr>
          <w:b/>
          <w:sz w:val="26"/>
          <w:szCs w:val="26"/>
        </w:rPr>
        <w:t>й</w:t>
      </w:r>
      <w:r w:rsidRPr="00B076AD">
        <w:rPr>
          <w:b/>
          <w:sz w:val="26"/>
          <w:szCs w:val="26"/>
        </w:rPr>
        <w:t>:</w:t>
      </w:r>
      <w:r w:rsidR="005A0BA1" w:rsidRPr="00B076AD">
        <w:rPr>
          <w:sz w:val="26"/>
          <w:szCs w:val="26"/>
        </w:rPr>
        <w:t xml:space="preserve"> </w:t>
      </w:r>
      <w:r w:rsidR="005A0BA1" w:rsidRPr="00B076AD">
        <w:rPr>
          <w:sz w:val="26"/>
          <w:szCs w:val="26"/>
        </w:rPr>
        <w:tab/>
      </w:r>
      <w:r w:rsidR="00E822D6" w:rsidRPr="00B076AD">
        <w:rPr>
          <w:sz w:val="26"/>
          <w:szCs w:val="26"/>
        </w:rPr>
        <w:t xml:space="preserve">от </w:t>
      </w:r>
      <w:r w:rsidR="003D322E" w:rsidRPr="00B076AD">
        <w:rPr>
          <w:sz w:val="26"/>
          <w:szCs w:val="26"/>
        </w:rPr>
        <w:t>29</w:t>
      </w:r>
      <w:r w:rsidR="007A27A3" w:rsidRPr="00B076AD">
        <w:rPr>
          <w:sz w:val="26"/>
          <w:szCs w:val="26"/>
        </w:rPr>
        <w:t>.0</w:t>
      </w:r>
      <w:r w:rsidR="00783006" w:rsidRPr="00B076AD">
        <w:rPr>
          <w:sz w:val="26"/>
          <w:szCs w:val="26"/>
        </w:rPr>
        <w:t>6</w:t>
      </w:r>
      <w:r w:rsidR="00791179" w:rsidRPr="00B076AD">
        <w:rPr>
          <w:sz w:val="26"/>
          <w:szCs w:val="26"/>
        </w:rPr>
        <w:t>.2022</w:t>
      </w:r>
      <w:r w:rsidR="00E822D6" w:rsidRPr="00B076AD">
        <w:rPr>
          <w:sz w:val="26"/>
          <w:szCs w:val="26"/>
        </w:rPr>
        <w:t xml:space="preserve"> № </w:t>
      </w:r>
      <w:r w:rsidR="003D322E" w:rsidRPr="00B076AD">
        <w:rPr>
          <w:sz w:val="26"/>
          <w:szCs w:val="26"/>
        </w:rPr>
        <w:t>33-8-1887/22-(0)-0</w:t>
      </w:r>
    </w:p>
    <w:p w:rsidR="003D322E" w:rsidRDefault="003D322E" w:rsidP="003D322E">
      <w:pPr>
        <w:tabs>
          <w:tab w:val="left" w:pos="5670"/>
        </w:tabs>
        <w:spacing w:after="0" w:line="259" w:lineRule="auto"/>
        <w:ind w:firstLine="5670"/>
        <w:jc w:val="both"/>
        <w:rPr>
          <w:sz w:val="26"/>
          <w:szCs w:val="26"/>
        </w:rPr>
      </w:pPr>
      <w:r w:rsidRPr="00B076AD">
        <w:rPr>
          <w:sz w:val="26"/>
          <w:szCs w:val="26"/>
        </w:rPr>
        <w:t>от 29.06.2022 № 33-8-1888/22-(0)-0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3D322E" w:rsidRPr="00234467" w:rsidRDefault="00580562" w:rsidP="00F5261F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F5261F">
        <w:rPr>
          <w:sz w:val="26"/>
          <w:szCs w:val="26"/>
        </w:rPr>
        <w:t>***</w:t>
      </w:r>
      <w:bookmarkStart w:id="0" w:name="_GoBack"/>
      <w:bookmarkEnd w:id="0"/>
    </w:p>
    <w:p w:rsidR="006E41B4" w:rsidRPr="002130B8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32"/>
          <w:szCs w:val="32"/>
        </w:rPr>
      </w:pPr>
    </w:p>
    <w:p w:rsidR="002130B8" w:rsidRPr="00783006" w:rsidRDefault="002130B8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>
        <w:rPr>
          <w:b/>
          <w:sz w:val="26"/>
          <w:szCs w:val="26"/>
        </w:rPr>
        <w:t>ый номер объекта недвижимости:</w:t>
      </w:r>
      <w:r>
        <w:rPr>
          <w:b/>
          <w:sz w:val="26"/>
          <w:szCs w:val="26"/>
        </w:rPr>
        <w:tab/>
      </w:r>
      <w:r w:rsidR="003D322E" w:rsidRPr="003D322E">
        <w:rPr>
          <w:sz w:val="26"/>
          <w:szCs w:val="26"/>
        </w:rPr>
        <w:t>77:02:0014006:3666</w:t>
      </w:r>
    </w:p>
    <w:p w:rsidR="002130B8" w:rsidRDefault="002130B8" w:rsidP="004E2BD2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632CF8">
        <w:rPr>
          <w:b/>
          <w:sz w:val="26"/>
          <w:szCs w:val="26"/>
        </w:rPr>
        <w:t>Адрес:</w:t>
      </w:r>
      <w:r w:rsidRPr="00632CF8">
        <w:rPr>
          <w:sz w:val="26"/>
          <w:szCs w:val="26"/>
        </w:rPr>
        <w:tab/>
        <w:t xml:space="preserve">г. Москва, </w:t>
      </w:r>
      <w:r w:rsidR="003D322E" w:rsidRPr="003D322E">
        <w:rPr>
          <w:sz w:val="26"/>
          <w:szCs w:val="26"/>
        </w:rPr>
        <w:t>ул</w:t>
      </w:r>
      <w:r w:rsidR="003D322E">
        <w:rPr>
          <w:sz w:val="26"/>
          <w:szCs w:val="26"/>
        </w:rPr>
        <w:t>.</w:t>
      </w:r>
      <w:r w:rsidR="003D322E" w:rsidRPr="003D322E">
        <w:rPr>
          <w:sz w:val="26"/>
          <w:szCs w:val="26"/>
        </w:rPr>
        <w:t xml:space="preserve"> Менжинского, д.</w:t>
      </w:r>
      <w:r w:rsidR="003D322E">
        <w:rPr>
          <w:sz w:val="26"/>
          <w:szCs w:val="26"/>
        </w:rPr>
        <w:t xml:space="preserve"> </w:t>
      </w:r>
      <w:r w:rsidR="003D322E" w:rsidRPr="003D322E">
        <w:rPr>
          <w:sz w:val="26"/>
          <w:szCs w:val="26"/>
        </w:rPr>
        <w:t>23, корп.</w:t>
      </w:r>
      <w:r w:rsidR="003D322E">
        <w:rPr>
          <w:sz w:val="26"/>
          <w:szCs w:val="26"/>
        </w:rPr>
        <w:t xml:space="preserve"> </w:t>
      </w:r>
      <w:r w:rsidR="003D322E" w:rsidRPr="003D322E">
        <w:rPr>
          <w:sz w:val="26"/>
          <w:szCs w:val="26"/>
        </w:rPr>
        <w:t>1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C153B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>Кадастровая стоимость объект</w:t>
      </w:r>
      <w:r w:rsidR="00B317C7">
        <w:rPr>
          <w:sz w:val="26"/>
          <w:szCs w:val="26"/>
        </w:rPr>
        <w:t>а</w:t>
      </w:r>
      <w:r w:rsidRPr="001A5DCC">
        <w:rPr>
          <w:sz w:val="26"/>
          <w:szCs w:val="26"/>
        </w:rPr>
        <w:t xml:space="preserve"> недвижимости с кадастровым номер</w:t>
      </w:r>
      <w:r w:rsidR="00B317C7">
        <w:rPr>
          <w:sz w:val="26"/>
          <w:szCs w:val="26"/>
        </w:rPr>
        <w:t xml:space="preserve">ом </w:t>
      </w:r>
      <w:r w:rsidR="003D322E" w:rsidRPr="003D322E">
        <w:rPr>
          <w:sz w:val="26"/>
          <w:szCs w:val="26"/>
        </w:rPr>
        <w:t>77:02:0014006:3666</w:t>
      </w:r>
      <w:r w:rsidRPr="001A5DC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</w:t>
      </w:r>
      <w:r w:rsidR="004969E4">
        <w:rPr>
          <w:sz w:val="26"/>
          <w:szCs w:val="26"/>
        </w:rPr>
        <w:t xml:space="preserve">ударственной кадастровой оценке </w:t>
      </w:r>
      <w:r w:rsidRPr="001A5DCC">
        <w:rPr>
          <w:sz w:val="26"/>
          <w:szCs w:val="26"/>
        </w:rPr>
        <w:t>по состоянию</w:t>
      </w:r>
      <w:r w:rsidR="004969E4">
        <w:rPr>
          <w:sz w:val="26"/>
          <w:szCs w:val="26"/>
        </w:rPr>
        <w:br/>
      </w:r>
      <w:r>
        <w:rPr>
          <w:sz w:val="26"/>
          <w:szCs w:val="26"/>
        </w:rPr>
        <w:t>на 01.01.2021</w:t>
      </w:r>
      <w:r w:rsidRPr="001A5DCC">
        <w:rPr>
          <w:sz w:val="26"/>
          <w:szCs w:val="26"/>
        </w:rPr>
        <w:t>, определена путем отнесения объект</w:t>
      </w:r>
      <w:r w:rsidR="00B317C7">
        <w:rPr>
          <w:sz w:val="26"/>
          <w:szCs w:val="26"/>
        </w:rPr>
        <w:t>а</w:t>
      </w:r>
      <w:r w:rsidR="004969E4">
        <w:rPr>
          <w:sz w:val="26"/>
          <w:szCs w:val="26"/>
        </w:rPr>
        <w:t xml:space="preserve"> недвижимости </w:t>
      </w:r>
      <w:r w:rsidR="0005057D">
        <w:rPr>
          <w:sz w:val="26"/>
          <w:szCs w:val="26"/>
        </w:rPr>
        <w:t xml:space="preserve">к группе </w:t>
      </w:r>
      <w:r w:rsidR="00632CF8" w:rsidRPr="00632CF8">
        <w:rPr>
          <w:sz w:val="26"/>
          <w:szCs w:val="26"/>
        </w:rPr>
        <w:t>6</w:t>
      </w:r>
      <w:r w:rsidR="0005057D" w:rsidRPr="0005057D">
        <w:rPr>
          <w:sz w:val="26"/>
          <w:szCs w:val="26"/>
        </w:rPr>
        <w:t xml:space="preserve"> «</w:t>
      </w:r>
      <w:r w:rsidR="00632CF8" w:rsidRPr="00632CF8">
        <w:rPr>
          <w:sz w:val="26"/>
          <w:szCs w:val="26"/>
        </w:rPr>
        <w:t>Объекты административного и офисного назначения</w:t>
      </w:r>
      <w:r w:rsidR="00061A02">
        <w:rPr>
          <w:sz w:val="26"/>
          <w:szCs w:val="26"/>
        </w:rPr>
        <w:t xml:space="preserve">», подгруппе </w:t>
      </w:r>
      <w:r w:rsidR="00632CF8" w:rsidRPr="00632CF8">
        <w:rPr>
          <w:sz w:val="26"/>
          <w:szCs w:val="26"/>
        </w:rPr>
        <w:t>6</w:t>
      </w:r>
      <w:r w:rsidR="00CE5C9C" w:rsidRPr="00CE5C9C">
        <w:rPr>
          <w:sz w:val="26"/>
          <w:szCs w:val="26"/>
        </w:rPr>
        <w:t>.1</w:t>
      </w:r>
      <w:r w:rsidR="0005057D" w:rsidRPr="0005057D">
        <w:rPr>
          <w:sz w:val="26"/>
          <w:szCs w:val="26"/>
        </w:rPr>
        <w:t xml:space="preserve"> «</w:t>
      </w:r>
      <w:r w:rsidR="00632CF8" w:rsidRPr="00632CF8">
        <w:rPr>
          <w:sz w:val="26"/>
          <w:szCs w:val="26"/>
        </w:rPr>
        <w:t>Объекты административного и офисного назначения (основная территория)</w:t>
      </w:r>
      <w:r w:rsidR="0005057D" w:rsidRPr="0005057D">
        <w:rPr>
          <w:sz w:val="26"/>
          <w:szCs w:val="26"/>
        </w:rPr>
        <w:t>»</w:t>
      </w:r>
      <w:r w:rsidRPr="001A5DCC">
        <w:rPr>
          <w:sz w:val="26"/>
          <w:szCs w:val="26"/>
        </w:rPr>
        <w:t>.</w:t>
      </w:r>
    </w:p>
    <w:p w:rsidR="00D16D12" w:rsidRPr="00580562" w:rsidRDefault="00D534C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1680F" w:rsidRPr="00D1680F">
        <w:rPr>
          <w:sz w:val="26"/>
          <w:szCs w:val="26"/>
        </w:rPr>
        <w:t xml:space="preserve">Кадастровая стоимость </w:t>
      </w:r>
      <w:r w:rsidR="00B317C7" w:rsidRPr="00B317C7">
        <w:rPr>
          <w:sz w:val="26"/>
          <w:szCs w:val="26"/>
        </w:rPr>
        <w:t>объекта н</w:t>
      </w:r>
      <w:r w:rsidR="00B317C7">
        <w:rPr>
          <w:sz w:val="26"/>
          <w:szCs w:val="26"/>
        </w:rPr>
        <w:t>едвижимости с кадастровым номер</w:t>
      </w:r>
      <w:r w:rsidR="00B317C7" w:rsidRPr="00B317C7">
        <w:rPr>
          <w:sz w:val="26"/>
          <w:szCs w:val="26"/>
        </w:rPr>
        <w:t xml:space="preserve">ом </w:t>
      </w:r>
      <w:r w:rsidR="003D322E" w:rsidRPr="003D322E">
        <w:rPr>
          <w:sz w:val="26"/>
          <w:szCs w:val="26"/>
        </w:rPr>
        <w:t>77:02:0014006:3666</w:t>
      </w:r>
      <w:r w:rsidR="00B317C7">
        <w:rPr>
          <w:sz w:val="26"/>
          <w:szCs w:val="26"/>
        </w:rPr>
        <w:t xml:space="preserve"> </w:t>
      </w:r>
      <w:r w:rsidR="00D16D12">
        <w:rPr>
          <w:sz w:val="26"/>
          <w:szCs w:val="26"/>
        </w:rPr>
        <w:t>н</w:t>
      </w:r>
      <w:r w:rsidR="00D16D12"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D16D12">
        <w:rPr>
          <w:sz w:val="26"/>
          <w:szCs w:val="26"/>
        </w:rPr>
        <w:t xml:space="preserve"> (да</w:t>
      </w:r>
      <w:r w:rsidR="003A72AA">
        <w:rPr>
          <w:sz w:val="26"/>
          <w:szCs w:val="26"/>
        </w:rPr>
        <w:t>лее – ГБУ «МКМЦН»), пересчитана</w:t>
      </w:r>
      <w:r w:rsidR="003A72AA">
        <w:rPr>
          <w:sz w:val="26"/>
          <w:szCs w:val="26"/>
        </w:rPr>
        <w:br/>
      </w:r>
      <w:r w:rsidR="00D16D12">
        <w:rPr>
          <w:sz w:val="26"/>
          <w:szCs w:val="26"/>
        </w:rPr>
        <w:t xml:space="preserve">с </w:t>
      </w:r>
      <w:r w:rsidR="00D16D12" w:rsidRPr="00D1680F">
        <w:rPr>
          <w:sz w:val="26"/>
          <w:szCs w:val="26"/>
        </w:rPr>
        <w:t xml:space="preserve">применением коэффициента экспликации </w:t>
      </w:r>
      <w:r w:rsidR="003D322E" w:rsidRPr="003D322E">
        <w:rPr>
          <w:sz w:val="26"/>
          <w:szCs w:val="26"/>
        </w:rPr>
        <w:t>0.9789919377</w:t>
      </w:r>
      <w:r w:rsidR="00D16D12" w:rsidRPr="00D1680F">
        <w:rPr>
          <w:sz w:val="26"/>
          <w:szCs w:val="26"/>
        </w:rPr>
        <w:t>.</w:t>
      </w:r>
    </w:p>
    <w:p w:rsidR="00D16D12" w:rsidRPr="000A0C5E" w:rsidRDefault="00D16D12" w:rsidP="00D16D12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0A0C5E">
        <w:rPr>
          <w:sz w:val="26"/>
          <w:szCs w:val="26"/>
        </w:rPr>
        <w:br/>
        <w:t xml:space="preserve">с кадастровым номером </w:t>
      </w:r>
      <w:r w:rsidR="003D322E" w:rsidRPr="003D322E">
        <w:rPr>
          <w:sz w:val="26"/>
          <w:szCs w:val="26"/>
        </w:rPr>
        <w:t>77:02:0014006:3666</w:t>
      </w:r>
      <w:r>
        <w:rPr>
          <w:sz w:val="26"/>
          <w:szCs w:val="26"/>
        </w:rPr>
        <w:t xml:space="preserve"> </w:t>
      </w:r>
      <w:r w:rsidRPr="000A0C5E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</w:t>
      </w:r>
      <w:r>
        <w:rPr>
          <w:sz w:val="26"/>
          <w:szCs w:val="26"/>
        </w:rPr>
        <w:t>нии информации, предоставленной</w:t>
      </w:r>
      <w:r>
        <w:rPr>
          <w:sz w:val="26"/>
          <w:szCs w:val="26"/>
        </w:rPr>
        <w:br/>
        <w:t>ГБУ «МКМЦН».</w:t>
      </w:r>
    </w:p>
    <w:p w:rsidR="00C06AE4" w:rsidRPr="00094825" w:rsidRDefault="00D16D1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3"/>
        <w:gridCol w:w="1727"/>
        <w:gridCol w:w="2928"/>
        <w:gridCol w:w="1591"/>
        <w:gridCol w:w="1724"/>
      </w:tblGrid>
      <w:tr w:rsidR="00BC5528" w:rsidRPr="00E102E4" w:rsidTr="00B076AD">
        <w:trPr>
          <w:trHeight w:val="1107"/>
          <w:jc w:val="center"/>
        </w:trPr>
        <w:tc>
          <w:tcPr>
            <w:tcW w:w="212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3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23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734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B076AD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76F99" w:rsidRPr="00E102E4" w:rsidTr="00B076AD">
        <w:trPr>
          <w:trHeight w:val="2908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3D322E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D322E">
              <w:rPr>
                <w:sz w:val="22"/>
                <w:szCs w:val="22"/>
              </w:rPr>
              <w:t>77:02:0014006:3666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547ED4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309 173 301,</w:t>
            </w:r>
            <w:r w:rsidR="003D322E" w:rsidRPr="003D322E">
              <w:rPr>
                <w:sz w:val="22"/>
                <w:szCs w:val="22"/>
              </w:rPr>
              <w:t>16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99" w:rsidRPr="00D96C9B" w:rsidRDefault="00276F99" w:rsidP="00162E3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</w:t>
            </w:r>
            <w:r w:rsidR="00162E34">
              <w:rPr>
                <w:sz w:val="22"/>
                <w:szCs w:val="22"/>
              </w:rPr>
              <w:br/>
              <w:t>в городе Москве</w:t>
            </w:r>
            <w:r w:rsidR="00162E34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276F99" w:rsidRPr="00EE576B" w:rsidRDefault="00547ED4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302 678 169</w:t>
            </w:r>
            <w:r>
              <w:rPr>
                <w:sz w:val="22"/>
                <w:szCs w:val="22"/>
              </w:rPr>
              <w:t>,</w:t>
            </w:r>
            <w:r w:rsidR="003D322E" w:rsidRPr="003D322E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1734" w:type="dxa"/>
            <w:vAlign w:val="center"/>
          </w:tcPr>
          <w:p w:rsidR="00276F99" w:rsidRPr="00E102E4" w:rsidRDefault="00276F99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B076AD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61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322E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7ED4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076AD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261F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;"/>
  <w14:docId w14:val="3E9DA4A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C82D0-0F35-4DEE-BA2A-75E8C96CD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2171</Characters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2022-07-27T06:34:00Z</dcterms:created>
  <dcterms:modified xsi:type="dcterms:W3CDTF">2022-07-29T07:31:00Z</dcterms:modified>
</cp:coreProperties>
</file>