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«</w:t>
      </w:r>
      <w:r w:rsidR="00007B05">
        <w:rPr>
          <w:b/>
          <w:sz w:val="27"/>
          <w:szCs w:val="27"/>
        </w:rPr>
        <w:t>03</w:t>
      </w:r>
      <w:r w:rsidR="00470695" w:rsidRPr="004F4821"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007B05">
        <w:rPr>
          <w:b/>
          <w:sz w:val="27"/>
          <w:szCs w:val="27"/>
        </w:rPr>
        <w:t>октября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22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CB30B3" w:rsidRPr="004F4821">
        <w:rPr>
          <w:b/>
          <w:sz w:val="27"/>
          <w:szCs w:val="27"/>
        </w:rPr>
        <w:t xml:space="preserve">  </w:t>
      </w:r>
      <w:r w:rsidR="001B729C" w:rsidRPr="004F4821">
        <w:rPr>
          <w:b/>
          <w:sz w:val="27"/>
          <w:szCs w:val="27"/>
        </w:rPr>
        <w:t xml:space="preserve"> </w:t>
      </w:r>
      <w:r w:rsidR="00D321DC" w:rsidRPr="004F4821">
        <w:rPr>
          <w:b/>
          <w:sz w:val="27"/>
          <w:szCs w:val="27"/>
        </w:rPr>
        <w:t xml:space="preserve">№ </w:t>
      </w:r>
      <w:r w:rsidR="00007B05">
        <w:rPr>
          <w:b/>
          <w:sz w:val="27"/>
          <w:szCs w:val="27"/>
        </w:rPr>
        <w:t>451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CB30B3" w:rsidRPr="004F4821">
        <w:rPr>
          <w:b/>
          <w:sz w:val="27"/>
          <w:szCs w:val="27"/>
        </w:rPr>
        <w:t>2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FC21A4" w:rsidRPr="004F4821" w:rsidRDefault="00F51D47" w:rsidP="00FC21A4">
      <w:pPr>
        <w:tabs>
          <w:tab w:val="left" w:pos="5529"/>
        </w:tabs>
        <w:spacing w:line="247" w:lineRule="auto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FC21A4" w:rsidRPr="004F4821">
        <w:rPr>
          <w:sz w:val="27"/>
          <w:szCs w:val="27"/>
        </w:rPr>
        <w:t xml:space="preserve">от </w:t>
      </w:r>
      <w:r w:rsidR="004F27A6" w:rsidRPr="004F4821">
        <w:rPr>
          <w:sz w:val="27"/>
          <w:szCs w:val="27"/>
        </w:rPr>
        <w:t>27.09.2022</w:t>
      </w:r>
      <w:r w:rsidR="00E33B5B" w:rsidRPr="004F4821">
        <w:rPr>
          <w:sz w:val="27"/>
          <w:szCs w:val="27"/>
        </w:rPr>
        <w:t xml:space="preserve"> </w:t>
      </w:r>
      <w:r w:rsidR="00FC21A4" w:rsidRPr="004F4821">
        <w:rPr>
          <w:sz w:val="27"/>
          <w:szCs w:val="27"/>
        </w:rPr>
        <w:t xml:space="preserve">№ </w:t>
      </w:r>
      <w:r w:rsidR="004F27A6" w:rsidRPr="004F4821">
        <w:rPr>
          <w:sz w:val="27"/>
          <w:szCs w:val="27"/>
        </w:rPr>
        <w:t>03-1158/22О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4656D0">
        <w:rPr>
          <w:sz w:val="27"/>
          <w:szCs w:val="27"/>
        </w:rPr>
        <w:t>***</w:t>
      </w:r>
      <w:bookmarkStart w:id="0" w:name="_GoBack"/>
      <w:bookmarkEnd w:id="0"/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E33B5B" w:rsidRPr="004F482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4F4821">
        <w:rPr>
          <w:b/>
          <w:sz w:val="27"/>
          <w:szCs w:val="27"/>
        </w:rPr>
        <w:t>Кадастровый номер объекта недвижимости:</w:t>
      </w:r>
      <w:r w:rsidRPr="004F4821">
        <w:rPr>
          <w:sz w:val="27"/>
          <w:szCs w:val="27"/>
        </w:rPr>
        <w:t xml:space="preserve"> </w:t>
      </w:r>
      <w:r w:rsidR="004F27A6" w:rsidRPr="004F4821">
        <w:rPr>
          <w:sz w:val="27"/>
          <w:szCs w:val="27"/>
        </w:rPr>
        <w:t>77:05:0005003:124</w:t>
      </w:r>
    </w:p>
    <w:p w:rsidR="00E33B5B" w:rsidRPr="004F4821" w:rsidRDefault="00E33B5B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  <w:t xml:space="preserve">г. Москва, </w:t>
      </w:r>
      <w:r w:rsidR="004F27A6" w:rsidRPr="004F4821">
        <w:rPr>
          <w:sz w:val="27"/>
          <w:szCs w:val="27"/>
        </w:rPr>
        <w:t>ул. Котляковская, вл. 3</w:t>
      </w: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C2290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11759D" w:rsidRPr="004F4821">
        <w:rPr>
          <w:sz w:val="27"/>
          <w:szCs w:val="27"/>
          <w:lang w:eastAsia="en-US"/>
        </w:rPr>
        <w:t>земельн</w:t>
      </w:r>
      <w:r w:rsidR="000206C4" w:rsidRPr="004F4821">
        <w:rPr>
          <w:sz w:val="27"/>
          <w:szCs w:val="27"/>
          <w:lang w:eastAsia="en-US"/>
        </w:rPr>
        <w:t>ого</w:t>
      </w:r>
      <w:r w:rsidR="0011759D" w:rsidRPr="004F4821">
        <w:rPr>
          <w:sz w:val="27"/>
          <w:szCs w:val="27"/>
          <w:lang w:eastAsia="en-US"/>
        </w:rPr>
        <w:t xml:space="preserve"> </w:t>
      </w:r>
      <w:r w:rsidR="000206C4" w:rsidRPr="004F4821">
        <w:rPr>
          <w:sz w:val="27"/>
          <w:szCs w:val="27"/>
          <w:lang w:eastAsia="en-US"/>
        </w:rPr>
        <w:t xml:space="preserve">участка с кадастровым номером </w:t>
      </w:r>
      <w:r w:rsidR="004F27A6" w:rsidRPr="004F4821">
        <w:rPr>
          <w:sz w:val="27"/>
          <w:szCs w:val="27"/>
          <w:lang w:eastAsia="en-US"/>
        </w:rPr>
        <w:t>77:05:0005003:124 по состоянию на 24.03.2022 была определена ГБУ</w:t>
      </w:r>
      <w:r w:rsidR="004F27A6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«Центр имущественных пл</w:t>
      </w:r>
      <w:r w:rsidR="0009794C" w:rsidRPr="004F4821">
        <w:rPr>
          <w:sz w:val="27"/>
          <w:szCs w:val="27"/>
          <w:lang w:eastAsia="en-US"/>
        </w:rPr>
        <w:t>атежей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444D56" w:rsidRPr="004F4821">
        <w:rPr>
          <w:sz w:val="27"/>
          <w:szCs w:val="27"/>
          <w:lang w:eastAsia="en-US"/>
        </w:rPr>
        <w:t xml:space="preserve">и жилищного страхования» на основании информации, представленной </w:t>
      </w:r>
      <w:r w:rsidR="00C22906" w:rsidRPr="004F4821">
        <w:rPr>
          <w:sz w:val="27"/>
          <w:szCs w:val="27"/>
          <w:lang w:eastAsia="en-US"/>
        </w:rPr>
        <w:t>Федеральн</w:t>
      </w:r>
      <w:r w:rsidR="0066356E" w:rsidRPr="004F4821">
        <w:rPr>
          <w:sz w:val="27"/>
          <w:szCs w:val="27"/>
          <w:lang w:eastAsia="en-US"/>
        </w:rPr>
        <w:t>ым</w:t>
      </w:r>
      <w:r w:rsidR="00C22906" w:rsidRPr="004F4821">
        <w:rPr>
          <w:sz w:val="27"/>
          <w:szCs w:val="27"/>
          <w:lang w:eastAsia="en-US"/>
        </w:rPr>
        <w:t xml:space="preserve"> государственн</w:t>
      </w:r>
      <w:r w:rsidR="0066356E" w:rsidRPr="004F4821">
        <w:rPr>
          <w:sz w:val="27"/>
          <w:szCs w:val="27"/>
          <w:lang w:eastAsia="en-US"/>
        </w:rPr>
        <w:t>ым</w:t>
      </w:r>
      <w:r w:rsidR="00C22906" w:rsidRPr="004F4821">
        <w:rPr>
          <w:sz w:val="27"/>
          <w:szCs w:val="27"/>
          <w:lang w:eastAsia="en-US"/>
        </w:rPr>
        <w:t xml:space="preserve"> бюджетн</w:t>
      </w:r>
      <w:r w:rsidR="0066356E" w:rsidRPr="004F4821">
        <w:rPr>
          <w:sz w:val="27"/>
          <w:szCs w:val="27"/>
          <w:lang w:eastAsia="en-US"/>
        </w:rPr>
        <w:t>ым</w:t>
      </w:r>
      <w:r w:rsidR="00C22906" w:rsidRPr="004F4821">
        <w:rPr>
          <w:sz w:val="27"/>
          <w:szCs w:val="27"/>
          <w:lang w:eastAsia="en-US"/>
        </w:rPr>
        <w:t xml:space="preserve"> учреждени</w:t>
      </w:r>
      <w:r w:rsidR="0066356E" w:rsidRPr="004F4821">
        <w:rPr>
          <w:sz w:val="27"/>
          <w:szCs w:val="27"/>
          <w:lang w:eastAsia="en-US"/>
        </w:rPr>
        <w:t>ем</w:t>
      </w:r>
      <w:r w:rsidR="00C22906" w:rsidRPr="004F4821">
        <w:rPr>
          <w:sz w:val="27"/>
          <w:szCs w:val="27"/>
          <w:lang w:eastAsia="en-US"/>
        </w:rPr>
        <w:t xml:space="preserve"> «Федеральная кадастровая палата Федеральной службы государственной регистрации, кадастра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C22906" w:rsidRPr="004F4821">
        <w:rPr>
          <w:sz w:val="27"/>
          <w:szCs w:val="27"/>
          <w:lang w:eastAsia="en-US"/>
        </w:rPr>
        <w:t>и картографии» по Москве</w:t>
      </w:r>
      <w:r w:rsidR="00444D56" w:rsidRPr="004F4821">
        <w:rPr>
          <w:sz w:val="27"/>
          <w:szCs w:val="27"/>
          <w:lang w:eastAsia="en-US"/>
        </w:rPr>
        <w:t xml:space="preserve">, </w:t>
      </w:r>
      <w:r w:rsidRPr="004F4821">
        <w:rPr>
          <w:sz w:val="27"/>
          <w:szCs w:val="27"/>
          <w:lang w:eastAsia="en-US"/>
        </w:rPr>
        <w:t>в соответствии</w:t>
      </w:r>
      <w:r w:rsidR="004F4821">
        <w:rPr>
          <w:sz w:val="27"/>
          <w:szCs w:val="27"/>
          <w:lang w:eastAsia="en-US"/>
        </w:rPr>
        <w:br/>
      </w:r>
      <w:r w:rsidR="00C22906" w:rsidRPr="004F4821">
        <w:rPr>
          <w:sz w:val="27"/>
          <w:szCs w:val="27"/>
          <w:lang w:eastAsia="en-US"/>
        </w:rPr>
        <w:t>со статьей</w:t>
      </w:r>
      <w:r w:rsidR="0066356E" w:rsidRPr="004F4821">
        <w:rPr>
          <w:sz w:val="27"/>
          <w:szCs w:val="27"/>
          <w:lang w:eastAsia="en-US"/>
        </w:rPr>
        <w:t xml:space="preserve"> </w:t>
      </w:r>
      <w:r w:rsidR="0078682D" w:rsidRPr="004F4821">
        <w:rPr>
          <w:sz w:val="27"/>
          <w:szCs w:val="27"/>
          <w:lang w:eastAsia="en-US"/>
        </w:rPr>
        <w:t>16</w:t>
      </w:r>
      <w:r w:rsidR="0066356E" w:rsidRPr="004F4821">
        <w:rPr>
          <w:sz w:val="27"/>
          <w:szCs w:val="27"/>
          <w:lang w:eastAsia="en-US"/>
        </w:rPr>
        <w:t xml:space="preserve"> Федерального закона</w:t>
      </w:r>
      <w:r w:rsidR="004F27A6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 03.07.2016 № 237-ФЗ «О государственной кадастровой оценке» </w:t>
      </w:r>
      <w:r w:rsidR="00BE29DC">
        <w:rPr>
          <w:sz w:val="27"/>
          <w:szCs w:val="27"/>
          <w:lang w:eastAsia="en-US"/>
        </w:rPr>
        <w:t>с учетом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9F23F2" w:rsidRPr="004F4821">
        <w:rPr>
          <w:sz w:val="27"/>
          <w:szCs w:val="27"/>
          <w:lang w:eastAsia="en-US"/>
        </w:rPr>
        <w:t>его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группе </w:t>
      </w:r>
      <w:r w:rsidR="004F27A6" w:rsidRPr="004F4821">
        <w:rPr>
          <w:sz w:val="27"/>
          <w:szCs w:val="27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CF7418" w:rsidRPr="004F4821" w:rsidRDefault="0011759D" w:rsidP="009E12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В ходе рассмотрения </w:t>
      </w:r>
      <w:r w:rsidR="004F4821" w:rsidRPr="004F4821">
        <w:rPr>
          <w:sz w:val="27"/>
          <w:szCs w:val="27"/>
          <w:lang w:eastAsia="en-US"/>
        </w:rPr>
        <w:t>заявления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Pr="004F4821">
        <w:rPr>
          <w:sz w:val="27"/>
          <w:szCs w:val="27"/>
          <w:lang w:eastAsia="en-US"/>
        </w:rPr>
        <w:t>земельн</w:t>
      </w:r>
      <w:r w:rsidR="0009794C" w:rsidRPr="004F4821">
        <w:rPr>
          <w:sz w:val="27"/>
          <w:szCs w:val="27"/>
          <w:lang w:eastAsia="en-US"/>
        </w:rPr>
        <w:t>ого</w:t>
      </w:r>
      <w:r w:rsidRPr="004F4821">
        <w:rPr>
          <w:sz w:val="27"/>
          <w:szCs w:val="27"/>
          <w:lang w:eastAsia="en-US"/>
        </w:rPr>
        <w:t xml:space="preserve"> участк</w:t>
      </w:r>
      <w:r w:rsidR="0009794C" w:rsidRPr="004F4821">
        <w:rPr>
          <w:sz w:val="27"/>
          <w:szCs w:val="27"/>
          <w:lang w:eastAsia="en-US"/>
        </w:rPr>
        <w:t>а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09794C" w:rsidRPr="004F4821">
        <w:rPr>
          <w:sz w:val="27"/>
          <w:szCs w:val="27"/>
          <w:lang w:eastAsia="en-US"/>
        </w:rPr>
        <w:t xml:space="preserve">земельного участка с кадастровым номером </w:t>
      </w:r>
      <w:r w:rsidR="004F27A6" w:rsidRPr="004F4821">
        <w:rPr>
          <w:sz w:val="27"/>
          <w:szCs w:val="27"/>
          <w:lang w:eastAsia="en-US"/>
        </w:rPr>
        <w:t xml:space="preserve">77:05:0005003:124 </w:t>
      </w:r>
      <w:r w:rsidR="00CF7418" w:rsidRPr="004F4821">
        <w:rPr>
          <w:sz w:val="27"/>
          <w:szCs w:val="27"/>
          <w:lang w:eastAsia="en-US"/>
        </w:rPr>
        <w:t xml:space="preserve">пересчитана </w:t>
      </w:r>
      <w:r w:rsidR="00BE29DC">
        <w:rPr>
          <w:sz w:val="27"/>
          <w:szCs w:val="27"/>
          <w:lang w:eastAsia="en-US"/>
        </w:rPr>
        <w:t>с учетом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09794C" w:rsidRPr="004F4821">
        <w:rPr>
          <w:sz w:val="27"/>
          <w:szCs w:val="27"/>
          <w:lang w:eastAsia="en-US"/>
        </w:rPr>
        <w:t xml:space="preserve"> </w:t>
      </w:r>
      <w:r w:rsidR="004F4821" w:rsidRPr="004F4821">
        <w:rPr>
          <w:sz w:val="27"/>
          <w:szCs w:val="27"/>
          <w:lang w:eastAsia="en-US"/>
        </w:rPr>
        <w:t xml:space="preserve">его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4F3D79" w:rsidRPr="00BE29DC">
        <w:rPr>
          <w:sz w:val="27"/>
          <w:szCs w:val="27"/>
          <w:lang w:eastAsia="en-US"/>
        </w:rPr>
        <w:t>7 «</w:t>
      </w:r>
      <w:r w:rsidR="003253C5" w:rsidRPr="00BE29DC">
        <w:rPr>
          <w:sz w:val="27"/>
          <w:szCs w:val="27"/>
          <w:lang w:eastAsia="en-US"/>
        </w:rPr>
        <w:t>Земельные участки производственного назначения</w:t>
      </w:r>
      <w:r w:rsidR="004F3D79" w:rsidRPr="00BE29DC">
        <w:rPr>
          <w:sz w:val="27"/>
          <w:szCs w:val="27"/>
          <w:lang w:eastAsia="en-US"/>
        </w:rPr>
        <w:t>», подгруппе 7.</w:t>
      </w:r>
      <w:r w:rsidR="0009794C" w:rsidRPr="00BE29DC">
        <w:rPr>
          <w:sz w:val="27"/>
          <w:szCs w:val="27"/>
          <w:lang w:eastAsia="en-US"/>
        </w:rPr>
        <w:t>2</w:t>
      </w:r>
      <w:r w:rsidR="004F3D79" w:rsidRPr="00BE29DC">
        <w:rPr>
          <w:sz w:val="27"/>
          <w:szCs w:val="27"/>
          <w:lang w:eastAsia="en-US"/>
        </w:rPr>
        <w:t xml:space="preserve"> «</w:t>
      </w:r>
      <w:r w:rsidR="003253C5" w:rsidRPr="00BE29DC">
        <w:rPr>
          <w:sz w:val="27"/>
          <w:szCs w:val="27"/>
          <w:lang w:eastAsia="en-US"/>
        </w:rPr>
        <w:t>Зем</w:t>
      </w:r>
      <w:r w:rsidR="004F4821" w:rsidRPr="00BE29DC">
        <w:rPr>
          <w:sz w:val="27"/>
          <w:szCs w:val="27"/>
          <w:lang w:eastAsia="en-US"/>
        </w:rPr>
        <w:t xml:space="preserve">ельные участки, предназначенные </w:t>
      </w:r>
      <w:r w:rsidR="003253C5" w:rsidRPr="00BE29DC">
        <w:rPr>
          <w:sz w:val="27"/>
          <w:szCs w:val="27"/>
          <w:lang w:eastAsia="en-US"/>
        </w:rPr>
        <w:t>для размещения прочей промышленности</w:t>
      </w:r>
      <w:r w:rsidR="0009794C" w:rsidRPr="00BE29DC">
        <w:rPr>
          <w:sz w:val="27"/>
          <w:szCs w:val="27"/>
          <w:lang w:eastAsia="en-US"/>
        </w:rPr>
        <w:t>».</w:t>
      </w:r>
    </w:p>
    <w:p w:rsidR="00F40AEB" w:rsidRPr="004F4821" w:rsidRDefault="00F40AEB" w:rsidP="004A443C">
      <w:pPr>
        <w:tabs>
          <w:tab w:val="left" w:pos="5812"/>
        </w:tabs>
        <w:spacing w:line="276" w:lineRule="auto"/>
        <w:jc w:val="both"/>
        <w:rPr>
          <w:sz w:val="27"/>
          <w:szCs w:val="27"/>
          <w:lang w:eastAsia="en-US"/>
        </w:rPr>
      </w:pP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940"/>
        <w:gridCol w:w="1799"/>
        <w:gridCol w:w="2981"/>
        <w:gridCol w:w="1814"/>
        <w:gridCol w:w="1581"/>
      </w:tblGrid>
      <w:tr w:rsidR="000C79BC" w:rsidRPr="00736402" w:rsidTr="00736402">
        <w:trPr>
          <w:tblHeader/>
          <w:jc w:val="center"/>
        </w:trPr>
        <w:tc>
          <w:tcPr>
            <w:tcW w:w="1652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7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C79BC" w:rsidRPr="00736402" w:rsidTr="00736402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36402" w:rsidRDefault="004F4821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4821">
              <w:rPr>
                <w:sz w:val="22"/>
                <w:szCs w:val="22"/>
              </w:rPr>
              <w:t>77:05:0005003:124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8E" w:rsidRPr="00736402" w:rsidRDefault="004F4821" w:rsidP="004F48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4821">
              <w:rPr>
                <w:sz w:val="22"/>
                <w:szCs w:val="22"/>
              </w:rPr>
              <w:t>42 668</w:t>
            </w:r>
            <w:r>
              <w:rPr>
                <w:sz w:val="22"/>
                <w:szCs w:val="22"/>
              </w:rPr>
              <w:t> </w:t>
            </w:r>
            <w:r w:rsidRPr="004F4821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,</w:t>
            </w:r>
            <w:r w:rsidRPr="004F4821">
              <w:rPr>
                <w:sz w:val="22"/>
                <w:szCs w:val="22"/>
              </w:rPr>
              <w:t>34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7F458E" w:rsidRPr="00736402" w:rsidRDefault="007F458E" w:rsidP="004F48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от </w:t>
            </w:r>
            <w:r w:rsidR="004F4821">
              <w:rPr>
                <w:sz w:val="22"/>
                <w:szCs w:val="22"/>
              </w:rPr>
              <w:t>05.04.2022</w:t>
            </w:r>
            <w:r w:rsidRPr="00736402">
              <w:rPr>
                <w:sz w:val="22"/>
                <w:szCs w:val="22"/>
              </w:rPr>
              <w:t xml:space="preserve">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№ АОКС-77/2022/0000</w:t>
            </w:r>
            <w:r w:rsidR="004F4821">
              <w:rPr>
                <w:sz w:val="22"/>
                <w:szCs w:val="22"/>
              </w:rPr>
              <w:t>61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F458E" w:rsidRPr="00736402" w:rsidRDefault="00BE29DC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10 491 918</w:t>
            </w:r>
            <w:r>
              <w:rPr>
                <w:sz w:val="22"/>
                <w:szCs w:val="22"/>
                <w:lang w:val="en-US"/>
              </w:rPr>
              <w:t>,</w:t>
            </w:r>
            <w:r w:rsidRPr="00BE29DC">
              <w:rPr>
                <w:sz w:val="22"/>
                <w:szCs w:val="22"/>
              </w:rPr>
              <w:t>62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F458E" w:rsidRPr="00736402" w:rsidRDefault="000A61D4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656D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B05"/>
    <w:rsid w:val="000109E1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61D4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56D0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842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52E4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29D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2906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357136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CA9D-45B8-43CE-9BC5-8D1552C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2022-10-04T06:53:00Z</dcterms:modified>
</cp:coreProperties>
</file>