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D52941" w:rsidRPr="00D52941" w:rsidRDefault="00D52941" w:rsidP="00D52941">
      <w:pPr>
        <w:spacing w:after="0" w:line="240" w:lineRule="auto"/>
        <w:ind w:left="284"/>
        <w:jc w:val="center"/>
        <w:rPr>
          <w:b/>
          <w:sz w:val="16"/>
          <w:szCs w:val="16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F93350">
        <w:rPr>
          <w:b/>
          <w:sz w:val="26"/>
          <w:szCs w:val="26"/>
        </w:rPr>
        <w:t>03</w:t>
      </w:r>
      <w:r w:rsidR="00B94EDE" w:rsidRPr="00BA103B">
        <w:rPr>
          <w:b/>
          <w:sz w:val="26"/>
          <w:szCs w:val="26"/>
        </w:rPr>
        <w:t xml:space="preserve">» </w:t>
      </w:r>
      <w:r w:rsidR="005C4B57">
        <w:rPr>
          <w:b/>
          <w:sz w:val="26"/>
          <w:szCs w:val="26"/>
        </w:rPr>
        <w:t>ноября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FB47A7">
        <w:rPr>
          <w:b/>
          <w:sz w:val="26"/>
          <w:szCs w:val="26"/>
        </w:rPr>
        <w:t>505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4C6B88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</w:t>
      </w:r>
      <w:r w:rsidR="00484254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484254">
        <w:rPr>
          <w:sz w:val="26"/>
          <w:szCs w:val="26"/>
        </w:rPr>
        <w:t xml:space="preserve"> </w:t>
      </w:r>
      <w:r w:rsidR="004C6B88">
        <w:rPr>
          <w:sz w:val="26"/>
          <w:szCs w:val="26"/>
        </w:rPr>
        <w:tab/>
        <w:t xml:space="preserve">от </w:t>
      </w:r>
      <w:r w:rsidR="005C4B57">
        <w:rPr>
          <w:sz w:val="26"/>
          <w:szCs w:val="26"/>
        </w:rPr>
        <w:t>10.10</w:t>
      </w:r>
      <w:r w:rsidR="004C6B88" w:rsidRPr="00AD02B3">
        <w:rPr>
          <w:sz w:val="26"/>
          <w:szCs w:val="26"/>
        </w:rPr>
        <w:t>.2022</w:t>
      </w:r>
      <w:r w:rsidR="004C6B88">
        <w:rPr>
          <w:sz w:val="26"/>
          <w:szCs w:val="26"/>
        </w:rPr>
        <w:t xml:space="preserve"> № </w:t>
      </w:r>
      <w:r w:rsidR="005C4B57" w:rsidRPr="005C4B57">
        <w:rPr>
          <w:sz w:val="26"/>
          <w:szCs w:val="26"/>
        </w:rPr>
        <w:t>01-9426/22О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A46AF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6A46AF">
        <w:rPr>
          <w:sz w:val="26"/>
          <w:szCs w:val="26"/>
        </w:rPr>
        <w:t>***</w:t>
      </w:r>
      <w:bookmarkStart w:id="0" w:name="_GoBack"/>
      <w:bookmarkEnd w:id="0"/>
    </w:p>
    <w:p w:rsidR="00F87A73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6"/>
          <w:szCs w:val="26"/>
        </w:rPr>
      </w:pPr>
    </w:p>
    <w:p w:rsidR="002130B8" w:rsidRPr="00E81DEA" w:rsidRDefault="00873728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2130B8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 xml:space="preserve"> объекта</w:t>
      </w:r>
      <w:r w:rsidR="002130B8">
        <w:rPr>
          <w:b/>
          <w:sz w:val="26"/>
          <w:szCs w:val="26"/>
        </w:rPr>
        <w:t xml:space="preserve"> недвижимости:</w:t>
      </w:r>
      <w:r w:rsidR="002130B8">
        <w:rPr>
          <w:b/>
          <w:sz w:val="26"/>
          <w:szCs w:val="26"/>
        </w:rPr>
        <w:tab/>
      </w:r>
      <w:r w:rsidR="005C4B57" w:rsidRPr="005C4B57">
        <w:rPr>
          <w:sz w:val="26"/>
          <w:szCs w:val="26"/>
        </w:rPr>
        <w:t>77:06:0005011:4236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D00EB5" w:rsidRPr="00D00EB5">
        <w:rPr>
          <w:sz w:val="26"/>
          <w:szCs w:val="26"/>
        </w:rPr>
        <w:t>г.</w:t>
      </w:r>
      <w:r w:rsidR="00D00EB5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Москва, ул</w:t>
      </w:r>
      <w:r w:rsidR="00D00EB5">
        <w:rPr>
          <w:sz w:val="26"/>
          <w:szCs w:val="26"/>
        </w:rPr>
        <w:t>.</w:t>
      </w:r>
      <w:r w:rsidR="00D00EB5" w:rsidRPr="00D00EB5">
        <w:rPr>
          <w:sz w:val="26"/>
          <w:szCs w:val="26"/>
        </w:rPr>
        <w:t xml:space="preserve"> </w:t>
      </w:r>
      <w:proofErr w:type="spellStart"/>
      <w:r w:rsidR="00D00EB5" w:rsidRPr="00D00EB5">
        <w:rPr>
          <w:sz w:val="26"/>
          <w:szCs w:val="26"/>
        </w:rPr>
        <w:t>Юшуньская</w:t>
      </w:r>
      <w:proofErr w:type="spellEnd"/>
      <w:r w:rsidR="00D00EB5" w:rsidRPr="00D00EB5">
        <w:rPr>
          <w:sz w:val="26"/>
          <w:szCs w:val="26"/>
        </w:rPr>
        <w:t xml:space="preserve"> М., д.</w:t>
      </w:r>
      <w:r w:rsidR="00D00EB5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1, корп.</w:t>
      </w:r>
      <w:r w:rsidR="00D00EB5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203F09" w:rsidRPr="00203F09" w:rsidRDefault="001A5DCC" w:rsidP="00D00EB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873728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</w:t>
      </w:r>
      <w:r w:rsidR="00873728">
        <w:rPr>
          <w:sz w:val="26"/>
          <w:szCs w:val="26"/>
        </w:rPr>
        <w:t>номером</w:t>
      </w:r>
      <w:r w:rsidR="00B317C7">
        <w:rPr>
          <w:sz w:val="26"/>
          <w:szCs w:val="26"/>
        </w:rPr>
        <w:t xml:space="preserve"> </w:t>
      </w:r>
      <w:r w:rsidR="005C4B57" w:rsidRPr="005C4B57">
        <w:rPr>
          <w:sz w:val="26"/>
          <w:szCs w:val="26"/>
        </w:rPr>
        <w:t>77:06:0005011:4236</w:t>
      </w:r>
      <w:r w:rsidR="00B7153C" w:rsidRPr="00B7153C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203F09">
        <w:rPr>
          <w:sz w:val="26"/>
          <w:szCs w:val="26"/>
        </w:rPr>
        <w:t>ударственной кадастровой оценке</w:t>
      </w:r>
      <w:r w:rsidR="00D00EB5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по состоянию</w:t>
      </w:r>
      <w:r w:rsidR="00873728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D52941">
        <w:rPr>
          <w:sz w:val="26"/>
          <w:szCs w:val="26"/>
          <w:lang w:val="en-US"/>
        </w:rPr>
        <w:t>c</w:t>
      </w:r>
      <w:r w:rsidR="00D52941">
        <w:rPr>
          <w:sz w:val="26"/>
          <w:szCs w:val="26"/>
        </w:rPr>
        <w:t xml:space="preserve"> учетом</w:t>
      </w:r>
      <w:r w:rsidRPr="001A5DCC">
        <w:rPr>
          <w:sz w:val="26"/>
          <w:szCs w:val="26"/>
        </w:rPr>
        <w:t xml:space="preserve"> отнесения </w:t>
      </w:r>
      <w:r w:rsidR="00873728">
        <w:rPr>
          <w:sz w:val="26"/>
          <w:szCs w:val="26"/>
        </w:rPr>
        <w:t>его</w:t>
      </w:r>
      <w:r w:rsidR="004969E4">
        <w:rPr>
          <w:sz w:val="26"/>
          <w:szCs w:val="26"/>
        </w:rPr>
        <w:t xml:space="preserve"> </w:t>
      </w:r>
      <w:r w:rsidR="0005057D">
        <w:rPr>
          <w:sz w:val="26"/>
          <w:szCs w:val="26"/>
        </w:rPr>
        <w:t>к группе</w:t>
      </w:r>
      <w:r w:rsidR="00203F09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15 «Объекты неустановленного и вспомогательного назначения», подгруппа 15.8 «Объекты, рассчитанные с испол</w:t>
      </w:r>
      <w:r w:rsidR="002D63B7">
        <w:rPr>
          <w:sz w:val="26"/>
          <w:szCs w:val="26"/>
        </w:rPr>
        <w:t>ьзованием иных оценок – отчетов</w:t>
      </w:r>
      <w:r w:rsidR="00873728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об определении рыночной стоимости объектов недвижимости, также заключений экспертов, выполненных</w:t>
      </w:r>
      <w:r w:rsidR="00873728">
        <w:rPr>
          <w:sz w:val="26"/>
          <w:szCs w:val="26"/>
        </w:rPr>
        <w:br/>
      </w:r>
      <w:r w:rsidR="00D00EB5" w:rsidRPr="00D00EB5">
        <w:rPr>
          <w:sz w:val="26"/>
          <w:szCs w:val="26"/>
        </w:rPr>
        <w:t>в процессе судопроизводства»</w:t>
      </w:r>
      <w:r w:rsidR="00D00EB5">
        <w:rPr>
          <w:sz w:val="26"/>
          <w:szCs w:val="26"/>
        </w:rPr>
        <w:t>.</w:t>
      </w:r>
    </w:p>
    <w:p w:rsidR="00D16D12" w:rsidRPr="00580562" w:rsidRDefault="00D534C2" w:rsidP="00D00EB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00EB5">
        <w:rPr>
          <w:sz w:val="26"/>
          <w:szCs w:val="26"/>
        </w:rPr>
        <w:t xml:space="preserve">Кадастровая стоимость </w:t>
      </w:r>
      <w:r w:rsidR="00873728" w:rsidRPr="001A5DCC">
        <w:rPr>
          <w:sz w:val="26"/>
          <w:szCs w:val="26"/>
        </w:rPr>
        <w:t>объект</w:t>
      </w:r>
      <w:r w:rsidR="00873728">
        <w:rPr>
          <w:sz w:val="26"/>
          <w:szCs w:val="26"/>
        </w:rPr>
        <w:t>а</w:t>
      </w:r>
      <w:r w:rsidR="00873728" w:rsidRPr="001A5DCC">
        <w:rPr>
          <w:sz w:val="26"/>
          <w:szCs w:val="26"/>
        </w:rPr>
        <w:t xml:space="preserve"> недвижимости с кадастровым </w:t>
      </w:r>
      <w:r w:rsidR="00873728">
        <w:rPr>
          <w:sz w:val="26"/>
          <w:szCs w:val="26"/>
        </w:rPr>
        <w:t xml:space="preserve">номером </w:t>
      </w:r>
      <w:r w:rsidR="005C4B57" w:rsidRPr="005C4B57">
        <w:rPr>
          <w:sz w:val="26"/>
          <w:szCs w:val="26"/>
        </w:rPr>
        <w:t>77:06:0005011:4236</w:t>
      </w:r>
      <w:r w:rsidR="00873728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73728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(да</w:t>
      </w:r>
      <w:r w:rsidR="003A72AA">
        <w:rPr>
          <w:sz w:val="26"/>
          <w:szCs w:val="26"/>
        </w:rPr>
        <w:t>лее – ГБУ «МКМЦН»), пересчитана</w:t>
      </w:r>
      <w:r w:rsidR="00D00EB5">
        <w:rPr>
          <w:sz w:val="26"/>
          <w:szCs w:val="26"/>
        </w:rPr>
        <w:t xml:space="preserve"> </w:t>
      </w:r>
      <w:r w:rsidR="00D7457C">
        <w:rPr>
          <w:sz w:val="26"/>
          <w:szCs w:val="26"/>
        </w:rPr>
        <w:t>с учетом</w:t>
      </w:r>
      <w:r w:rsidR="00D00EB5">
        <w:rPr>
          <w:sz w:val="26"/>
          <w:szCs w:val="26"/>
        </w:rPr>
        <w:t xml:space="preserve"> отнесения </w:t>
      </w:r>
      <w:r w:rsidR="00873728">
        <w:rPr>
          <w:sz w:val="26"/>
          <w:szCs w:val="26"/>
        </w:rPr>
        <w:t>его</w:t>
      </w:r>
      <w:r w:rsidR="00D00EB5">
        <w:rPr>
          <w:sz w:val="26"/>
          <w:szCs w:val="26"/>
        </w:rPr>
        <w:t xml:space="preserve"> к группе </w:t>
      </w:r>
      <w:r w:rsidR="00D7457C">
        <w:rPr>
          <w:sz w:val="26"/>
          <w:szCs w:val="26"/>
        </w:rPr>
        <w:t>6 «</w:t>
      </w:r>
      <w:r w:rsidR="00D7457C" w:rsidRPr="00D7457C">
        <w:rPr>
          <w:sz w:val="26"/>
          <w:szCs w:val="26"/>
        </w:rPr>
        <w:t>Объекты административного и офисного назначения</w:t>
      </w:r>
      <w:r w:rsidR="00D7457C">
        <w:rPr>
          <w:sz w:val="26"/>
          <w:szCs w:val="26"/>
        </w:rPr>
        <w:t>»</w:t>
      </w:r>
      <w:r w:rsidR="00D00EB5">
        <w:rPr>
          <w:sz w:val="26"/>
          <w:szCs w:val="26"/>
        </w:rPr>
        <w:t xml:space="preserve">, подгруппе </w:t>
      </w:r>
      <w:r w:rsidR="00D7457C">
        <w:rPr>
          <w:sz w:val="26"/>
          <w:szCs w:val="26"/>
        </w:rPr>
        <w:t>6.1 «</w:t>
      </w:r>
      <w:r w:rsidR="00D7457C" w:rsidRPr="00D7457C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D7457C">
        <w:rPr>
          <w:sz w:val="26"/>
          <w:szCs w:val="26"/>
        </w:rPr>
        <w:t>»</w:t>
      </w:r>
      <w:r w:rsidR="00D00EB5">
        <w:rPr>
          <w:sz w:val="26"/>
          <w:szCs w:val="26"/>
        </w:rPr>
        <w:t xml:space="preserve">, </w:t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887D19" w:rsidRPr="00887D19">
        <w:rPr>
          <w:sz w:val="26"/>
          <w:szCs w:val="26"/>
        </w:rPr>
        <w:t>0.9843251172</w:t>
      </w:r>
      <w:r w:rsidR="00873728">
        <w:rPr>
          <w:sz w:val="26"/>
          <w:szCs w:val="26"/>
        </w:rPr>
        <w:t>.</w:t>
      </w:r>
    </w:p>
    <w:p w:rsidR="00D16D12" w:rsidRPr="000A0C5E" w:rsidRDefault="00D16D12" w:rsidP="00873728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</w:t>
      </w:r>
      <w:r w:rsidR="00873728" w:rsidRPr="001A5DCC">
        <w:rPr>
          <w:sz w:val="26"/>
          <w:szCs w:val="26"/>
        </w:rPr>
        <w:t>объект</w:t>
      </w:r>
      <w:r w:rsidR="00873728">
        <w:rPr>
          <w:sz w:val="26"/>
          <w:szCs w:val="26"/>
        </w:rPr>
        <w:t>а недвижимости</w:t>
      </w:r>
      <w:r w:rsidR="00873728">
        <w:rPr>
          <w:sz w:val="26"/>
          <w:szCs w:val="26"/>
        </w:rPr>
        <w:br/>
      </w:r>
      <w:r w:rsidR="00873728" w:rsidRPr="001A5DCC">
        <w:rPr>
          <w:sz w:val="26"/>
          <w:szCs w:val="26"/>
        </w:rPr>
        <w:t xml:space="preserve">с кадастровым </w:t>
      </w:r>
      <w:r w:rsidR="00873728">
        <w:rPr>
          <w:sz w:val="26"/>
          <w:szCs w:val="26"/>
        </w:rPr>
        <w:t xml:space="preserve">номером </w:t>
      </w:r>
      <w:r w:rsidR="005C4B57" w:rsidRPr="005C4B57">
        <w:rPr>
          <w:sz w:val="26"/>
          <w:szCs w:val="26"/>
        </w:rPr>
        <w:t>77:06:0005011:4236</w:t>
      </w:r>
      <w:r w:rsidR="00873728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</w:t>
      </w:r>
      <w:r w:rsidR="002D63B7">
        <w:rPr>
          <w:sz w:val="26"/>
          <w:szCs w:val="26"/>
        </w:rPr>
        <w:t>м статистического моделирования</w:t>
      </w:r>
      <w:r w:rsidR="00B7153C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 w:rsidR="00873728">
        <w:rPr>
          <w:sz w:val="26"/>
          <w:szCs w:val="26"/>
        </w:rPr>
        <w:br/>
      </w:r>
      <w:r>
        <w:rPr>
          <w:sz w:val="26"/>
          <w:szCs w:val="26"/>
        </w:rPr>
        <w:t>ГБУ «МКМЦН».</w:t>
      </w:r>
    </w:p>
    <w:p w:rsidR="00C06AE4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203F09">
        <w:rPr>
          <w:sz w:val="26"/>
          <w:szCs w:val="26"/>
        </w:rPr>
        <w:t>ов</w:t>
      </w:r>
      <w:r w:rsidRPr="000A0C5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D02B3" w:rsidRPr="00094825" w:rsidRDefault="00AD02B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56"/>
        <w:gridCol w:w="2960"/>
        <w:gridCol w:w="1660"/>
        <w:gridCol w:w="1591"/>
      </w:tblGrid>
      <w:tr w:rsidR="00BC5528" w:rsidRPr="00E102E4" w:rsidTr="00203F09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3728" w:rsidRPr="00E102E4" w:rsidTr="002D63B7">
        <w:trPr>
          <w:trHeight w:val="1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5C4B57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C4B57">
              <w:rPr>
                <w:sz w:val="22"/>
                <w:szCs w:val="22"/>
              </w:rPr>
              <w:t>77:06:0005011:4236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5C4B57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468 188 816,</w:t>
            </w:r>
            <w:r w:rsidRPr="005C4B57">
              <w:rPr>
                <w:sz w:val="22"/>
                <w:szCs w:val="22"/>
              </w:rPr>
              <w:t>68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8" w:rsidRPr="00D96C9B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873728" w:rsidRPr="00C03B36" w:rsidRDefault="00887D19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463 109 859,</w:t>
            </w:r>
            <w:r w:rsidRPr="00887D19">
              <w:rPr>
                <w:sz w:val="22"/>
                <w:szCs w:val="22"/>
              </w:rPr>
              <w:t>07</w:t>
            </w:r>
          </w:p>
        </w:tc>
        <w:tc>
          <w:tcPr>
            <w:tcW w:w="1591" w:type="dxa"/>
            <w:vAlign w:val="center"/>
          </w:tcPr>
          <w:p w:rsidR="00873728" w:rsidRPr="00E102E4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6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46AF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87D19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B36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350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47A7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795037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EB02-4270-4CC1-829A-1F227B23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2373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2022-11-02T07:22:00Z</dcterms:created>
  <dcterms:modified xsi:type="dcterms:W3CDTF">2022-11-03T09:14:00Z</dcterms:modified>
</cp:coreProperties>
</file>