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0371D5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об отказе в пересчете кадастровой стоимости</w:t>
      </w:r>
    </w:p>
    <w:p w:rsidR="00470695" w:rsidRPr="00FE42AD" w:rsidRDefault="00470695" w:rsidP="00371B17">
      <w:pPr>
        <w:spacing w:line="247" w:lineRule="auto"/>
        <w:ind w:right="-2"/>
        <w:jc w:val="center"/>
        <w:rPr>
          <w:b/>
          <w:sz w:val="10"/>
          <w:szCs w:val="10"/>
        </w:rPr>
      </w:pPr>
    </w:p>
    <w:p w:rsidR="00470695" w:rsidRPr="00CC0670" w:rsidRDefault="008730FB" w:rsidP="00CC0670">
      <w:pPr>
        <w:spacing w:line="16" w:lineRule="atLeast"/>
        <w:ind w:right="-2"/>
        <w:rPr>
          <w:b/>
        </w:rPr>
      </w:pPr>
      <w:r w:rsidRPr="00CC0670">
        <w:rPr>
          <w:b/>
        </w:rPr>
        <w:t>«</w:t>
      </w:r>
      <w:r w:rsidR="008749C7">
        <w:rPr>
          <w:b/>
        </w:rPr>
        <w:t>0</w:t>
      </w:r>
      <w:r w:rsidR="008749C7" w:rsidRPr="00510F52">
        <w:rPr>
          <w:b/>
        </w:rPr>
        <w:t>7</w:t>
      </w:r>
      <w:r w:rsidR="00470695" w:rsidRPr="00CC0670">
        <w:rPr>
          <w:b/>
        </w:rPr>
        <w:t>»</w:t>
      </w:r>
      <w:r w:rsidR="00F62D66" w:rsidRPr="00CC0670">
        <w:rPr>
          <w:b/>
        </w:rPr>
        <w:t xml:space="preserve"> </w:t>
      </w:r>
      <w:r w:rsidR="008749C7">
        <w:rPr>
          <w:b/>
        </w:rPr>
        <w:t>декабря</w:t>
      </w:r>
      <w:r w:rsidR="00F62D66" w:rsidRPr="00CC0670">
        <w:rPr>
          <w:b/>
        </w:rPr>
        <w:t xml:space="preserve"> </w:t>
      </w:r>
      <w:r w:rsidR="00470695" w:rsidRPr="00CC0670">
        <w:rPr>
          <w:b/>
        </w:rPr>
        <w:t>20</w:t>
      </w:r>
      <w:r w:rsidR="00CB30B3" w:rsidRPr="00CC0670">
        <w:rPr>
          <w:b/>
        </w:rPr>
        <w:t>22</w:t>
      </w:r>
      <w:r w:rsidR="00E54A38" w:rsidRPr="00CC0670">
        <w:rPr>
          <w:b/>
        </w:rPr>
        <w:t xml:space="preserve"> г.</w:t>
      </w:r>
      <w:r w:rsidR="00E54A38" w:rsidRPr="00CC0670">
        <w:rPr>
          <w:b/>
        </w:rPr>
        <w:tab/>
        <w:t xml:space="preserve"> </w:t>
      </w:r>
      <w:r w:rsidR="00A2524F" w:rsidRPr="00CC0670">
        <w:rPr>
          <w:b/>
        </w:rPr>
        <w:t xml:space="preserve">  </w:t>
      </w:r>
      <w:r w:rsidR="009A299F" w:rsidRPr="00CC0670">
        <w:rPr>
          <w:b/>
        </w:rPr>
        <w:t xml:space="preserve">      </w:t>
      </w:r>
      <w:r w:rsidR="00A2524F" w:rsidRPr="00CC0670">
        <w:rPr>
          <w:b/>
        </w:rPr>
        <w:t xml:space="preserve">   </w:t>
      </w:r>
      <w:r w:rsidR="00352733" w:rsidRPr="00CC0670">
        <w:rPr>
          <w:b/>
        </w:rPr>
        <w:t xml:space="preserve"> </w:t>
      </w:r>
      <w:r w:rsidR="00907ACF" w:rsidRPr="00CC0670">
        <w:rPr>
          <w:b/>
        </w:rPr>
        <w:t xml:space="preserve">  </w:t>
      </w:r>
      <w:r w:rsidR="00CC0670">
        <w:rPr>
          <w:b/>
        </w:rPr>
        <w:t xml:space="preserve">        </w:t>
      </w:r>
      <w:r w:rsidR="008749C7">
        <w:rPr>
          <w:b/>
        </w:rPr>
        <w:t xml:space="preserve"> </w:t>
      </w:r>
      <w:r w:rsidR="00CC0670">
        <w:rPr>
          <w:b/>
        </w:rPr>
        <w:t xml:space="preserve"> </w:t>
      </w:r>
      <w:r w:rsidR="00907ACF" w:rsidRPr="00CC0670">
        <w:rPr>
          <w:b/>
        </w:rPr>
        <w:t xml:space="preserve">   </w:t>
      </w:r>
      <w:r w:rsidR="00A2524F" w:rsidRPr="00CC0670">
        <w:rPr>
          <w:b/>
        </w:rPr>
        <w:t xml:space="preserve">       </w:t>
      </w:r>
      <w:r w:rsidR="00470695" w:rsidRPr="00CC0670">
        <w:rPr>
          <w:b/>
        </w:rPr>
        <w:t xml:space="preserve">           </w:t>
      </w:r>
      <w:r w:rsidR="00D64E51" w:rsidRPr="00CC0670">
        <w:rPr>
          <w:b/>
        </w:rPr>
        <w:t xml:space="preserve">   </w:t>
      </w:r>
      <w:r w:rsidR="003528B4" w:rsidRPr="00CC0670">
        <w:rPr>
          <w:b/>
        </w:rPr>
        <w:t xml:space="preserve"> </w:t>
      </w:r>
      <w:r w:rsidR="00F62D66" w:rsidRPr="00CC0670">
        <w:rPr>
          <w:b/>
        </w:rPr>
        <w:t xml:space="preserve">       </w:t>
      </w:r>
      <w:r w:rsidR="005A4135" w:rsidRPr="00CC0670">
        <w:rPr>
          <w:b/>
        </w:rPr>
        <w:t xml:space="preserve">       </w:t>
      </w:r>
      <w:r w:rsidR="00C11290" w:rsidRPr="00CC0670">
        <w:rPr>
          <w:b/>
        </w:rPr>
        <w:t xml:space="preserve">  </w:t>
      </w:r>
      <w:r w:rsidR="008F64BA" w:rsidRPr="00CC0670">
        <w:rPr>
          <w:b/>
        </w:rPr>
        <w:t xml:space="preserve">             </w:t>
      </w:r>
      <w:r w:rsidR="00890668" w:rsidRPr="00CC0670">
        <w:rPr>
          <w:b/>
        </w:rPr>
        <w:t xml:space="preserve"> </w:t>
      </w:r>
      <w:r w:rsidR="00FE5497" w:rsidRPr="00CC0670">
        <w:rPr>
          <w:b/>
        </w:rPr>
        <w:t xml:space="preserve"> </w:t>
      </w:r>
      <w:r w:rsidR="001B729C" w:rsidRPr="00CC0670">
        <w:rPr>
          <w:b/>
        </w:rPr>
        <w:t xml:space="preserve"> </w:t>
      </w:r>
      <w:r w:rsidR="008F64BA" w:rsidRPr="00CC0670">
        <w:rPr>
          <w:b/>
        </w:rPr>
        <w:t xml:space="preserve">  </w:t>
      </w:r>
      <w:r w:rsidR="00CB30B3" w:rsidRPr="00CC0670">
        <w:rPr>
          <w:b/>
        </w:rPr>
        <w:t xml:space="preserve">  </w:t>
      </w:r>
      <w:r w:rsidR="001B729C" w:rsidRPr="00CC0670">
        <w:rPr>
          <w:b/>
        </w:rPr>
        <w:t xml:space="preserve"> </w:t>
      </w:r>
      <w:r w:rsidR="003B51A9" w:rsidRPr="00CC0670">
        <w:rPr>
          <w:b/>
        </w:rPr>
        <w:t xml:space="preserve">               </w:t>
      </w:r>
      <w:r w:rsidR="00D321DC" w:rsidRPr="00CC0670">
        <w:rPr>
          <w:b/>
        </w:rPr>
        <w:t xml:space="preserve">№ </w:t>
      </w:r>
      <w:r w:rsidR="00DC07AC">
        <w:rPr>
          <w:b/>
        </w:rPr>
        <w:t>554</w:t>
      </w:r>
      <w:r w:rsidR="00F62D66" w:rsidRPr="00CC0670">
        <w:rPr>
          <w:b/>
        </w:rPr>
        <w:t>/</w:t>
      </w:r>
      <w:r w:rsidR="00047D40" w:rsidRPr="00CC0670">
        <w:rPr>
          <w:b/>
        </w:rPr>
        <w:t>2</w:t>
      </w:r>
      <w:r w:rsidR="00CB30B3" w:rsidRPr="00CC0670">
        <w:rPr>
          <w:b/>
        </w:rPr>
        <w:t>2</w:t>
      </w:r>
    </w:p>
    <w:p w:rsidR="00F51D47" w:rsidRPr="00FF6DD7" w:rsidRDefault="00F51D47" w:rsidP="00CC0670">
      <w:pPr>
        <w:spacing w:line="16" w:lineRule="atLeast"/>
        <w:ind w:right="-2"/>
        <w:rPr>
          <w:sz w:val="16"/>
          <w:szCs w:val="16"/>
        </w:rPr>
      </w:pPr>
    </w:p>
    <w:p w:rsidR="00E40437" w:rsidRPr="00CC0670" w:rsidRDefault="00F51D47" w:rsidP="00FF6DD7">
      <w:pPr>
        <w:tabs>
          <w:tab w:val="left" w:pos="5529"/>
        </w:tabs>
        <w:spacing w:line="14" w:lineRule="atLeast"/>
      </w:pPr>
      <w:r w:rsidRPr="00CC0670">
        <w:rPr>
          <w:b/>
        </w:rPr>
        <w:t xml:space="preserve">Реквизиты </w:t>
      </w:r>
      <w:r w:rsidR="00CB30B3" w:rsidRPr="00CC0670">
        <w:rPr>
          <w:b/>
        </w:rPr>
        <w:t>заявлени</w:t>
      </w:r>
      <w:r w:rsidR="002001B9" w:rsidRPr="00CC0670">
        <w:rPr>
          <w:b/>
        </w:rPr>
        <w:t>я</w:t>
      </w:r>
      <w:r w:rsidRPr="00CC0670">
        <w:rPr>
          <w:b/>
        </w:rPr>
        <w:t>:</w:t>
      </w:r>
      <w:r w:rsidR="006437B2" w:rsidRPr="00CC0670">
        <w:t xml:space="preserve"> </w:t>
      </w:r>
      <w:r w:rsidR="006437B2" w:rsidRPr="00CC0670">
        <w:tab/>
      </w:r>
      <w:r w:rsidR="009031E2" w:rsidRPr="00CC0670">
        <w:t xml:space="preserve">от </w:t>
      </w:r>
      <w:r w:rsidR="00510F52" w:rsidRPr="00510F52">
        <w:t xml:space="preserve">15.11.2022 </w:t>
      </w:r>
      <w:r w:rsidR="00913754" w:rsidRPr="00CC0670">
        <w:t xml:space="preserve">№ </w:t>
      </w:r>
      <w:r w:rsidR="00510F52" w:rsidRPr="00510F52">
        <w:t>33-8-3035/22-(0)-0</w:t>
      </w:r>
    </w:p>
    <w:p w:rsidR="002A66BF" w:rsidRPr="00FF6DD7" w:rsidRDefault="002A66BF" w:rsidP="00FF6DD7">
      <w:pPr>
        <w:spacing w:line="14" w:lineRule="atLeast"/>
        <w:ind w:left="5245" w:right="-2" w:hanging="5245"/>
        <w:rPr>
          <w:sz w:val="16"/>
          <w:szCs w:val="16"/>
          <w:highlight w:val="yellow"/>
        </w:rPr>
      </w:pPr>
    </w:p>
    <w:p w:rsidR="003C1DED" w:rsidRPr="00CC0670" w:rsidRDefault="00694B07" w:rsidP="00FF6DD7">
      <w:pPr>
        <w:tabs>
          <w:tab w:val="left" w:pos="5529"/>
        </w:tabs>
        <w:spacing w:line="14" w:lineRule="atLeast"/>
        <w:ind w:left="5245" w:right="-2" w:hanging="5245"/>
        <w:rPr>
          <w:b/>
        </w:rPr>
      </w:pPr>
      <w:r w:rsidRPr="00CC0670">
        <w:rPr>
          <w:b/>
        </w:rPr>
        <w:t>Информация о зая</w:t>
      </w:r>
      <w:r w:rsidR="008726C7" w:rsidRPr="00CC0670">
        <w:rPr>
          <w:b/>
        </w:rPr>
        <w:t xml:space="preserve">вителе: </w:t>
      </w:r>
      <w:r w:rsidR="008726C7" w:rsidRPr="00CC0670">
        <w:rPr>
          <w:b/>
        </w:rPr>
        <w:tab/>
      </w:r>
      <w:r w:rsidR="003C7459" w:rsidRPr="00CC0670">
        <w:rPr>
          <w:b/>
        </w:rPr>
        <w:tab/>
      </w:r>
      <w:r w:rsidR="00BA6AF3">
        <w:t>***</w:t>
      </w:r>
      <w:bookmarkStart w:id="0" w:name="_GoBack"/>
      <w:bookmarkEnd w:id="0"/>
      <w:r w:rsidR="005D4AC7" w:rsidRPr="00CC0670">
        <w:t xml:space="preserve"> </w:t>
      </w:r>
      <w:r w:rsidR="009E3F2E" w:rsidRPr="00CC0670">
        <w:t xml:space="preserve"> </w:t>
      </w:r>
    </w:p>
    <w:p w:rsidR="00884451" w:rsidRPr="00FF6DD7" w:rsidRDefault="00884451" w:rsidP="00FF6DD7">
      <w:pPr>
        <w:spacing w:line="14" w:lineRule="atLeast"/>
        <w:ind w:left="5670" w:right="-2" w:hanging="5670"/>
        <w:rPr>
          <w:sz w:val="16"/>
          <w:szCs w:val="16"/>
        </w:rPr>
      </w:pPr>
    </w:p>
    <w:p w:rsidR="00470695" w:rsidRPr="00CC0670" w:rsidRDefault="00470695" w:rsidP="00FF6DD7">
      <w:pPr>
        <w:tabs>
          <w:tab w:val="left" w:pos="5529"/>
        </w:tabs>
        <w:spacing w:line="14" w:lineRule="atLeast"/>
        <w:ind w:right="-2"/>
        <w:jc w:val="both"/>
        <w:rPr>
          <w:rFonts w:eastAsia="Times New Roman"/>
        </w:rPr>
      </w:pPr>
      <w:r w:rsidRPr="00CC0670">
        <w:rPr>
          <w:b/>
        </w:rPr>
        <w:t>Кадастровый номер объекта недвижимости:</w:t>
      </w:r>
      <w:r w:rsidR="009E3F2E" w:rsidRPr="00CC0670">
        <w:t xml:space="preserve"> </w:t>
      </w:r>
      <w:r w:rsidR="003C7459" w:rsidRPr="00CC0670">
        <w:tab/>
      </w:r>
      <w:r w:rsidR="003C407E" w:rsidRPr="00CC0670">
        <w:t>77:03:0002018:110</w:t>
      </w:r>
    </w:p>
    <w:p w:rsidR="002839CC" w:rsidRPr="00CC0670" w:rsidRDefault="00470695" w:rsidP="00FF6DD7">
      <w:pPr>
        <w:tabs>
          <w:tab w:val="left" w:pos="5529"/>
        </w:tabs>
        <w:spacing w:line="14" w:lineRule="atLeast"/>
        <w:ind w:left="5805" w:right="-2" w:hanging="5805"/>
        <w:jc w:val="both"/>
      </w:pPr>
      <w:r w:rsidRPr="00CC0670">
        <w:rPr>
          <w:b/>
        </w:rPr>
        <w:t>Адрес:</w:t>
      </w:r>
      <w:r w:rsidR="00890668" w:rsidRPr="00CC0670">
        <w:tab/>
      </w:r>
      <w:r w:rsidR="009031E2" w:rsidRPr="00CC0670">
        <w:t xml:space="preserve">г. Москва, </w:t>
      </w:r>
      <w:r w:rsidR="00E21B8E" w:rsidRPr="00CC0670">
        <w:t>ул. Курганская, вл. 6, стр. 1</w:t>
      </w:r>
      <w:r w:rsidR="00607774" w:rsidRPr="00CC0670">
        <w:t>8</w:t>
      </w:r>
    </w:p>
    <w:p w:rsidR="003B51A9" w:rsidRPr="00FF6DD7" w:rsidRDefault="003B51A9" w:rsidP="00FF6DD7">
      <w:pPr>
        <w:tabs>
          <w:tab w:val="left" w:pos="5812"/>
        </w:tabs>
        <w:spacing w:line="14" w:lineRule="atLeast"/>
        <w:ind w:left="5806" w:hanging="5806"/>
        <w:jc w:val="both"/>
        <w:rPr>
          <w:sz w:val="16"/>
          <w:szCs w:val="16"/>
        </w:rPr>
      </w:pPr>
    </w:p>
    <w:p w:rsidR="00333749" w:rsidRPr="00CC0670" w:rsidRDefault="006437B2" w:rsidP="00FF6DD7">
      <w:pPr>
        <w:tabs>
          <w:tab w:val="left" w:pos="5103"/>
          <w:tab w:val="left" w:pos="5812"/>
        </w:tabs>
        <w:spacing w:line="14" w:lineRule="atLeast"/>
        <w:jc w:val="both"/>
        <w:rPr>
          <w:b/>
        </w:rPr>
      </w:pPr>
      <w:r w:rsidRPr="00CC0670">
        <w:rPr>
          <w:b/>
        </w:rPr>
        <w:t>И</w:t>
      </w:r>
      <w:r w:rsidR="00333749" w:rsidRPr="00CC0670">
        <w:rPr>
          <w:b/>
        </w:rPr>
        <w:t xml:space="preserve">нформация о проведенной </w:t>
      </w:r>
      <w:r w:rsidR="008F64BA" w:rsidRPr="00CC0670">
        <w:rPr>
          <w:b/>
        </w:rPr>
        <w:t>проверке:</w:t>
      </w:r>
    </w:p>
    <w:p w:rsidR="000428C1" w:rsidRPr="00FE42AD" w:rsidRDefault="000428C1" w:rsidP="00FF6DD7">
      <w:pPr>
        <w:widowControl w:val="0"/>
        <w:tabs>
          <w:tab w:val="left" w:pos="5103"/>
          <w:tab w:val="left" w:pos="6096"/>
        </w:tabs>
        <w:spacing w:line="14" w:lineRule="atLeast"/>
        <w:contextualSpacing/>
        <w:jc w:val="both"/>
        <w:rPr>
          <w:sz w:val="20"/>
          <w:szCs w:val="20"/>
          <w:lang w:eastAsia="en-US"/>
        </w:rPr>
      </w:pPr>
    </w:p>
    <w:p w:rsidR="007A5C4D" w:rsidRPr="00CC0670" w:rsidRDefault="002C3128" w:rsidP="00FF6DD7">
      <w:pPr>
        <w:widowControl w:val="0"/>
        <w:tabs>
          <w:tab w:val="left" w:pos="5103"/>
          <w:tab w:val="left" w:pos="6096"/>
        </w:tabs>
        <w:spacing w:line="12" w:lineRule="atLeast"/>
        <w:ind w:firstLine="709"/>
        <w:contextualSpacing/>
        <w:jc w:val="both"/>
        <w:rPr>
          <w:lang w:eastAsia="en-US"/>
        </w:rPr>
      </w:pPr>
      <w:r w:rsidRPr="00CC0670">
        <w:rPr>
          <w:lang w:eastAsia="en-US"/>
        </w:rPr>
        <w:t>Согласно части 6 статьи</w:t>
      </w:r>
      <w:r w:rsidR="007A5C4D" w:rsidRPr="00CC0670">
        <w:rPr>
          <w:lang w:eastAsia="en-US"/>
        </w:rPr>
        <w:t xml:space="preserve"> 21 Федерального закона от 03.07.2016 </w:t>
      </w:r>
      <w:r w:rsidR="00CC0670">
        <w:rPr>
          <w:lang w:eastAsia="en-US"/>
        </w:rPr>
        <w:t>№ 237-ФЗ</w:t>
      </w:r>
      <w:r w:rsidR="00CC0670">
        <w:rPr>
          <w:lang w:eastAsia="en-US"/>
        </w:rPr>
        <w:br/>
      </w:r>
      <w:r w:rsidR="007A5C4D" w:rsidRPr="00CC0670">
        <w:rPr>
          <w:lang w:eastAsia="en-US"/>
        </w:rPr>
        <w:t xml:space="preserve">«О государственной кадастровой оценке» заявление об исправлении </w:t>
      </w:r>
      <w:r w:rsidR="00CC0670">
        <w:rPr>
          <w:lang w:eastAsia="en-US"/>
        </w:rPr>
        <w:t>ошибок, допущенных</w:t>
      </w:r>
      <w:r w:rsidR="00CC0670">
        <w:rPr>
          <w:lang w:eastAsia="en-US"/>
        </w:rPr>
        <w:br/>
      </w:r>
      <w:r w:rsidR="007A5C4D" w:rsidRPr="00CC0670">
        <w:rPr>
          <w:lang w:eastAsia="en-US"/>
        </w:rPr>
        <w:t>при определении кадастровой стоимости, может быть подано в течение пяти лет со дня внесения в Единый государственн</w:t>
      </w:r>
      <w:r w:rsidRPr="00CC0670">
        <w:rPr>
          <w:lang w:eastAsia="en-US"/>
        </w:rPr>
        <w:t xml:space="preserve">ый реестр недвижимости (далее – ЕГРН) сведений </w:t>
      </w:r>
      <w:r w:rsidR="007A5C4D" w:rsidRPr="00CC0670">
        <w:rPr>
          <w:lang w:eastAsia="en-US"/>
        </w:rPr>
        <w:t>о соответствующей кадастровой стоимости.</w:t>
      </w:r>
    </w:p>
    <w:p w:rsidR="00405480" w:rsidRPr="00CC0670" w:rsidRDefault="00405480" w:rsidP="00FF6DD7">
      <w:pPr>
        <w:widowControl w:val="0"/>
        <w:tabs>
          <w:tab w:val="left" w:pos="5103"/>
          <w:tab w:val="left" w:pos="6096"/>
        </w:tabs>
        <w:spacing w:line="12" w:lineRule="atLeast"/>
        <w:ind w:firstLine="709"/>
        <w:contextualSpacing/>
        <w:jc w:val="both"/>
        <w:rPr>
          <w:lang w:eastAsia="en-US"/>
        </w:rPr>
      </w:pPr>
      <w:r w:rsidRPr="00CC0670">
        <w:rPr>
          <w:lang w:eastAsia="en-US"/>
        </w:rPr>
        <w:t>Сведения о кадастровой стоимости земельного участка с кадастровым номером 77:03:0002018:110 в размере 11 841 491,10 руб. не внесены в ЕГРН.</w:t>
      </w:r>
    </w:p>
    <w:p w:rsidR="00CC0670" w:rsidRPr="00CC0670" w:rsidRDefault="00CC0670" w:rsidP="00FF6DD7">
      <w:pPr>
        <w:widowControl w:val="0"/>
        <w:tabs>
          <w:tab w:val="left" w:pos="5103"/>
          <w:tab w:val="left" w:pos="6096"/>
        </w:tabs>
        <w:spacing w:line="12" w:lineRule="atLeast"/>
        <w:ind w:firstLine="709"/>
        <w:contextualSpacing/>
        <w:jc w:val="both"/>
        <w:rPr>
          <w:lang w:eastAsia="en-US"/>
        </w:rPr>
      </w:pPr>
      <w:r w:rsidRPr="00CC0670">
        <w:rPr>
          <w:lang w:eastAsia="en-US"/>
        </w:rPr>
        <w:t xml:space="preserve">Таким образом, </w:t>
      </w:r>
      <w:r w:rsidR="008F3551">
        <w:rPr>
          <w:lang w:eastAsia="en-US"/>
        </w:rPr>
        <w:t>рассмотреть заявление в отношении</w:t>
      </w:r>
      <w:r w:rsidRPr="00CC0670">
        <w:rPr>
          <w:lang w:eastAsia="en-US"/>
        </w:rPr>
        <w:t xml:space="preserve"> кадастровой стоимости</w:t>
      </w:r>
      <w:r w:rsidR="00F163EF">
        <w:rPr>
          <w:lang w:eastAsia="en-US"/>
        </w:rPr>
        <w:br/>
      </w:r>
      <w:r w:rsidR="00F163EF" w:rsidRPr="00CC0670">
        <w:rPr>
          <w:lang w:eastAsia="en-US"/>
        </w:rPr>
        <w:t>11 841 491,10 руб.</w:t>
      </w:r>
      <w:r w:rsidR="00F163EF">
        <w:rPr>
          <w:lang w:eastAsia="en-US"/>
        </w:rPr>
        <w:t xml:space="preserve"> </w:t>
      </w:r>
      <w:r w:rsidRPr="00CC0670">
        <w:rPr>
          <w:lang w:eastAsia="en-US"/>
        </w:rPr>
        <w:t>земельного уч</w:t>
      </w:r>
      <w:r w:rsidR="008F3551">
        <w:rPr>
          <w:lang w:eastAsia="en-US"/>
        </w:rPr>
        <w:t xml:space="preserve">астка </w:t>
      </w:r>
      <w:r w:rsidRPr="00CC0670">
        <w:rPr>
          <w:lang w:eastAsia="en-US"/>
        </w:rPr>
        <w:t>с кадастровым номером 77:03:0002018:110,</w:t>
      </w:r>
      <w:r w:rsidR="00F163EF">
        <w:rPr>
          <w:lang w:eastAsia="en-US"/>
        </w:rPr>
        <w:br/>
      </w:r>
      <w:r w:rsidRPr="00CC0670">
        <w:rPr>
          <w:lang w:eastAsia="en-US"/>
        </w:rPr>
        <w:t>не представляется возможным.</w:t>
      </w:r>
    </w:p>
    <w:p w:rsidR="002D5278" w:rsidRPr="00CC0670" w:rsidRDefault="005A53C4" w:rsidP="00FF6DD7">
      <w:pPr>
        <w:spacing w:line="12" w:lineRule="atLeast"/>
        <w:ind w:firstLine="709"/>
        <w:jc w:val="both"/>
        <w:rPr>
          <w:rFonts w:eastAsia="Times New Roman"/>
        </w:rPr>
      </w:pPr>
      <w:r w:rsidRPr="00CC0670">
        <w:rPr>
          <w:rFonts w:eastAsia="Times New Roman"/>
        </w:rPr>
        <w:t>Дополнительно сообщаем, что в соответствии</w:t>
      </w:r>
      <w:r w:rsidR="00CC0670">
        <w:rPr>
          <w:rFonts w:eastAsia="Times New Roman"/>
        </w:rPr>
        <w:t xml:space="preserve"> с положениями статьи 13 Закона о ГКО</w:t>
      </w:r>
      <w:r w:rsidR="00CC0670">
        <w:rPr>
          <w:rFonts w:eastAsia="Times New Roman"/>
        </w:rPr>
        <w:br/>
      </w:r>
      <w:r w:rsidRPr="00CC0670">
        <w:rPr>
          <w:rFonts w:eastAsia="Times New Roman"/>
        </w:rPr>
        <w:t>на основании решения о проведении государственной кадастровой оценки Перечень объектов недвижимости, подлежащих государственной кадастровой оценке, формируется Федеральным государственным бюджетным учреждением «Федеральная кадастровая палата Федеральной службы госуда</w:t>
      </w:r>
      <w:r w:rsidR="00CC0670">
        <w:rPr>
          <w:rFonts w:eastAsia="Times New Roman"/>
        </w:rPr>
        <w:t xml:space="preserve">рственной регистрации, кадастра </w:t>
      </w:r>
      <w:r w:rsidRPr="00CC0670">
        <w:rPr>
          <w:rFonts w:eastAsia="Times New Roman"/>
        </w:rPr>
        <w:t>и картографии» по Москве. В Перечень включ</w:t>
      </w:r>
      <w:r w:rsidR="00CC0670" w:rsidRPr="00CC0670">
        <w:rPr>
          <w:rFonts w:eastAsia="Times New Roman"/>
        </w:rPr>
        <w:t>аются</w:t>
      </w:r>
      <w:r w:rsidRPr="00CC0670">
        <w:rPr>
          <w:rFonts w:eastAsia="Times New Roman"/>
        </w:rPr>
        <w:t xml:space="preserve"> сведения </w:t>
      </w:r>
      <w:r w:rsidR="00CC0670" w:rsidRPr="00CC0670">
        <w:rPr>
          <w:rFonts w:eastAsia="Times New Roman"/>
        </w:rPr>
        <w:t>ЕГРН</w:t>
      </w:r>
      <w:r w:rsidR="00CC0670">
        <w:rPr>
          <w:rFonts w:eastAsia="Times New Roman"/>
        </w:rPr>
        <w:t xml:space="preserve">, актуальные </w:t>
      </w:r>
      <w:r w:rsidRPr="00CC0670">
        <w:rPr>
          <w:rFonts w:eastAsia="Times New Roman"/>
        </w:rPr>
        <w:t>по состоянию на 1 января года определения кадастровой стоимости.</w:t>
      </w:r>
    </w:p>
    <w:p w:rsidR="000428C1" w:rsidRP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0428C1" w:rsidRDefault="000428C1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FE42AD" w:rsidRDefault="00FE42AD" w:rsidP="0005350F">
      <w:pPr>
        <w:ind w:firstLine="708"/>
        <w:jc w:val="both"/>
        <w:rPr>
          <w:lang w:eastAsia="en-US"/>
        </w:rPr>
      </w:pPr>
    </w:p>
    <w:p w:rsidR="00FE42AD" w:rsidRDefault="00FE42AD" w:rsidP="0005350F">
      <w:pPr>
        <w:ind w:firstLine="708"/>
        <w:jc w:val="both"/>
        <w:rPr>
          <w:lang w:eastAsia="en-US"/>
        </w:rPr>
      </w:pPr>
    </w:p>
    <w:p w:rsidR="00FE42AD" w:rsidRDefault="00FE42AD" w:rsidP="0005350F">
      <w:pPr>
        <w:ind w:firstLine="708"/>
        <w:jc w:val="both"/>
        <w:rPr>
          <w:lang w:eastAsia="en-US"/>
        </w:rPr>
      </w:pPr>
    </w:p>
    <w:p w:rsidR="00FE42AD" w:rsidRDefault="00FE42AD" w:rsidP="0005350F">
      <w:pPr>
        <w:ind w:firstLine="708"/>
        <w:jc w:val="both"/>
        <w:rPr>
          <w:lang w:eastAsia="en-US"/>
        </w:rPr>
      </w:pPr>
    </w:p>
    <w:p w:rsidR="00FE42AD" w:rsidRDefault="00FE42AD" w:rsidP="0005350F">
      <w:pPr>
        <w:ind w:firstLine="708"/>
        <w:jc w:val="both"/>
        <w:rPr>
          <w:lang w:eastAsia="en-US"/>
        </w:rPr>
      </w:pPr>
    </w:p>
    <w:p w:rsidR="00FE42AD" w:rsidRDefault="00FE42AD" w:rsidP="0005350F">
      <w:pPr>
        <w:ind w:firstLine="708"/>
        <w:jc w:val="both"/>
        <w:rPr>
          <w:lang w:eastAsia="en-US"/>
        </w:rPr>
      </w:pPr>
    </w:p>
    <w:p w:rsidR="00FE42AD" w:rsidRDefault="00FE42AD" w:rsidP="0005350F">
      <w:pPr>
        <w:ind w:firstLine="708"/>
        <w:jc w:val="both"/>
        <w:rPr>
          <w:lang w:eastAsia="en-US"/>
        </w:rPr>
      </w:pPr>
    </w:p>
    <w:sectPr w:rsidR="00FE42AD" w:rsidSect="00CC067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851" w:bottom="0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CC0670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8C1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6039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01B9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3128"/>
    <w:rsid w:val="002C65F7"/>
    <w:rsid w:val="002D10AB"/>
    <w:rsid w:val="002D1F78"/>
    <w:rsid w:val="002D3858"/>
    <w:rsid w:val="002D5278"/>
    <w:rsid w:val="002D534D"/>
    <w:rsid w:val="002E1794"/>
    <w:rsid w:val="002E1FC5"/>
    <w:rsid w:val="002E2CF3"/>
    <w:rsid w:val="002E2F71"/>
    <w:rsid w:val="002E35CA"/>
    <w:rsid w:val="002E4313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733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07E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5480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0F52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3BB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3C4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07774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4C4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31E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5C4D"/>
    <w:rsid w:val="007A6045"/>
    <w:rsid w:val="007A7196"/>
    <w:rsid w:val="007B3A3F"/>
    <w:rsid w:val="007B4532"/>
    <w:rsid w:val="007B46D0"/>
    <w:rsid w:val="007B71ED"/>
    <w:rsid w:val="007C654F"/>
    <w:rsid w:val="007C767E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4052"/>
    <w:rsid w:val="00847103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49C7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10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3551"/>
    <w:rsid w:val="008F5EBA"/>
    <w:rsid w:val="008F6411"/>
    <w:rsid w:val="008F64BA"/>
    <w:rsid w:val="008F6B28"/>
    <w:rsid w:val="00900817"/>
    <w:rsid w:val="00900C88"/>
    <w:rsid w:val="009025AE"/>
    <w:rsid w:val="009031E2"/>
    <w:rsid w:val="00905518"/>
    <w:rsid w:val="009057F4"/>
    <w:rsid w:val="0090716F"/>
    <w:rsid w:val="00907231"/>
    <w:rsid w:val="00907ACF"/>
    <w:rsid w:val="00907E37"/>
    <w:rsid w:val="00910FC4"/>
    <w:rsid w:val="00912F87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E10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0C58"/>
    <w:rsid w:val="00B41C72"/>
    <w:rsid w:val="00B43156"/>
    <w:rsid w:val="00B44ED3"/>
    <w:rsid w:val="00B45903"/>
    <w:rsid w:val="00B47DEB"/>
    <w:rsid w:val="00B5062E"/>
    <w:rsid w:val="00B53FA7"/>
    <w:rsid w:val="00B55AC6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A6AF3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3600B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0670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731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006C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0AAA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7AC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1B8E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676E5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58E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63EF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A7E47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42AD"/>
    <w:rsid w:val="00FE5497"/>
    <w:rsid w:val="00FE5C40"/>
    <w:rsid w:val="00FE619B"/>
    <w:rsid w:val="00FE69B4"/>
    <w:rsid w:val="00FE6F55"/>
    <w:rsid w:val="00FF058F"/>
    <w:rsid w:val="00FF1133"/>
    <w:rsid w:val="00FF159F"/>
    <w:rsid w:val="00FF6DD7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4:docId w14:val="3A27E68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052F4-ED0C-4343-96E9-0817B18F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2022-12-02T07:54:00Z</dcterms:created>
  <dcterms:modified xsi:type="dcterms:W3CDTF">2022-12-08T08:59:00Z</dcterms:modified>
</cp:coreProperties>
</file>