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74F83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B74F83">
        <w:rPr>
          <w:b/>
          <w:sz w:val="28"/>
          <w:szCs w:val="28"/>
        </w:rPr>
        <w:t>о пересчете кадастровой стоимости</w:t>
      </w:r>
    </w:p>
    <w:p w:rsidR="00470695" w:rsidRPr="00B74F83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B74F83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B74F83" w:rsidRDefault="00852F6F" w:rsidP="00B94EDE">
      <w:pPr>
        <w:spacing w:after="0" w:line="240" w:lineRule="auto"/>
        <w:ind w:right="-2"/>
        <w:rPr>
          <w:b/>
          <w:sz w:val="28"/>
          <w:szCs w:val="28"/>
        </w:rPr>
      </w:pPr>
      <w:r w:rsidRPr="00B74F83">
        <w:rPr>
          <w:b/>
          <w:sz w:val="28"/>
          <w:szCs w:val="28"/>
          <w:highlight w:val="yellow"/>
        </w:rPr>
        <w:br/>
      </w:r>
      <w:r w:rsidR="00C412A1" w:rsidRPr="00B74F83">
        <w:rPr>
          <w:b/>
          <w:sz w:val="28"/>
          <w:szCs w:val="28"/>
        </w:rPr>
        <w:t>«</w:t>
      </w:r>
      <w:r w:rsidR="00B400E8" w:rsidRPr="00B74F83">
        <w:rPr>
          <w:b/>
          <w:sz w:val="28"/>
          <w:szCs w:val="28"/>
        </w:rPr>
        <w:t>0</w:t>
      </w:r>
      <w:r w:rsidR="00B74F83" w:rsidRPr="00B74F83">
        <w:rPr>
          <w:b/>
          <w:sz w:val="28"/>
          <w:szCs w:val="28"/>
        </w:rPr>
        <w:t>9</w:t>
      </w:r>
      <w:r w:rsidR="00B94EDE" w:rsidRPr="00B74F83">
        <w:rPr>
          <w:b/>
          <w:sz w:val="28"/>
          <w:szCs w:val="28"/>
        </w:rPr>
        <w:t xml:space="preserve">» </w:t>
      </w:r>
      <w:r w:rsidR="00B400E8" w:rsidRPr="00B74F83">
        <w:rPr>
          <w:b/>
          <w:sz w:val="28"/>
          <w:szCs w:val="28"/>
        </w:rPr>
        <w:t>декабря</w:t>
      </w:r>
      <w:r w:rsidR="00007E21" w:rsidRPr="00B74F83">
        <w:rPr>
          <w:b/>
          <w:sz w:val="28"/>
          <w:szCs w:val="28"/>
        </w:rPr>
        <w:t xml:space="preserve"> 2022</w:t>
      </w:r>
      <w:r w:rsidR="00F00091" w:rsidRPr="00B74F83">
        <w:rPr>
          <w:b/>
          <w:sz w:val="28"/>
          <w:szCs w:val="28"/>
        </w:rPr>
        <w:t xml:space="preserve"> г.</w:t>
      </w:r>
      <w:r w:rsidR="00F00091" w:rsidRPr="00B74F83">
        <w:rPr>
          <w:b/>
          <w:sz w:val="28"/>
          <w:szCs w:val="28"/>
        </w:rPr>
        <w:tab/>
        <w:t xml:space="preserve">  </w:t>
      </w:r>
      <w:r w:rsidR="00D534C2" w:rsidRPr="00B74F83">
        <w:rPr>
          <w:b/>
          <w:sz w:val="28"/>
          <w:szCs w:val="28"/>
        </w:rPr>
        <w:t xml:space="preserve">     </w:t>
      </w:r>
      <w:r w:rsidR="00B94EDE" w:rsidRPr="00B74F83">
        <w:rPr>
          <w:b/>
          <w:sz w:val="28"/>
          <w:szCs w:val="28"/>
        </w:rPr>
        <w:t xml:space="preserve">   </w:t>
      </w:r>
      <w:r w:rsidR="00742248" w:rsidRPr="00B74F83">
        <w:rPr>
          <w:b/>
          <w:sz w:val="28"/>
          <w:szCs w:val="28"/>
        </w:rPr>
        <w:t xml:space="preserve">  </w:t>
      </w:r>
      <w:r w:rsidR="00886AB3" w:rsidRPr="00B74F83">
        <w:rPr>
          <w:b/>
          <w:sz w:val="28"/>
          <w:szCs w:val="28"/>
        </w:rPr>
        <w:t xml:space="preserve"> </w:t>
      </w:r>
      <w:r w:rsidR="00C13DFD" w:rsidRPr="00B74F83">
        <w:rPr>
          <w:b/>
          <w:sz w:val="28"/>
          <w:szCs w:val="28"/>
        </w:rPr>
        <w:t xml:space="preserve">          </w:t>
      </w:r>
      <w:r w:rsidR="00B74F83" w:rsidRPr="00B74F83">
        <w:rPr>
          <w:b/>
          <w:sz w:val="28"/>
          <w:szCs w:val="28"/>
        </w:rPr>
        <w:t xml:space="preserve">      </w:t>
      </w:r>
      <w:r w:rsidR="00075623" w:rsidRPr="00B74F83">
        <w:rPr>
          <w:b/>
          <w:sz w:val="28"/>
          <w:szCs w:val="28"/>
        </w:rPr>
        <w:t xml:space="preserve">         </w:t>
      </w:r>
      <w:r w:rsidR="00886AB3" w:rsidRPr="00B74F83">
        <w:rPr>
          <w:b/>
          <w:sz w:val="28"/>
          <w:szCs w:val="28"/>
        </w:rPr>
        <w:t xml:space="preserve">      </w:t>
      </w:r>
      <w:r w:rsidR="00B82DFB" w:rsidRPr="00B74F83">
        <w:rPr>
          <w:b/>
          <w:sz w:val="28"/>
          <w:szCs w:val="28"/>
        </w:rPr>
        <w:t xml:space="preserve">           </w:t>
      </w:r>
      <w:r w:rsidR="00B94EDE" w:rsidRPr="00B74F83">
        <w:rPr>
          <w:b/>
          <w:sz w:val="28"/>
          <w:szCs w:val="28"/>
        </w:rPr>
        <w:t xml:space="preserve">    </w:t>
      </w:r>
      <w:r w:rsidR="003A72AA" w:rsidRPr="00B74F83">
        <w:rPr>
          <w:b/>
          <w:sz w:val="28"/>
          <w:szCs w:val="28"/>
        </w:rPr>
        <w:t xml:space="preserve">          </w:t>
      </w:r>
      <w:r w:rsidR="00B94EDE" w:rsidRPr="00B74F83">
        <w:rPr>
          <w:b/>
          <w:sz w:val="28"/>
          <w:szCs w:val="28"/>
        </w:rPr>
        <w:t xml:space="preserve"> </w:t>
      </w:r>
      <w:r w:rsidR="00BA103B" w:rsidRPr="00B74F83">
        <w:rPr>
          <w:b/>
          <w:sz w:val="28"/>
          <w:szCs w:val="28"/>
        </w:rPr>
        <w:t xml:space="preserve">   </w:t>
      </w:r>
      <w:r w:rsidR="000A1656" w:rsidRPr="00B74F83">
        <w:rPr>
          <w:b/>
          <w:sz w:val="28"/>
          <w:szCs w:val="28"/>
        </w:rPr>
        <w:t xml:space="preserve"> </w:t>
      </w:r>
      <w:r w:rsidR="00D4198D" w:rsidRPr="00B74F83">
        <w:rPr>
          <w:b/>
          <w:sz w:val="28"/>
          <w:szCs w:val="28"/>
        </w:rPr>
        <w:t xml:space="preserve">           </w:t>
      </w:r>
      <w:r w:rsidR="00C412A1" w:rsidRPr="00B74F83">
        <w:rPr>
          <w:b/>
          <w:sz w:val="28"/>
          <w:szCs w:val="28"/>
        </w:rPr>
        <w:t xml:space="preserve">№ </w:t>
      </w:r>
      <w:r w:rsidR="004345FD" w:rsidRPr="00B74F83">
        <w:rPr>
          <w:b/>
          <w:sz w:val="28"/>
          <w:szCs w:val="28"/>
        </w:rPr>
        <w:t>55</w:t>
      </w:r>
      <w:r w:rsidR="00B74F83" w:rsidRPr="00B74F83">
        <w:rPr>
          <w:b/>
          <w:sz w:val="28"/>
          <w:szCs w:val="28"/>
        </w:rPr>
        <w:t>9</w:t>
      </w:r>
      <w:r w:rsidR="00007E21" w:rsidRPr="00B74F83">
        <w:rPr>
          <w:b/>
          <w:sz w:val="28"/>
          <w:szCs w:val="28"/>
        </w:rPr>
        <w:t>/22</w:t>
      </w:r>
    </w:p>
    <w:p w:rsidR="00B94EDE" w:rsidRPr="00B74F83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154D6E" w:rsidRPr="00B74F83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B74F83">
        <w:rPr>
          <w:b/>
          <w:sz w:val="28"/>
          <w:szCs w:val="28"/>
        </w:rPr>
        <w:t xml:space="preserve">Реквизиты </w:t>
      </w:r>
      <w:r w:rsidR="006552C2" w:rsidRPr="00B74F83">
        <w:rPr>
          <w:b/>
          <w:sz w:val="28"/>
          <w:szCs w:val="28"/>
        </w:rPr>
        <w:t>заявлени</w:t>
      </w:r>
      <w:r w:rsidR="003610BB" w:rsidRPr="00B74F83">
        <w:rPr>
          <w:b/>
          <w:sz w:val="28"/>
          <w:szCs w:val="28"/>
        </w:rPr>
        <w:t>я</w:t>
      </w:r>
      <w:r w:rsidRPr="00B74F83">
        <w:rPr>
          <w:b/>
          <w:sz w:val="28"/>
          <w:szCs w:val="28"/>
        </w:rPr>
        <w:t>:</w:t>
      </w:r>
      <w:r w:rsidR="005A0BA1" w:rsidRPr="00B74F83">
        <w:rPr>
          <w:sz w:val="28"/>
          <w:szCs w:val="28"/>
        </w:rPr>
        <w:t xml:space="preserve"> </w:t>
      </w:r>
      <w:r w:rsidR="005A0BA1" w:rsidRPr="00B74F83">
        <w:rPr>
          <w:sz w:val="28"/>
          <w:szCs w:val="28"/>
        </w:rPr>
        <w:tab/>
      </w:r>
      <w:r w:rsidR="00B74F83" w:rsidRPr="00B74F83">
        <w:rPr>
          <w:sz w:val="28"/>
          <w:szCs w:val="28"/>
        </w:rPr>
        <w:t xml:space="preserve"> </w:t>
      </w:r>
      <w:r w:rsidR="00B400E8" w:rsidRPr="00B74F83">
        <w:rPr>
          <w:sz w:val="28"/>
          <w:szCs w:val="28"/>
        </w:rPr>
        <w:t>от 09</w:t>
      </w:r>
      <w:r w:rsidR="00B36462" w:rsidRPr="00B74F83">
        <w:rPr>
          <w:sz w:val="28"/>
          <w:szCs w:val="28"/>
        </w:rPr>
        <w:t>.1</w:t>
      </w:r>
      <w:r w:rsidR="00B400E8" w:rsidRPr="00B74F83">
        <w:rPr>
          <w:sz w:val="28"/>
          <w:szCs w:val="28"/>
        </w:rPr>
        <w:t>1</w:t>
      </w:r>
      <w:r w:rsidR="00B36462" w:rsidRPr="00B74F83">
        <w:rPr>
          <w:sz w:val="28"/>
          <w:szCs w:val="28"/>
        </w:rPr>
        <w:t xml:space="preserve">.2022 № </w:t>
      </w:r>
      <w:r w:rsidR="00852F6F" w:rsidRPr="00B74F83">
        <w:rPr>
          <w:sz w:val="28"/>
          <w:szCs w:val="28"/>
        </w:rPr>
        <w:t>03-1277/22О</w:t>
      </w:r>
    </w:p>
    <w:p w:rsidR="003610BB" w:rsidRPr="00B74F83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  <w:sz w:val="28"/>
          <w:szCs w:val="28"/>
        </w:rPr>
      </w:pPr>
    </w:p>
    <w:p w:rsidR="00580562" w:rsidRPr="00B74F83" w:rsidRDefault="00580562" w:rsidP="00FF1ACA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B74F83">
        <w:rPr>
          <w:b/>
          <w:sz w:val="28"/>
          <w:szCs w:val="28"/>
        </w:rPr>
        <w:t>Информация о заявителе:</w:t>
      </w:r>
      <w:r w:rsidRPr="00B74F83">
        <w:rPr>
          <w:sz w:val="28"/>
          <w:szCs w:val="28"/>
        </w:rPr>
        <w:t xml:space="preserve"> </w:t>
      </w:r>
      <w:r w:rsidRPr="00B74F83">
        <w:rPr>
          <w:sz w:val="28"/>
          <w:szCs w:val="28"/>
        </w:rPr>
        <w:tab/>
      </w:r>
      <w:r w:rsidR="00B74F83" w:rsidRPr="00B74F83">
        <w:rPr>
          <w:sz w:val="28"/>
          <w:szCs w:val="28"/>
        </w:rPr>
        <w:t xml:space="preserve"> </w:t>
      </w:r>
      <w:r w:rsidR="002E4AD8">
        <w:rPr>
          <w:sz w:val="28"/>
          <w:szCs w:val="28"/>
        </w:rPr>
        <w:t>***</w:t>
      </w:r>
      <w:bookmarkStart w:id="0" w:name="_GoBack"/>
      <w:bookmarkEnd w:id="0"/>
    </w:p>
    <w:p w:rsidR="006E41B4" w:rsidRPr="00B74F83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</w:p>
    <w:p w:rsidR="00E53846" w:rsidRPr="00B74F83" w:rsidRDefault="002130B8" w:rsidP="00DC72FB">
      <w:pPr>
        <w:tabs>
          <w:tab w:val="left" w:pos="5670"/>
          <w:tab w:val="left" w:pos="5812"/>
        </w:tabs>
        <w:spacing w:after="0"/>
        <w:jc w:val="both"/>
        <w:rPr>
          <w:sz w:val="28"/>
          <w:szCs w:val="28"/>
        </w:rPr>
      </w:pPr>
      <w:r w:rsidRPr="00B74F83">
        <w:rPr>
          <w:b/>
          <w:sz w:val="28"/>
          <w:szCs w:val="28"/>
        </w:rPr>
        <w:t>Кадастровы</w:t>
      </w:r>
      <w:r w:rsidR="00875D7D" w:rsidRPr="00B74F83">
        <w:rPr>
          <w:b/>
          <w:sz w:val="28"/>
          <w:szCs w:val="28"/>
        </w:rPr>
        <w:t>й</w:t>
      </w:r>
      <w:r w:rsidRPr="00B74F83">
        <w:rPr>
          <w:b/>
          <w:sz w:val="28"/>
          <w:szCs w:val="28"/>
        </w:rPr>
        <w:t xml:space="preserve"> номер объект</w:t>
      </w:r>
      <w:r w:rsidR="00875D7D" w:rsidRPr="00B74F83">
        <w:rPr>
          <w:b/>
          <w:sz w:val="28"/>
          <w:szCs w:val="28"/>
        </w:rPr>
        <w:t>а</w:t>
      </w:r>
      <w:r w:rsidRPr="00B74F83">
        <w:rPr>
          <w:b/>
          <w:sz w:val="28"/>
          <w:szCs w:val="28"/>
        </w:rPr>
        <w:t xml:space="preserve"> недвижимости:</w:t>
      </w:r>
      <w:r w:rsidRPr="00B74F83">
        <w:rPr>
          <w:b/>
          <w:sz w:val="28"/>
          <w:szCs w:val="28"/>
        </w:rPr>
        <w:tab/>
      </w:r>
      <w:r w:rsidR="00B74F83" w:rsidRPr="00B74F83">
        <w:rPr>
          <w:b/>
          <w:sz w:val="28"/>
          <w:szCs w:val="28"/>
        </w:rPr>
        <w:t xml:space="preserve"> </w:t>
      </w:r>
      <w:r w:rsidR="00852F6F" w:rsidRPr="00B74F83">
        <w:rPr>
          <w:sz w:val="28"/>
          <w:szCs w:val="28"/>
        </w:rPr>
        <w:t>77:18:0191413:197</w:t>
      </w:r>
    </w:p>
    <w:p w:rsidR="002130B8" w:rsidRPr="00B74F83" w:rsidRDefault="002130B8" w:rsidP="00DC72FB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  <w:r w:rsidRPr="00B74F83">
        <w:rPr>
          <w:b/>
          <w:sz w:val="28"/>
          <w:szCs w:val="28"/>
        </w:rPr>
        <w:t>Адрес:</w:t>
      </w:r>
      <w:r w:rsidRPr="00B74F83">
        <w:rPr>
          <w:sz w:val="28"/>
          <w:szCs w:val="28"/>
        </w:rPr>
        <w:tab/>
      </w:r>
      <w:r w:rsidR="00B74F83" w:rsidRPr="00B74F83">
        <w:rPr>
          <w:sz w:val="28"/>
          <w:szCs w:val="28"/>
        </w:rPr>
        <w:t xml:space="preserve"> </w:t>
      </w:r>
      <w:r w:rsidR="00FF1ACA" w:rsidRPr="00B74F83">
        <w:rPr>
          <w:sz w:val="28"/>
          <w:szCs w:val="28"/>
        </w:rPr>
        <w:t xml:space="preserve">г. Москва, </w:t>
      </w:r>
      <w:r w:rsidR="00852F6F" w:rsidRPr="00B74F83">
        <w:rPr>
          <w:sz w:val="28"/>
          <w:szCs w:val="28"/>
        </w:rPr>
        <w:t>д. Пучково, уч. 14</w:t>
      </w:r>
    </w:p>
    <w:p w:rsidR="00FE79E0" w:rsidRPr="00B74F83" w:rsidRDefault="00FE79E0" w:rsidP="00757D9E">
      <w:pPr>
        <w:tabs>
          <w:tab w:val="left" w:pos="5670"/>
        </w:tabs>
        <w:spacing w:after="0"/>
        <w:ind w:left="5670" w:hanging="5670"/>
        <w:jc w:val="both"/>
        <w:rPr>
          <w:sz w:val="28"/>
          <w:szCs w:val="28"/>
        </w:rPr>
      </w:pPr>
    </w:p>
    <w:p w:rsidR="00470695" w:rsidRPr="00B74F83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B74F83">
        <w:rPr>
          <w:b/>
          <w:sz w:val="28"/>
          <w:szCs w:val="28"/>
        </w:rPr>
        <w:t>Информация о проведенной проверке:</w:t>
      </w:r>
    </w:p>
    <w:p w:rsidR="00D80AAF" w:rsidRPr="00B74F83" w:rsidRDefault="00B36462" w:rsidP="00DC72FB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B74F83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852F6F" w:rsidRPr="00B74F83">
        <w:rPr>
          <w:sz w:val="28"/>
          <w:szCs w:val="28"/>
        </w:rPr>
        <w:t>77:18:0191413:197</w:t>
      </w:r>
      <w:r w:rsidRPr="00B74F83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B74F83">
        <w:rPr>
          <w:sz w:val="28"/>
          <w:szCs w:val="28"/>
        </w:rPr>
        <w:br/>
      </w:r>
      <w:r w:rsidRPr="00A172B8">
        <w:rPr>
          <w:sz w:val="28"/>
          <w:szCs w:val="28"/>
        </w:rPr>
        <w:t>на 01.01.20</w:t>
      </w:r>
      <w:r w:rsidR="00A172B8" w:rsidRPr="00A172B8">
        <w:rPr>
          <w:sz w:val="28"/>
          <w:szCs w:val="28"/>
        </w:rPr>
        <w:t>18</w:t>
      </w:r>
      <w:r w:rsidRPr="00B74F83">
        <w:rPr>
          <w:sz w:val="28"/>
          <w:szCs w:val="28"/>
        </w:rPr>
        <w:t xml:space="preserve">, определена </w:t>
      </w:r>
      <w:r w:rsidRPr="00B74F83">
        <w:rPr>
          <w:sz w:val="28"/>
          <w:szCs w:val="28"/>
          <w:lang w:val="en-US"/>
        </w:rPr>
        <w:t>c</w:t>
      </w:r>
      <w:r w:rsidRPr="00B74F83">
        <w:rPr>
          <w:sz w:val="28"/>
          <w:szCs w:val="28"/>
        </w:rPr>
        <w:t xml:space="preserve"> </w:t>
      </w:r>
      <w:r w:rsidR="00FF1ACA" w:rsidRPr="00B74F83">
        <w:rPr>
          <w:sz w:val="28"/>
          <w:szCs w:val="28"/>
        </w:rPr>
        <w:t xml:space="preserve">учетом отнесения его к группе </w:t>
      </w:r>
      <w:r w:rsidR="00852F6F" w:rsidRPr="00B74F83">
        <w:rPr>
          <w:sz w:val="28"/>
          <w:szCs w:val="28"/>
        </w:rPr>
        <w:t>7 «Объекты производственного назначения», подгруппа 7.11 «Объекты с неполными характеристиками».</w:t>
      </w:r>
    </w:p>
    <w:p w:rsidR="00EF792B" w:rsidRPr="00B74F83" w:rsidRDefault="00D80AAF" w:rsidP="00DC72FB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B74F83">
        <w:rPr>
          <w:sz w:val="28"/>
          <w:szCs w:val="28"/>
        </w:rPr>
        <w:t xml:space="preserve">В ходе рассмотрения заявления выявлена ошибка, допущенная </w:t>
      </w:r>
      <w:r w:rsidR="00B74F83" w:rsidRPr="00B74F83">
        <w:rPr>
          <w:sz w:val="28"/>
          <w:szCs w:val="28"/>
        </w:rPr>
        <w:br/>
      </w:r>
      <w:r w:rsidRPr="00B74F83">
        <w:rPr>
          <w:sz w:val="28"/>
          <w:szCs w:val="28"/>
        </w:rPr>
        <w:t xml:space="preserve">при определении кадастровой стоимости. Кадастровая стоимость </w:t>
      </w:r>
      <w:r w:rsidR="003610BB" w:rsidRPr="00B74F83">
        <w:rPr>
          <w:sz w:val="28"/>
          <w:szCs w:val="28"/>
        </w:rPr>
        <w:t xml:space="preserve">объекта недвижимости с кадастровым номером </w:t>
      </w:r>
      <w:r w:rsidR="00852F6F" w:rsidRPr="00B74F83">
        <w:rPr>
          <w:sz w:val="28"/>
          <w:szCs w:val="28"/>
        </w:rPr>
        <w:t xml:space="preserve">77:18:0191413:197 </w:t>
      </w:r>
      <w:r w:rsidRPr="00B74F83">
        <w:rPr>
          <w:sz w:val="28"/>
          <w:szCs w:val="28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3610BB" w:rsidRPr="00B74F83">
        <w:rPr>
          <w:sz w:val="28"/>
          <w:szCs w:val="28"/>
        </w:rPr>
        <w:t xml:space="preserve">с учетом </w:t>
      </w:r>
      <w:r w:rsidRPr="00B74F83">
        <w:rPr>
          <w:sz w:val="28"/>
          <w:szCs w:val="28"/>
        </w:rPr>
        <w:t>отнесения к группе</w:t>
      </w:r>
      <w:r w:rsidR="00B74F83" w:rsidRPr="00B74F83">
        <w:rPr>
          <w:sz w:val="28"/>
          <w:szCs w:val="28"/>
        </w:rPr>
        <w:t xml:space="preserve"> </w:t>
      </w:r>
      <w:r w:rsidR="00852F6F" w:rsidRPr="00B74F83">
        <w:rPr>
          <w:sz w:val="28"/>
          <w:szCs w:val="28"/>
        </w:rPr>
        <w:t xml:space="preserve">3 «Объекты, предназначенные </w:t>
      </w:r>
      <w:r w:rsidR="00B74F83" w:rsidRPr="00B74F83">
        <w:rPr>
          <w:sz w:val="28"/>
          <w:szCs w:val="28"/>
        </w:rPr>
        <w:br/>
      </w:r>
      <w:r w:rsidR="00852F6F" w:rsidRPr="00B74F83">
        <w:rPr>
          <w:sz w:val="28"/>
          <w:szCs w:val="28"/>
        </w:rPr>
        <w:t>для хранения индивидуального транспорта», подгрупп</w:t>
      </w:r>
      <w:r w:rsidR="00A172B8">
        <w:rPr>
          <w:sz w:val="28"/>
          <w:szCs w:val="28"/>
        </w:rPr>
        <w:t>е</w:t>
      </w:r>
      <w:r w:rsidR="00852F6F" w:rsidRPr="00B74F83">
        <w:rPr>
          <w:sz w:val="28"/>
          <w:szCs w:val="28"/>
        </w:rPr>
        <w:t xml:space="preserve"> 3.3 «Объекты с неполными характеристиками».</w:t>
      </w:r>
    </w:p>
    <w:p w:rsidR="003610BB" w:rsidRPr="00B74F83" w:rsidRDefault="003610BB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A7281C" w:rsidRDefault="00A7281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496F9D" w:rsidRDefault="00496F9D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496F9D" w:rsidRPr="00B74F83" w:rsidRDefault="00496F9D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B74F83" w:rsidRDefault="00965F60" w:rsidP="00B74F83">
      <w:pPr>
        <w:widowControl w:val="0"/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B74F83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B74F83" w:rsidRDefault="00E102E4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701"/>
        <w:gridCol w:w="1593"/>
      </w:tblGrid>
      <w:tr w:rsidR="00BC5528" w:rsidRPr="00B74F83" w:rsidTr="00496F9D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B74F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4F8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B74F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4F8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B74F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B74F83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B74F83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4F83">
              <w:rPr>
                <w:sz w:val="22"/>
                <w:szCs w:val="22"/>
              </w:rPr>
              <w:t xml:space="preserve">Кадастровая стоимость </w:t>
            </w:r>
            <w:r w:rsidRPr="00B74F8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B74F83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B74F83">
              <w:rPr>
                <w:sz w:val="22"/>
                <w:szCs w:val="22"/>
              </w:rPr>
              <w:t xml:space="preserve">Дата, </w:t>
            </w:r>
            <w:r w:rsidR="00496F9D">
              <w:rPr>
                <w:sz w:val="22"/>
                <w:szCs w:val="22"/>
              </w:rPr>
              <w:br/>
            </w:r>
            <w:r w:rsidRPr="00B74F83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2231F" w:rsidRPr="00A24323" w:rsidTr="00496F9D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B74F83" w:rsidRDefault="00B74F83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4F83">
              <w:rPr>
                <w:sz w:val="22"/>
                <w:szCs w:val="22"/>
              </w:rPr>
              <w:t>77:18:0191413:197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1F" w:rsidRPr="00B74F83" w:rsidRDefault="00B74F83" w:rsidP="00B400E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4F83">
              <w:rPr>
                <w:sz w:val="22"/>
                <w:szCs w:val="22"/>
              </w:rPr>
              <w:t>1 846 140,40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31F" w:rsidRPr="00B74F83" w:rsidRDefault="00A172B8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2231F" w:rsidRPr="00B74F83" w:rsidRDefault="00B74F83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4F83">
              <w:rPr>
                <w:sz w:val="22"/>
                <w:szCs w:val="22"/>
              </w:rPr>
              <w:t>1 212 166,15</w:t>
            </w:r>
          </w:p>
        </w:tc>
        <w:tc>
          <w:tcPr>
            <w:tcW w:w="1593" w:type="dxa"/>
            <w:vAlign w:val="center"/>
          </w:tcPr>
          <w:p w:rsidR="0082231F" w:rsidRPr="00A24323" w:rsidRDefault="00B74F83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74F83">
              <w:rPr>
                <w:sz w:val="22"/>
                <w:szCs w:val="22"/>
              </w:rPr>
              <w:t>01.01.2018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A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AD8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45FD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0B3A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96F9D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2F6F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C79"/>
    <w:rsid w:val="00A15D45"/>
    <w:rsid w:val="00A172B8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281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4F83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239C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2FB"/>
    <w:rsid w:val="00DD1725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;"/>
  <w14:docId w14:val="119771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4C3F-3879-4D5F-86CB-55464259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2022-12-09T07:47:00Z</dcterms:created>
  <dcterms:modified xsi:type="dcterms:W3CDTF">2022-12-09T08:35:00Z</dcterms:modified>
</cp:coreProperties>
</file>