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E49A4" w:rsidRPr="0053102B" w:rsidRDefault="000E49A4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0E49A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РЕШЕНИЕ</w:t>
      </w:r>
    </w:p>
    <w:p w:rsidR="00470695" w:rsidRPr="000E49A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E49A4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E49A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«</w:t>
      </w:r>
      <w:r w:rsidR="00CC3A8D" w:rsidRPr="004A3C83">
        <w:rPr>
          <w:b/>
          <w:sz w:val="26"/>
          <w:szCs w:val="26"/>
        </w:rPr>
        <w:t>2</w:t>
      </w:r>
      <w:r w:rsidR="00A442D5">
        <w:rPr>
          <w:b/>
          <w:sz w:val="26"/>
          <w:szCs w:val="26"/>
        </w:rPr>
        <w:t>1</w:t>
      </w:r>
      <w:r w:rsidR="00470695" w:rsidRPr="000E49A4">
        <w:rPr>
          <w:b/>
          <w:sz w:val="26"/>
          <w:szCs w:val="26"/>
        </w:rPr>
        <w:t>»</w:t>
      </w:r>
      <w:r w:rsidR="00F62D66" w:rsidRPr="000E49A4">
        <w:rPr>
          <w:b/>
          <w:sz w:val="26"/>
          <w:szCs w:val="26"/>
        </w:rPr>
        <w:t xml:space="preserve"> </w:t>
      </w:r>
      <w:r w:rsidR="00CC3A8D">
        <w:rPr>
          <w:b/>
          <w:sz w:val="26"/>
          <w:szCs w:val="26"/>
        </w:rPr>
        <w:t>декабря</w:t>
      </w:r>
      <w:r w:rsidR="00F62D66" w:rsidRPr="000E49A4">
        <w:rPr>
          <w:b/>
          <w:sz w:val="26"/>
          <w:szCs w:val="26"/>
        </w:rPr>
        <w:t xml:space="preserve"> </w:t>
      </w:r>
      <w:r w:rsidR="00470695" w:rsidRPr="000E49A4">
        <w:rPr>
          <w:b/>
          <w:sz w:val="26"/>
          <w:szCs w:val="26"/>
        </w:rPr>
        <w:t>20</w:t>
      </w:r>
      <w:r w:rsidR="00CB30B3" w:rsidRPr="000E49A4">
        <w:rPr>
          <w:b/>
          <w:sz w:val="26"/>
          <w:szCs w:val="26"/>
        </w:rPr>
        <w:t>22</w:t>
      </w:r>
      <w:r w:rsidR="00E54A38" w:rsidRPr="000E49A4">
        <w:rPr>
          <w:b/>
          <w:sz w:val="26"/>
          <w:szCs w:val="26"/>
        </w:rPr>
        <w:t xml:space="preserve"> г.</w:t>
      </w:r>
      <w:r w:rsidR="00E54A38" w:rsidRPr="000E49A4">
        <w:rPr>
          <w:b/>
          <w:sz w:val="26"/>
          <w:szCs w:val="26"/>
        </w:rPr>
        <w:tab/>
        <w:t xml:space="preserve"> </w:t>
      </w:r>
      <w:r w:rsidR="00A2524F" w:rsidRPr="000E49A4">
        <w:rPr>
          <w:b/>
          <w:sz w:val="26"/>
          <w:szCs w:val="26"/>
        </w:rPr>
        <w:t xml:space="preserve">  </w:t>
      </w:r>
      <w:r w:rsidR="009A299F" w:rsidRPr="000E49A4">
        <w:rPr>
          <w:b/>
          <w:sz w:val="26"/>
          <w:szCs w:val="26"/>
        </w:rPr>
        <w:t xml:space="preserve">      </w:t>
      </w:r>
      <w:r w:rsidR="00A2524F" w:rsidRPr="000E49A4">
        <w:rPr>
          <w:b/>
          <w:sz w:val="26"/>
          <w:szCs w:val="26"/>
        </w:rPr>
        <w:t xml:space="preserve">   </w:t>
      </w:r>
      <w:r w:rsidR="00907ACF" w:rsidRPr="000E49A4">
        <w:rPr>
          <w:b/>
          <w:sz w:val="26"/>
          <w:szCs w:val="26"/>
        </w:rPr>
        <w:t xml:space="preserve">                 </w:t>
      </w:r>
      <w:r w:rsidR="00A2524F" w:rsidRPr="000E49A4">
        <w:rPr>
          <w:b/>
          <w:sz w:val="26"/>
          <w:szCs w:val="26"/>
        </w:rPr>
        <w:t xml:space="preserve">  </w:t>
      </w:r>
      <w:r w:rsidR="00470695" w:rsidRPr="000E49A4">
        <w:rPr>
          <w:b/>
          <w:sz w:val="26"/>
          <w:szCs w:val="26"/>
        </w:rPr>
        <w:t xml:space="preserve">     </w:t>
      </w:r>
      <w:r w:rsidR="00D64E51" w:rsidRPr="000E49A4">
        <w:rPr>
          <w:b/>
          <w:sz w:val="26"/>
          <w:szCs w:val="26"/>
        </w:rPr>
        <w:t xml:space="preserve">   </w:t>
      </w:r>
      <w:r w:rsidR="003528B4" w:rsidRPr="000E49A4">
        <w:rPr>
          <w:b/>
          <w:sz w:val="26"/>
          <w:szCs w:val="26"/>
        </w:rPr>
        <w:t xml:space="preserve"> </w:t>
      </w:r>
      <w:r w:rsidR="00F62D66" w:rsidRPr="000E49A4">
        <w:rPr>
          <w:b/>
          <w:sz w:val="26"/>
          <w:szCs w:val="26"/>
        </w:rPr>
        <w:t xml:space="preserve">       </w:t>
      </w:r>
      <w:r w:rsidR="005A4135" w:rsidRPr="000E49A4">
        <w:rPr>
          <w:b/>
          <w:sz w:val="26"/>
          <w:szCs w:val="26"/>
        </w:rPr>
        <w:t xml:space="preserve">       </w:t>
      </w:r>
      <w:r w:rsidR="00C11290" w:rsidRPr="000E49A4">
        <w:rPr>
          <w:b/>
          <w:sz w:val="26"/>
          <w:szCs w:val="26"/>
        </w:rPr>
        <w:t xml:space="preserve">  </w:t>
      </w:r>
      <w:r w:rsidR="008F64BA" w:rsidRPr="000E49A4">
        <w:rPr>
          <w:b/>
          <w:sz w:val="26"/>
          <w:szCs w:val="26"/>
        </w:rPr>
        <w:t xml:space="preserve">             </w:t>
      </w:r>
      <w:r w:rsidR="00890668" w:rsidRPr="000E49A4">
        <w:rPr>
          <w:b/>
          <w:sz w:val="26"/>
          <w:szCs w:val="26"/>
        </w:rPr>
        <w:t xml:space="preserve"> </w:t>
      </w:r>
      <w:r w:rsidR="00FE5497" w:rsidRPr="000E49A4">
        <w:rPr>
          <w:b/>
          <w:sz w:val="26"/>
          <w:szCs w:val="26"/>
        </w:rPr>
        <w:t xml:space="preserve"> </w:t>
      </w:r>
      <w:r w:rsidR="001B729C" w:rsidRPr="000E49A4">
        <w:rPr>
          <w:b/>
          <w:sz w:val="26"/>
          <w:szCs w:val="26"/>
        </w:rPr>
        <w:t xml:space="preserve"> </w:t>
      </w:r>
      <w:r w:rsidR="008F64BA" w:rsidRPr="000E49A4">
        <w:rPr>
          <w:b/>
          <w:sz w:val="26"/>
          <w:szCs w:val="26"/>
        </w:rPr>
        <w:t xml:space="preserve">  </w:t>
      </w:r>
      <w:r w:rsidR="00CB30B3" w:rsidRPr="000E49A4">
        <w:rPr>
          <w:b/>
          <w:sz w:val="26"/>
          <w:szCs w:val="26"/>
        </w:rPr>
        <w:t xml:space="preserve">  </w:t>
      </w:r>
      <w:r w:rsidR="001B729C" w:rsidRPr="000E49A4">
        <w:rPr>
          <w:b/>
          <w:sz w:val="26"/>
          <w:szCs w:val="26"/>
        </w:rPr>
        <w:t xml:space="preserve"> </w:t>
      </w:r>
      <w:r w:rsidR="000E49A4">
        <w:rPr>
          <w:b/>
          <w:sz w:val="26"/>
          <w:szCs w:val="26"/>
        </w:rPr>
        <w:t xml:space="preserve">               </w:t>
      </w:r>
      <w:r w:rsidR="00D321DC" w:rsidRPr="000E49A4">
        <w:rPr>
          <w:b/>
          <w:sz w:val="26"/>
          <w:szCs w:val="26"/>
        </w:rPr>
        <w:t xml:space="preserve">№ </w:t>
      </w:r>
      <w:r w:rsidR="000A0A2B">
        <w:rPr>
          <w:b/>
          <w:sz w:val="26"/>
          <w:szCs w:val="26"/>
        </w:rPr>
        <w:t>595</w:t>
      </w:r>
      <w:r w:rsidR="00F62D66" w:rsidRPr="000E49A4">
        <w:rPr>
          <w:b/>
          <w:sz w:val="26"/>
          <w:szCs w:val="26"/>
        </w:rPr>
        <w:t>/</w:t>
      </w:r>
      <w:r w:rsidR="00047D40" w:rsidRPr="000E49A4">
        <w:rPr>
          <w:b/>
          <w:sz w:val="26"/>
          <w:szCs w:val="26"/>
        </w:rPr>
        <w:t>2</w:t>
      </w:r>
      <w:r w:rsidR="00CB30B3" w:rsidRPr="000E49A4">
        <w:rPr>
          <w:b/>
          <w:sz w:val="26"/>
          <w:szCs w:val="26"/>
        </w:rPr>
        <w:t>2</w:t>
      </w:r>
    </w:p>
    <w:p w:rsidR="00F51D47" w:rsidRPr="000E49A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E49A4" w:rsidRDefault="00F51D47" w:rsidP="00105211">
      <w:pPr>
        <w:tabs>
          <w:tab w:val="left" w:pos="5812"/>
        </w:tabs>
        <w:spacing w:line="360" w:lineRule="exact"/>
        <w:rPr>
          <w:rFonts w:eastAsia="Times New Roman"/>
          <w:color w:val="000000"/>
          <w:sz w:val="26"/>
          <w:szCs w:val="26"/>
        </w:rPr>
      </w:pPr>
      <w:r w:rsidRPr="000E49A4">
        <w:rPr>
          <w:b/>
          <w:sz w:val="26"/>
          <w:szCs w:val="26"/>
        </w:rPr>
        <w:t xml:space="preserve">Реквизиты </w:t>
      </w:r>
      <w:r w:rsidR="00CB30B3" w:rsidRPr="000E49A4">
        <w:rPr>
          <w:b/>
          <w:sz w:val="26"/>
          <w:szCs w:val="26"/>
        </w:rPr>
        <w:t>заявления</w:t>
      </w:r>
      <w:r w:rsidRPr="000E49A4">
        <w:rPr>
          <w:b/>
          <w:sz w:val="26"/>
          <w:szCs w:val="26"/>
        </w:rPr>
        <w:t>:</w:t>
      </w:r>
      <w:r w:rsidR="006437B2" w:rsidRPr="000E49A4">
        <w:rPr>
          <w:sz w:val="26"/>
          <w:szCs w:val="26"/>
        </w:rPr>
        <w:t xml:space="preserve"> </w:t>
      </w:r>
      <w:r w:rsidR="006437B2" w:rsidRPr="000E49A4">
        <w:rPr>
          <w:sz w:val="26"/>
          <w:szCs w:val="26"/>
        </w:rPr>
        <w:tab/>
      </w:r>
      <w:r w:rsidR="00FC2E80" w:rsidRPr="000E49A4">
        <w:rPr>
          <w:sz w:val="26"/>
          <w:szCs w:val="26"/>
        </w:rPr>
        <w:t xml:space="preserve">от </w:t>
      </w:r>
      <w:r w:rsidR="00CC3A8D">
        <w:rPr>
          <w:sz w:val="26"/>
          <w:szCs w:val="26"/>
        </w:rPr>
        <w:t>22.11</w:t>
      </w:r>
      <w:r w:rsidR="00BB338E">
        <w:rPr>
          <w:sz w:val="26"/>
          <w:szCs w:val="26"/>
        </w:rPr>
        <w:t>.2022</w:t>
      </w:r>
      <w:r w:rsidR="0050331D" w:rsidRPr="000E49A4">
        <w:rPr>
          <w:sz w:val="26"/>
          <w:szCs w:val="26"/>
        </w:rPr>
        <w:t xml:space="preserve"> </w:t>
      </w:r>
      <w:r w:rsidR="006031C2" w:rsidRPr="000E49A4">
        <w:rPr>
          <w:sz w:val="26"/>
          <w:szCs w:val="26"/>
        </w:rPr>
        <w:t xml:space="preserve">№ </w:t>
      </w:r>
      <w:r w:rsidR="00CC3A8D" w:rsidRPr="00CC3A8D">
        <w:rPr>
          <w:sz w:val="26"/>
          <w:szCs w:val="26"/>
        </w:rPr>
        <w:t>33-8-3096/22-(0)-0</w:t>
      </w:r>
    </w:p>
    <w:p w:rsidR="002A66BF" w:rsidRPr="000E49A4" w:rsidRDefault="002A66BF" w:rsidP="00105211">
      <w:pPr>
        <w:spacing w:line="360" w:lineRule="exact"/>
        <w:ind w:left="5245" w:right="-2" w:hanging="5245"/>
        <w:rPr>
          <w:sz w:val="26"/>
          <w:szCs w:val="26"/>
          <w:highlight w:val="yellow"/>
        </w:rPr>
      </w:pPr>
    </w:p>
    <w:p w:rsidR="003C1DED" w:rsidRPr="000E49A4" w:rsidRDefault="00694B07" w:rsidP="00105211">
      <w:pPr>
        <w:tabs>
          <w:tab w:val="left" w:pos="5812"/>
        </w:tabs>
        <w:spacing w:line="360" w:lineRule="exact"/>
        <w:ind w:left="5812" w:right="-2" w:hanging="581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Информация о зая</w:t>
      </w:r>
      <w:r w:rsidR="008726C7" w:rsidRPr="000E49A4">
        <w:rPr>
          <w:b/>
          <w:sz w:val="26"/>
          <w:szCs w:val="26"/>
        </w:rPr>
        <w:t xml:space="preserve">вителе: </w:t>
      </w:r>
      <w:r w:rsidR="008726C7" w:rsidRPr="000E49A4">
        <w:rPr>
          <w:b/>
          <w:sz w:val="26"/>
          <w:szCs w:val="26"/>
        </w:rPr>
        <w:tab/>
      </w:r>
      <w:r w:rsidR="00727AB8">
        <w:rPr>
          <w:sz w:val="26"/>
          <w:szCs w:val="26"/>
        </w:rPr>
        <w:t>***</w:t>
      </w:r>
      <w:bookmarkStart w:id="0" w:name="_GoBack"/>
      <w:bookmarkEnd w:id="0"/>
      <w:r w:rsidR="005D4AC7" w:rsidRPr="000E49A4">
        <w:rPr>
          <w:sz w:val="26"/>
          <w:szCs w:val="26"/>
        </w:rPr>
        <w:t xml:space="preserve"> </w:t>
      </w:r>
      <w:r w:rsidR="009E3F2E" w:rsidRPr="000E49A4">
        <w:rPr>
          <w:sz w:val="26"/>
          <w:szCs w:val="26"/>
        </w:rPr>
        <w:t xml:space="preserve"> </w:t>
      </w:r>
    </w:p>
    <w:p w:rsidR="00884451" w:rsidRPr="000E49A4" w:rsidRDefault="00884451" w:rsidP="00105211">
      <w:pPr>
        <w:spacing w:line="360" w:lineRule="exact"/>
        <w:ind w:left="5670" w:right="-2" w:hanging="5670"/>
        <w:rPr>
          <w:sz w:val="26"/>
          <w:szCs w:val="26"/>
        </w:rPr>
      </w:pPr>
    </w:p>
    <w:p w:rsidR="00470695" w:rsidRPr="000E49A4" w:rsidRDefault="00470695" w:rsidP="00105211">
      <w:pPr>
        <w:tabs>
          <w:tab w:val="left" w:pos="5812"/>
        </w:tabs>
        <w:spacing w:line="360" w:lineRule="exact"/>
        <w:ind w:right="-2"/>
        <w:jc w:val="both"/>
        <w:rPr>
          <w:rFonts w:eastAsia="Times New Roman"/>
          <w:sz w:val="26"/>
          <w:szCs w:val="26"/>
        </w:rPr>
      </w:pPr>
      <w:r w:rsidRPr="000E49A4">
        <w:rPr>
          <w:b/>
          <w:sz w:val="26"/>
          <w:szCs w:val="26"/>
        </w:rPr>
        <w:t>Кадастровый номер объекта недвижимости:</w:t>
      </w:r>
      <w:r w:rsidR="009E3F2E" w:rsidRPr="000E49A4">
        <w:rPr>
          <w:sz w:val="26"/>
          <w:szCs w:val="26"/>
        </w:rPr>
        <w:t xml:space="preserve"> </w:t>
      </w:r>
      <w:r w:rsidR="003C7459" w:rsidRPr="000E49A4">
        <w:rPr>
          <w:sz w:val="26"/>
          <w:szCs w:val="26"/>
        </w:rPr>
        <w:tab/>
      </w:r>
      <w:r w:rsidR="00CC3A8D" w:rsidRPr="00CC3A8D">
        <w:rPr>
          <w:sz w:val="26"/>
          <w:szCs w:val="26"/>
        </w:rPr>
        <w:t>77:07:0012008:3754</w:t>
      </w:r>
    </w:p>
    <w:p w:rsidR="002839CC" w:rsidRPr="000E49A4" w:rsidRDefault="00470695" w:rsidP="00105211">
      <w:pPr>
        <w:tabs>
          <w:tab w:val="left" w:pos="5812"/>
        </w:tabs>
        <w:spacing w:line="360" w:lineRule="exact"/>
        <w:ind w:left="5805" w:right="-2" w:hanging="5805"/>
        <w:jc w:val="both"/>
        <w:rPr>
          <w:sz w:val="26"/>
          <w:szCs w:val="26"/>
        </w:rPr>
      </w:pPr>
      <w:r w:rsidRPr="000E49A4">
        <w:rPr>
          <w:b/>
          <w:sz w:val="26"/>
          <w:szCs w:val="26"/>
        </w:rPr>
        <w:t>Адрес:</w:t>
      </w:r>
      <w:r w:rsidR="00890668" w:rsidRPr="000E49A4">
        <w:rPr>
          <w:sz w:val="26"/>
          <w:szCs w:val="26"/>
        </w:rPr>
        <w:tab/>
      </w:r>
      <w:r w:rsidR="003C7459" w:rsidRPr="000E49A4">
        <w:rPr>
          <w:sz w:val="26"/>
          <w:szCs w:val="26"/>
        </w:rPr>
        <w:tab/>
      </w:r>
      <w:r w:rsidR="001B729C" w:rsidRPr="000E49A4">
        <w:rPr>
          <w:sz w:val="26"/>
          <w:szCs w:val="26"/>
        </w:rPr>
        <w:t>г. Мо</w:t>
      </w:r>
      <w:r w:rsidR="00884451" w:rsidRPr="000E49A4">
        <w:rPr>
          <w:sz w:val="26"/>
          <w:szCs w:val="26"/>
        </w:rPr>
        <w:t xml:space="preserve">сква, </w:t>
      </w:r>
      <w:r w:rsidR="00CC3A8D" w:rsidRPr="00CC3A8D">
        <w:rPr>
          <w:sz w:val="26"/>
          <w:szCs w:val="26"/>
        </w:rPr>
        <w:t xml:space="preserve">проезд </w:t>
      </w:r>
      <w:proofErr w:type="spellStart"/>
      <w:r w:rsidR="00CC3A8D" w:rsidRPr="00CC3A8D">
        <w:rPr>
          <w:sz w:val="26"/>
          <w:szCs w:val="26"/>
        </w:rPr>
        <w:t>Стройкомбината</w:t>
      </w:r>
      <w:proofErr w:type="spellEnd"/>
      <w:r w:rsidR="00CC3A8D" w:rsidRPr="00CC3A8D">
        <w:rPr>
          <w:sz w:val="26"/>
          <w:szCs w:val="26"/>
        </w:rPr>
        <w:t>, вл.</w:t>
      </w:r>
      <w:r w:rsidR="00CC3A8D">
        <w:rPr>
          <w:sz w:val="26"/>
          <w:szCs w:val="26"/>
        </w:rPr>
        <w:t xml:space="preserve"> </w:t>
      </w:r>
      <w:r w:rsidR="00CC3A8D" w:rsidRPr="00CC3A8D">
        <w:rPr>
          <w:sz w:val="26"/>
          <w:szCs w:val="26"/>
        </w:rPr>
        <w:t>12, строен.</w:t>
      </w:r>
      <w:r w:rsidR="00CC3A8D">
        <w:rPr>
          <w:sz w:val="26"/>
          <w:szCs w:val="26"/>
        </w:rPr>
        <w:t xml:space="preserve"> </w:t>
      </w:r>
      <w:r w:rsidR="00CC3A8D" w:rsidRPr="00CC3A8D">
        <w:rPr>
          <w:sz w:val="26"/>
          <w:szCs w:val="26"/>
        </w:rPr>
        <w:t>А</w:t>
      </w:r>
    </w:p>
    <w:p w:rsidR="00C25421" w:rsidRPr="000E49A4" w:rsidRDefault="00C25421" w:rsidP="00105211">
      <w:pPr>
        <w:tabs>
          <w:tab w:val="left" w:pos="5812"/>
        </w:tabs>
        <w:spacing w:line="360" w:lineRule="exact"/>
        <w:ind w:left="5805" w:right="-2" w:hanging="5805"/>
        <w:jc w:val="both"/>
        <w:rPr>
          <w:sz w:val="26"/>
          <w:szCs w:val="26"/>
        </w:rPr>
      </w:pPr>
    </w:p>
    <w:p w:rsidR="00333749" w:rsidRPr="000E49A4" w:rsidRDefault="006437B2" w:rsidP="00105211">
      <w:pPr>
        <w:tabs>
          <w:tab w:val="left" w:pos="5103"/>
          <w:tab w:val="left" w:pos="5812"/>
        </w:tabs>
        <w:spacing w:before="240" w:line="360" w:lineRule="exact"/>
        <w:ind w:right="-2"/>
        <w:jc w:val="both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</w:t>
      </w:r>
      <w:r w:rsidR="00333749" w:rsidRPr="000E49A4">
        <w:rPr>
          <w:b/>
          <w:sz w:val="26"/>
          <w:szCs w:val="26"/>
        </w:rPr>
        <w:t xml:space="preserve">нформация о проведенной </w:t>
      </w:r>
      <w:r w:rsidR="008F64BA" w:rsidRPr="000E49A4">
        <w:rPr>
          <w:b/>
          <w:sz w:val="26"/>
          <w:szCs w:val="26"/>
        </w:rPr>
        <w:t>проверке:</w:t>
      </w:r>
    </w:p>
    <w:p w:rsidR="006703EC" w:rsidRDefault="006703EC" w:rsidP="00105211">
      <w:pPr>
        <w:tabs>
          <w:tab w:val="left" w:pos="5103"/>
          <w:tab w:val="left" w:pos="6096"/>
        </w:tabs>
        <w:spacing w:after="100" w:afterAutospacing="1" w:line="360" w:lineRule="exact"/>
        <w:contextualSpacing/>
        <w:jc w:val="both"/>
        <w:rPr>
          <w:kern w:val="24"/>
          <w:sz w:val="26"/>
          <w:szCs w:val="26"/>
        </w:rPr>
      </w:pPr>
    </w:p>
    <w:p w:rsidR="006703EC" w:rsidRPr="006703EC" w:rsidRDefault="006703EC" w:rsidP="00105211">
      <w:pPr>
        <w:tabs>
          <w:tab w:val="left" w:pos="5103"/>
          <w:tab w:val="left" w:pos="6096"/>
        </w:tabs>
        <w:spacing w:after="100" w:afterAutospacing="1" w:line="360" w:lineRule="exact"/>
        <w:ind w:firstLine="709"/>
        <w:contextualSpacing/>
        <w:jc w:val="both"/>
        <w:rPr>
          <w:kern w:val="24"/>
          <w:sz w:val="26"/>
          <w:szCs w:val="26"/>
        </w:rPr>
      </w:pPr>
      <w:r w:rsidRPr="006703EC">
        <w:rPr>
          <w:kern w:val="24"/>
          <w:sz w:val="26"/>
          <w:szCs w:val="26"/>
        </w:rPr>
        <w:t>Согласно положениям статьи 16 Федеральног</w:t>
      </w:r>
      <w:r w:rsidR="004A3C83">
        <w:rPr>
          <w:kern w:val="24"/>
          <w:sz w:val="26"/>
          <w:szCs w:val="26"/>
        </w:rPr>
        <w:t>о закона от 03.07.2016 № 237-ФЗ</w:t>
      </w:r>
      <w:r w:rsidR="004A3C83">
        <w:rPr>
          <w:kern w:val="24"/>
          <w:sz w:val="26"/>
          <w:szCs w:val="26"/>
        </w:rPr>
        <w:br/>
      </w:r>
      <w:r w:rsidRPr="006703EC">
        <w:rPr>
          <w:kern w:val="24"/>
          <w:sz w:val="26"/>
          <w:szCs w:val="26"/>
        </w:rPr>
        <w:t>«О государственной кадастровой оценке»</w:t>
      </w:r>
      <w:r>
        <w:rPr>
          <w:kern w:val="24"/>
          <w:sz w:val="26"/>
          <w:szCs w:val="26"/>
        </w:rPr>
        <w:t xml:space="preserve"> </w:t>
      </w:r>
      <w:r w:rsidRPr="006703EC">
        <w:rPr>
          <w:kern w:val="24"/>
          <w:sz w:val="26"/>
          <w:szCs w:val="26"/>
        </w:rPr>
        <w:t>определение кадастровой стоимости вновь учтенных объектов недвижимости, ранее</w:t>
      </w:r>
      <w:r>
        <w:rPr>
          <w:kern w:val="24"/>
          <w:sz w:val="26"/>
          <w:szCs w:val="26"/>
        </w:rPr>
        <w:t xml:space="preserve"> учтенных объектов недвижимости </w:t>
      </w:r>
      <w:r w:rsidRPr="006703EC">
        <w:rPr>
          <w:kern w:val="24"/>
          <w:sz w:val="26"/>
          <w:szCs w:val="26"/>
        </w:rPr>
        <w:t>в случае внесения в Единый государственный реестр недвижимости (далее – ЕГРН</w:t>
      </w:r>
      <w:r w:rsidR="004A3C83">
        <w:rPr>
          <w:kern w:val="24"/>
          <w:sz w:val="26"/>
          <w:szCs w:val="26"/>
        </w:rPr>
        <w:t>) сведений</w:t>
      </w:r>
      <w:r w:rsidR="004A3C83">
        <w:rPr>
          <w:kern w:val="24"/>
          <w:sz w:val="26"/>
          <w:szCs w:val="26"/>
        </w:rPr>
        <w:br/>
      </w:r>
      <w:r w:rsidRPr="006703EC">
        <w:rPr>
          <w:kern w:val="24"/>
          <w:sz w:val="26"/>
          <w:szCs w:val="26"/>
        </w:rPr>
        <w:t xml:space="preserve">о них и объектов недвижимости, в сведения ЕГРН о которых внесены изменения, которые влекут за собой изменение их кадастровой стоимости, осуществляется </w:t>
      </w:r>
      <w:r w:rsidR="00105211" w:rsidRPr="00105211">
        <w:rPr>
          <w:kern w:val="24"/>
          <w:sz w:val="26"/>
          <w:szCs w:val="26"/>
        </w:rPr>
        <w:t>ГБУ «Центр имущественных платежей и жилищного страхования»</w:t>
      </w:r>
      <w:r w:rsidR="00105211">
        <w:rPr>
          <w:kern w:val="24"/>
          <w:sz w:val="26"/>
          <w:szCs w:val="26"/>
        </w:rPr>
        <w:t xml:space="preserve"> (далее – Учреждение) </w:t>
      </w:r>
      <w:r w:rsidRPr="006703EC">
        <w:rPr>
          <w:kern w:val="24"/>
          <w:sz w:val="26"/>
          <w:szCs w:val="26"/>
        </w:rPr>
        <w:t xml:space="preserve">в порядке, предусмотренном </w:t>
      </w:r>
      <w:r w:rsidR="004A3C83" w:rsidRPr="00BA02FA">
        <w:rPr>
          <w:kern w:val="24"/>
          <w:sz w:val="26"/>
          <w:szCs w:val="26"/>
        </w:rPr>
        <w:t xml:space="preserve">Методическими указаниями о государственной кадастровой оценке, утвержденными приказом </w:t>
      </w:r>
      <w:r w:rsidR="00F02AEB" w:rsidRPr="00BA02FA">
        <w:rPr>
          <w:kern w:val="24"/>
          <w:sz w:val="26"/>
          <w:szCs w:val="26"/>
        </w:rPr>
        <w:t>Федеральной службой государственной регистрации, кадастра и картографии от 04.08.2021 № П/0336.</w:t>
      </w:r>
    </w:p>
    <w:p w:rsidR="006703EC" w:rsidRPr="006703EC" w:rsidRDefault="006703EC" w:rsidP="00105211">
      <w:pPr>
        <w:tabs>
          <w:tab w:val="left" w:pos="5103"/>
          <w:tab w:val="left" w:pos="6096"/>
        </w:tabs>
        <w:spacing w:after="100" w:afterAutospacing="1" w:line="360" w:lineRule="exact"/>
        <w:ind w:firstLine="709"/>
        <w:contextualSpacing/>
        <w:jc w:val="both"/>
        <w:rPr>
          <w:kern w:val="24"/>
          <w:sz w:val="26"/>
          <w:szCs w:val="26"/>
        </w:rPr>
      </w:pPr>
      <w:r w:rsidRPr="006703EC">
        <w:rPr>
          <w:kern w:val="24"/>
          <w:sz w:val="26"/>
          <w:szCs w:val="26"/>
        </w:rPr>
        <w:t xml:space="preserve">Информация о внесении изменений в сведения ЕГРН в отношении </w:t>
      </w:r>
      <w:r w:rsidR="0034544B">
        <w:rPr>
          <w:kern w:val="24"/>
          <w:sz w:val="26"/>
          <w:szCs w:val="26"/>
        </w:rPr>
        <w:t xml:space="preserve">земельного участка </w:t>
      </w:r>
      <w:r w:rsidRPr="006703EC">
        <w:rPr>
          <w:kern w:val="24"/>
          <w:sz w:val="26"/>
          <w:szCs w:val="26"/>
        </w:rPr>
        <w:t xml:space="preserve">с кадастровым номером </w:t>
      </w:r>
      <w:r w:rsidR="0034544B" w:rsidRPr="0034544B">
        <w:rPr>
          <w:kern w:val="24"/>
          <w:sz w:val="26"/>
          <w:szCs w:val="26"/>
        </w:rPr>
        <w:t>77:07:0012008:3754</w:t>
      </w:r>
      <w:r w:rsidRPr="006703EC">
        <w:rPr>
          <w:kern w:val="24"/>
          <w:sz w:val="26"/>
          <w:szCs w:val="26"/>
        </w:rPr>
        <w:t xml:space="preserve"> поступила в Учреждение из филиала Федерального государственного бюджетного учреждения «Федеральная кадастровая палата Федеральной службы государственной регис</w:t>
      </w:r>
      <w:r w:rsidR="0034544B">
        <w:rPr>
          <w:kern w:val="24"/>
          <w:sz w:val="26"/>
          <w:szCs w:val="26"/>
        </w:rPr>
        <w:t>трации, кадастра и картографии»</w:t>
      </w:r>
      <w:r w:rsidR="0034544B">
        <w:rPr>
          <w:kern w:val="24"/>
          <w:sz w:val="26"/>
          <w:szCs w:val="26"/>
        </w:rPr>
        <w:br/>
      </w:r>
      <w:r w:rsidRPr="006703EC">
        <w:rPr>
          <w:kern w:val="24"/>
          <w:sz w:val="26"/>
          <w:szCs w:val="26"/>
        </w:rPr>
        <w:t xml:space="preserve">по Москве письмом от </w:t>
      </w:r>
      <w:r w:rsidR="0034544B">
        <w:rPr>
          <w:kern w:val="24"/>
          <w:sz w:val="26"/>
          <w:szCs w:val="26"/>
        </w:rPr>
        <w:t>21.11</w:t>
      </w:r>
      <w:r w:rsidRPr="006703EC">
        <w:rPr>
          <w:kern w:val="24"/>
          <w:sz w:val="26"/>
          <w:szCs w:val="26"/>
        </w:rPr>
        <w:t>.2022 № 2.15-/01</w:t>
      </w:r>
      <w:r w:rsidR="0034544B">
        <w:rPr>
          <w:kern w:val="24"/>
          <w:sz w:val="26"/>
          <w:szCs w:val="26"/>
        </w:rPr>
        <w:t>81</w:t>
      </w:r>
      <w:r w:rsidRPr="006703EC">
        <w:rPr>
          <w:kern w:val="24"/>
          <w:sz w:val="26"/>
          <w:szCs w:val="26"/>
        </w:rPr>
        <w:t>-ГБУ/22.</w:t>
      </w:r>
    </w:p>
    <w:p w:rsidR="006703EC" w:rsidRPr="006703EC" w:rsidRDefault="006703EC" w:rsidP="00105211">
      <w:pPr>
        <w:tabs>
          <w:tab w:val="left" w:pos="5103"/>
          <w:tab w:val="left" w:pos="6096"/>
        </w:tabs>
        <w:spacing w:after="100" w:afterAutospacing="1" w:line="360" w:lineRule="exact"/>
        <w:ind w:firstLine="709"/>
        <w:contextualSpacing/>
        <w:jc w:val="both"/>
        <w:rPr>
          <w:kern w:val="24"/>
          <w:sz w:val="26"/>
          <w:szCs w:val="26"/>
        </w:rPr>
      </w:pPr>
      <w:r w:rsidRPr="006703EC">
        <w:rPr>
          <w:kern w:val="24"/>
          <w:sz w:val="26"/>
          <w:szCs w:val="26"/>
        </w:rPr>
        <w:lastRenderedPageBreak/>
        <w:t>На основании поступивших сведений о виде разрешенного использования</w:t>
      </w:r>
      <w:r w:rsidRPr="006703EC">
        <w:rPr>
          <w:kern w:val="24"/>
          <w:sz w:val="26"/>
          <w:szCs w:val="26"/>
        </w:rPr>
        <w:br/>
        <w:t>«</w:t>
      </w:r>
      <w:r w:rsidR="0034544B" w:rsidRPr="0034544B">
        <w:rPr>
          <w:kern w:val="24"/>
          <w:sz w:val="26"/>
          <w:szCs w:val="26"/>
        </w:rPr>
        <w:t>предоставл</w:t>
      </w:r>
      <w:r w:rsidR="0034544B">
        <w:rPr>
          <w:kern w:val="24"/>
          <w:sz w:val="26"/>
          <w:szCs w:val="26"/>
        </w:rPr>
        <w:t>ение коммунальных услуг (3.1.1)</w:t>
      </w:r>
      <w:r w:rsidRPr="006703EC">
        <w:rPr>
          <w:kern w:val="24"/>
          <w:sz w:val="26"/>
          <w:szCs w:val="26"/>
        </w:rPr>
        <w:t xml:space="preserve">» Учреждением был осуществлен расчет кадастровой стоимости земельного участка с кадастровым номером </w:t>
      </w:r>
      <w:r w:rsidR="0034544B" w:rsidRPr="0034544B">
        <w:rPr>
          <w:kern w:val="24"/>
          <w:sz w:val="26"/>
          <w:szCs w:val="26"/>
        </w:rPr>
        <w:t>77:07:0012008:3754</w:t>
      </w:r>
      <w:r w:rsidRPr="006703EC">
        <w:rPr>
          <w:kern w:val="24"/>
          <w:sz w:val="26"/>
          <w:szCs w:val="26"/>
        </w:rPr>
        <w:t xml:space="preserve"> по состояни</w:t>
      </w:r>
      <w:r w:rsidR="0034544B">
        <w:rPr>
          <w:kern w:val="24"/>
          <w:sz w:val="26"/>
          <w:szCs w:val="26"/>
        </w:rPr>
        <w:t xml:space="preserve">ю </w:t>
      </w:r>
      <w:r w:rsidRPr="006703EC">
        <w:rPr>
          <w:kern w:val="24"/>
          <w:sz w:val="26"/>
          <w:szCs w:val="26"/>
        </w:rPr>
        <w:t xml:space="preserve">на </w:t>
      </w:r>
      <w:r w:rsidR="0034544B">
        <w:rPr>
          <w:kern w:val="24"/>
          <w:sz w:val="26"/>
          <w:szCs w:val="26"/>
        </w:rPr>
        <w:t>15.11</w:t>
      </w:r>
      <w:r w:rsidRPr="006703EC">
        <w:rPr>
          <w:kern w:val="24"/>
          <w:sz w:val="26"/>
          <w:szCs w:val="26"/>
        </w:rPr>
        <w:t xml:space="preserve">.2022 в размере </w:t>
      </w:r>
      <w:r w:rsidR="0034544B">
        <w:rPr>
          <w:kern w:val="24"/>
          <w:sz w:val="26"/>
          <w:szCs w:val="26"/>
        </w:rPr>
        <w:t>171 682,</w:t>
      </w:r>
      <w:r w:rsidR="0034544B" w:rsidRPr="0034544B">
        <w:rPr>
          <w:kern w:val="24"/>
          <w:sz w:val="26"/>
          <w:szCs w:val="26"/>
        </w:rPr>
        <w:t>26</w:t>
      </w:r>
      <w:r w:rsidRPr="006703EC">
        <w:rPr>
          <w:kern w:val="24"/>
          <w:sz w:val="26"/>
          <w:szCs w:val="26"/>
        </w:rPr>
        <w:t xml:space="preserve"> р</w:t>
      </w:r>
      <w:r w:rsidR="0034544B">
        <w:rPr>
          <w:kern w:val="24"/>
          <w:sz w:val="26"/>
          <w:szCs w:val="26"/>
        </w:rPr>
        <w:t>уб. с учетом отнесения к группе</w:t>
      </w:r>
      <w:r w:rsidR="0034544B">
        <w:rPr>
          <w:kern w:val="24"/>
          <w:sz w:val="26"/>
          <w:szCs w:val="26"/>
        </w:rPr>
        <w:br/>
      </w:r>
      <w:r w:rsidR="0034544B" w:rsidRPr="0034544B">
        <w:rPr>
          <w:kern w:val="24"/>
          <w:sz w:val="26"/>
          <w:szCs w:val="26"/>
        </w:rPr>
        <w:t xml:space="preserve">7 «Земельные участки производственного назначения», подгруппе </w:t>
      </w:r>
      <w:r w:rsidR="0034544B">
        <w:rPr>
          <w:kern w:val="24"/>
          <w:sz w:val="26"/>
          <w:szCs w:val="26"/>
        </w:rPr>
        <w:t xml:space="preserve">7.7 </w:t>
      </w:r>
      <w:r w:rsidR="0034544B" w:rsidRPr="0034544B">
        <w:rPr>
          <w:kern w:val="24"/>
          <w:sz w:val="26"/>
          <w:szCs w:val="26"/>
        </w:rPr>
        <w:t>«Земельные участки, предназначенные для размещения объектов коммунально-бытового обслуживания»</w:t>
      </w:r>
      <w:r w:rsidR="0034544B">
        <w:rPr>
          <w:kern w:val="24"/>
          <w:sz w:val="26"/>
          <w:szCs w:val="26"/>
        </w:rPr>
        <w:t xml:space="preserve"> </w:t>
      </w:r>
      <w:r w:rsidRPr="006703EC">
        <w:rPr>
          <w:kern w:val="24"/>
          <w:sz w:val="26"/>
          <w:szCs w:val="26"/>
        </w:rPr>
        <w:t xml:space="preserve">и составлен Акт об определении кадастровой стоимости от </w:t>
      </w:r>
      <w:r w:rsidR="0034544B">
        <w:rPr>
          <w:kern w:val="24"/>
          <w:sz w:val="26"/>
          <w:szCs w:val="26"/>
        </w:rPr>
        <w:t>28.11</w:t>
      </w:r>
      <w:r w:rsidRPr="006703EC">
        <w:rPr>
          <w:kern w:val="24"/>
          <w:sz w:val="26"/>
          <w:szCs w:val="26"/>
        </w:rPr>
        <w:t>.2022</w:t>
      </w:r>
      <w:r w:rsidR="0034544B">
        <w:rPr>
          <w:kern w:val="24"/>
          <w:sz w:val="26"/>
          <w:szCs w:val="26"/>
        </w:rPr>
        <w:br/>
      </w:r>
      <w:r w:rsidRPr="006703EC">
        <w:rPr>
          <w:kern w:val="24"/>
          <w:sz w:val="26"/>
          <w:szCs w:val="26"/>
        </w:rPr>
        <w:t>№ АОКС-77/2022/0002</w:t>
      </w:r>
      <w:r w:rsidR="0034544B">
        <w:rPr>
          <w:kern w:val="24"/>
          <w:sz w:val="26"/>
          <w:szCs w:val="26"/>
        </w:rPr>
        <w:t>55</w:t>
      </w:r>
      <w:r w:rsidRPr="006703EC">
        <w:rPr>
          <w:kern w:val="24"/>
          <w:sz w:val="26"/>
          <w:szCs w:val="26"/>
        </w:rPr>
        <w:t>.</w:t>
      </w:r>
    </w:p>
    <w:p w:rsidR="006703EC" w:rsidRDefault="006703EC" w:rsidP="00105211">
      <w:pPr>
        <w:tabs>
          <w:tab w:val="left" w:pos="5103"/>
          <w:tab w:val="left" w:pos="6096"/>
        </w:tabs>
        <w:spacing w:after="100" w:afterAutospacing="1" w:line="360" w:lineRule="exact"/>
        <w:ind w:firstLine="709"/>
        <w:contextualSpacing/>
        <w:jc w:val="both"/>
        <w:rPr>
          <w:kern w:val="24"/>
          <w:sz w:val="26"/>
          <w:szCs w:val="26"/>
        </w:rPr>
      </w:pPr>
      <w:r w:rsidRPr="006703EC">
        <w:rPr>
          <w:kern w:val="24"/>
          <w:sz w:val="26"/>
          <w:szCs w:val="26"/>
        </w:rPr>
        <w:t xml:space="preserve">Таким образом, ошибка, допущенная при определении кадастровой стоимости земельного участка с кадастровым номером </w:t>
      </w:r>
      <w:r w:rsidR="0034544B" w:rsidRPr="0034544B">
        <w:rPr>
          <w:kern w:val="24"/>
          <w:sz w:val="26"/>
          <w:szCs w:val="26"/>
        </w:rPr>
        <w:t>77:07:0012008:3754</w:t>
      </w:r>
      <w:r w:rsidRPr="006703EC">
        <w:rPr>
          <w:kern w:val="24"/>
          <w:sz w:val="26"/>
          <w:szCs w:val="26"/>
        </w:rPr>
        <w:t>, отсутствует.</w:t>
      </w:r>
    </w:p>
    <w:p w:rsidR="00D01A2D" w:rsidRPr="000E49A4" w:rsidRDefault="00D01A2D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E49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27AB8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0A2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49A4"/>
    <w:rsid w:val="000E6B27"/>
    <w:rsid w:val="000E7CD4"/>
    <w:rsid w:val="000F20CC"/>
    <w:rsid w:val="000F3737"/>
    <w:rsid w:val="000F4340"/>
    <w:rsid w:val="000F7953"/>
    <w:rsid w:val="00101504"/>
    <w:rsid w:val="00101A63"/>
    <w:rsid w:val="0010521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C9B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4763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9F8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544B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3C83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326F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03EC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AB8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5F13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42D5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2FA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338E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42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3A8D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1B85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DC2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AEB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451F0C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A1AA-E267-4DE0-AF08-9915E912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249</Words>
  <Characters>2007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2022-12-20T06:03:00Z</dcterms:created>
  <dcterms:modified xsi:type="dcterms:W3CDTF">2022-12-22T13:10:00Z</dcterms:modified>
</cp:coreProperties>
</file>