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0E49A4" w:rsidRPr="0053102B" w:rsidRDefault="000E49A4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0E49A4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РЕШЕНИЕ</w:t>
      </w:r>
    </w:p>
    <w:p w:rsidR="00470695" w:rsidRPr="000E49A4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об отказе в пересчете кадастровой стоимости</w:t>
      </w:r>
    </w:p>
    <w:p w:rsidR="00470695" w:rsidRPr="000E49A4" w:rsidRDefault="00470695" w:rsidP="00371B17">
      <w:pPr>
        <w:spacing w:line="247" w:lineRule="auto"/>
        <w:ind w:right="-2"/>
        <w:jc w:val="center"/>
        <w:rPr>
          <w:b/>
          <w:sz w:val="26"/>
          <w:szCs w:val="26"/>
        </w:rPr>
      </w:pPr>
    </w:p>
    <w:p w:rsidR="00470695" w:rsidRPr="000E49A4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«</w:t>
      </w:r>
      <w:r w:rsidR="00387E0F">
        <w:rPr>
          <w:b/>
          <w:sz w:val="26"/>
          <w:szCs w:val="26"/>
        </w:rPr>
        <w:t>28</w:t>
      </w:r>
      <w:r w:rsidR="00470695" w:rsidRPr="000E49A4">
        <w:rPr>
          <w:b/>
          <w:sz w:val="26"/>
          <w:szCs w:val="26"/>
        </w:rPr>
        <w:t>»</w:t>
      </w:r>
      <w:r w:rsidR="00F62D66" w:rsidRPr="000E49A4">
        <w:rPr>
          <w:b/>
          <w:sz w:val="26"/>
          <w:szCs w:val="26"/>
        </w:rPr>
        <w:t xml:space="preserve"> </w:t>
      </w:r>
      <w:r w:rsidR="007A1095">
        <w:rPr>
          <w:b/>
          <w:sz w:val="26"/>
          <w:szCs w:val="26"/>
        </w:rPr>
        <w:t>декабря</w:t>
      </w:r>
      <w:r w:rsidR="00F62D66" w:rsidRPr="000E49A4">
        <w:rPr>
          <w:b/>
          <w:sz w:val="26"/>
          <w:szCs w:val="26"/>
        </w:rPr>
        <w:t xml:space="preserve"> </w:t>
      </w:r>
      <w:r w:rsidR="00470695" w:rsidRPr="000E49A4">
        <w:rPr>
          <w:b/>
          <w:sz w:val="26"/>
          <w:szCs w:val="26"/>
        </w:rPr>
        <w:t>20</w:t>
      </w:r>
      <w:r w:rsidR="00CB30B3" w:rsidRPr="000E49A4">
        <w:rPr>
          <w:b/>
          <w:sz w:val="26"/>
          <w:szCs w:val="26"/>
        </w:rPr>
        <w:t>22</w:t>
      </w:r>
      <w:r w:rsidR="00E54A38" w:rsidRPr="000E49A4">
        <w:rPr>
          <w:b/>
          <w:sz w:val="26"/>
          <w:szCs w:val="26"/>
        </w:rPr>
        <w:t xml:space="preserve"> г.</w:t>
      </w:r>
      <w:r w:rsidR="00E54A38" w:rsidRPr="000E49A4">
        <w:rPr>
          <w:b/>
          <w:sz w:val="26"/>
          <w:szCs w:val="26"/>
        </w:rPr>
        <w:tab/>
        <w:t xml:space="preserve"> </w:t>
      </w:r>
      <w:r w:rsidR="00A2524F" w:rsidRPr="000E49A4">
        <w:rPr>
          <w:b/>
          <w:sz w:val="26"/>
          <w:szCs w:val="26"/>
        </w:rPr>
        <w:t xml:space="preserve">  </w:t>
      </w:r>
      <w:r w:rsidR="009A299F" w:rsidRPr="000E49A4">
        <w:rPr>
          <w:b/>
          <w:sz w:val="26"/>
          <w:szCs w:val="26"/>
        </w:rPr>
        <w:t xml:space="preserve">      </w:t>
      </w:r>
      <w:r w:rsidR="00A2524F" w:rsidRPr="000E49A4">
        <w:rPr>
          <w:b/>
          <w:sz w:val="26"/>
          <w:szCs w:val="26"/>
        </w:rPr>
        <w:t xml:space="preserve">   </w:t>
      </w:r>
      <w:r w:rsidR="00907ACF" w:rsidRPr="000E49A4">
        <w:rPr>
          <w:b/>
          <w:sz w:val="26"/>
          <w:szCs w:val="26"/>
        </w:rPr>
        <w:t xml:space="preserve">                 </w:t>
      </w:r>
      <w:r w:rsidR="00A2524F" w:rsidRPr="000E49A4">
        <w:rPr>
          <w:b/>
          <w:sz w:val="26"/>
          <w:szCs w:val="26"/>
        </w:rPr>
        <w:t xml:space="preserve">  </w:t>
      </w:r>
      <w:r w:rsidR="00470695" w:rsidRPr="000E49A4">
        <w:rPr>
          <w:b/>
          <w:sz w:val="26"/>
          <w:szCs w:val="26"/>
        </w:rPr>
        <w:t xml:space="preserve">     </w:t>
      </w:r>
      <w:r w:rsidR="00D64E51" w:rsidRPr="000E49A4">
        <w:rPr>
          <w:b/>
          <w:sz w:val="26"/>
          <w:szCs w:val="26"/>
        </w:rPr>
        <w:t xml:space="preserve">   </w:t>
      </w:r>
      <w:r w:rsidR="003528B4" w:rsidRPr="000E49A4">
        <w:rPr>
          <w:b/>
          <w:sz w:val="26"/>
          <w:szCs w:val="26"/>
        </w:rPr>
        <w:t xml:space="preserve"> </w:t>
      </w:r>
      <w:r w:rsidR="00F62D66" w:rsidRPr="000E49A4">
        <w:rPr>
          <w:b/>
          <w:sz w:val="26"/>
          <w:szCs w:val="26"/>
        </w:rPr>
        <w:t xml:space="preserve">       </w:t>
      </w:r>
      <w:r w:rsidR="005A4135" w:rsidRPr="000E49A4">
        <w:rPr>
          <w:b/>
          <w:sz w:val="26"/>
          <w:szCs w:val="26"/>
        </w:rPr>
        <w:t xml:space="preserve">       </w:t>
      </w:r>
      <w:r w:rsidR="00C11290" w:rsidRPr="000E49A4">
        <w:rPr>
          <w:b/>
          <w:sz w:val="26"/>
          <w:szCs w:val="26"/>
        </w:rPr>
        <w:t xml:space="preserve">  </w:t>
      </w:r>
      <w:r w:rsidR="008F64BA" w:rsidRPr="000E49A4">
        <w:rPr>
          <w:b/>
          <w:sz w:val="26"/>
          <w:szCs w:val="26"/>
        </w:rPr>
        <w:t xml:space="preserve">             </w:t>
      </w:r>
      <w:r w:rsidR="00890668" w:rsidRPr="000E49A4">
        <w:rPr>
          <w:b/>
          <w:sz w:val="26"/>
          <w:szCs w:val="26"/>
        </w:rPr>
        <w:t xml:space="preserve"> </w:t>
      </w:r>
      <w:r w:rsidR="00FE5497" w:rsidRPr="000E49A4">
        <w:rPr>
          <w:b/>
          <w:sz w:val="26"/>
          <w:szCs w:val="26"/>
        </w:rPr>
        <w:t xml:space="preserve"> </w:t>
      </w:r>
      <w:r w:rsidR="001B729C" w:rsidRPr="000E49A4">
        <w:rPr>
          <w:b/>
          <w:sz w:val="26"/>
          <w:szCs w:val="26"/>
        </w:rPr>
        <w:t xml:space="preserve"> </w:t>
      </w:r>
      <w:r w:rsidR="008F64BA" w:rsidRPr="000E49A4">
        <w:rPr>
          <w:b/>
          <w:sz w:val="26"/>
          <w:szCs w:val="26"/>
        </w:rPr>
        <w:t xml:space="preserve">  </w:t>
      </w:r>
      <w:r w:rsidR="00CB30B3" w:rsidRPr="000E49A4">
        <w:rPr>
          <w:b/>
          <w:sz w:val="26"/>
          <w:szCs w:val="26"/>
        </w:rPr>
        <w:t xml:space="preserve">  </w:t>
      </w:r>
      <w:r w:rsidR="001B729C" w:rsidRPr="000E49A4">
        <w:rPr>
          <w:b/>
          <w:sz w:val="26"/>
          <w:szCs w:val="26"/>
        </w:rPr>
        <w:t xml:space="preserve"> </w:t>
      </w:r>
      <w:r w:rsidR="000E49A4">
        <w:rPr>
          <w:b/>
          <w:sz w:val="26"/>
          <w:szCs w:val="26"/>
        </w:rPr>
        <w:t xml:space="preserve">               </w:t>
      </w:r>
      <w:r w:rsidR="00D321DC" w:rsidRPr="000E49A4">
        <w:rPr>
          <w:b/>
          <w:sz w:val="26"/>
          <w:szCs w:val="26"/>
        </w:rPr>
        <w:t xml:space="preserve">№ </w:t>
      </w:r>
      <w:r w:rsidR="00387E0F">
        <w:rPr>
          <w:b/>
          <w:sz w:val="26"/>
          <w:szCs w:val="26"/>
        </w:rPr>
        <w:t>618</w:t>
      </w:r>
      <w:r w:rsidR="00F62D66" w:rsidRPr="000E49A4">
        <w:rPr>
          <w:b/>
          <w:sz w:val="26"/>
          <w:szCs w:val="26"/>
        </w:rPr>
        <w:t>/</w:t>
      </w:r>
      <w:r w:rsidR="00047D40" w:rsidRPr="000E49A4">
        <w:rPr>
          <w:b/>
          <w:sz w:val="26"/>
          <w:szCs w:val="26"/>
        </w:rPr>
        <w:t>2</w:t>
      </w:r>
      <w:r w:rsidR="00CB30B3" w:rsidRPr="000E49A4">
        <w:rPr>
          <w:b/>
          <w:sz w:val="26"/>
          <w:szCs w:val="26"/>
        </w:rPr>
        <w:t>2</w:t>
      </w:r>
    </w:p>
    <w:p w:rsidR="00F51D47" w:rsidRPr="000E49A4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0E49A4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0E49A4">
        <w:rPr>
          <w:b/>
          <w:sz w:val="26"/>
          <w:szCs w:val="26"/>
        </w:rPr>
        <w:t xml:space="preserve">Реквизиты </w:t>
      </w:r>
      <w:r w:rsidR="00CB30B3" w:rsidRPr="000E49A4">
        <w:rPr>
          <w:b/>
          <w:sz w:val="26"/>
          <w:szCs w:val="26"/>
        </w:rPr>
        <w:t>заявления</w:t>
      </w:r>
      <w:r w:rsidRPr="000E49A4">
        <w:rPr>
          <w:b/>
          <w:sz w:val="26"/>
          <w:szCs w:val="26"/>
        </w:rPr>
        <w:t>:</w:t>
      </w:r>
      <w:r w:rsidR="006437B2" w:rsidRPr="000E49A4">
        <w:rPr>
          <w:sz w:val="26"/>
          <w:szCs w:val="26"/>
        </w:rPr>
        <w:t xml:space="preserve"> </w:t>
      </w:r>
      <w:r w:rsidR="006437B2" w:rsidRPr="000E49A4">
        <w:rPr>
          <w:sz w:val="26"/>
          <w:szCs w:val="26"/>
        </w:rPr>
        <w:tab/>
      </w:r>
      <w:r w:rsidR="00FC2E80" w:rsidRPr="000E49A4">
        <w:rPr>
          <w:sz w:val="26"/>
          <w:szCs w:val="26"/>
        </w:rPr>
        <w:t xml:space="preserve">от </w:t>
      </w:r>
      <w:r w:rsidR="007A1095">
        <w:rPr>
          <w:sz w:val="26"/>
          <w:szCs w:val="26"/>
        </w:rPr>
        <w:t>12.12</w:t>
      </w:r>
      <w:r w:rsidR="00BB338E">
        <w:rPr>
          <w:sz w:val="26"/>
          <w:szCs w:val="26"/>
        </w:rPr>
        <w:t>.2022</w:t>
      </w:r>
      <w:r w:rsidR="0050331D" w:rsidRPr="000E49A4">
        <w:rPr>
          <w:sz w:val="26"/>
          <w:szCs w:val="26"/>
        </w:rPr>
        <w:t xml:space="preserve"> </w:t>
      </w:r>
      <w:r w:rsidR="006031C2" w:rsidRPr="000E49A4">
        <w:rPr>
          <w:sz w:val="26"/>
          <w:szCs w:val="26"/>
        </w:rPr>
        <w:t xml:space="preserve">№ </w:t>
      </w:r>
      <w:r w:rsidR="007A1095">
        <w:rPr>
          <w:sz w:val="26"/>
          <w:szCs w:val="26"/>
        </w:rPr>
        <w:t>03-1463/22</w:t>
      </w:r>
    </w:p>
    <w:p w:rsidR="002A66BF" w:rsidRPr="000E49A4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0E49A4" w:rsidRDefault="00694B07" w:rsidP="00F82B1C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Информация о зая</w:t>
      </w:r>
      <w:r w:rsidR="008726C7" w:rsidRPr="000E49A4">
        <w:rPr>
          <w:b/>
          <w:sz w:val="26"/>
          <w:szCs w:val="26"/>
        </w:rPr>
        <w:t xml:space="preserve">вителе: </w:t>
      </w:r>
      <w:r w:rsidR="008726C7" w:rsidRPr="000E49A4">
        <w:rPr>
          <w:b/>
          <w:sz w:val="26"/>
          <w:szCs w:val="26"/>
        </w:rPr>
        <w:tab/>
      </w:r>
      <w:r w:rsidR="00945ED7">
        <w:rPr>
          <w:sz w:val="26"/>
          <w:szCs w:val="26"/>
        </w:rPr>
        <w:t>***</w:t>
      </w:r>
      <w:bookmarkStart w:id="0" w:name="_GoBack"/>
      <w:bookmarkEnd w:id="0"/>
      <w:r w:rsidR="007A1095" w:rsidRPr="007A1095">
        <w:rPr>
          <w:sz w:val="26"/>
          <w:szCs w:val="26"/>
        </w:rPr>
        <w:tab/>
      </w:r>
    </w:p>
    <w:p w:rsidR="00884451" w:rsidRPr="000E49A4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0E49A4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0E49A4">
        <w:rPr>
          <w:b/>
          <w:sz w:val="26"/>
          <w:szCs w:val="26"/>
        </w:rPr>
        <w:t>Кадастровый номер объекта недвижимости:</w:t>
      </w:r>
      <w:r w:rsidR="009E3F2E" w:rsidRPr="000E49A4">
        <w:rPr>
          <w:sz w:val="26"/>
          <w:szCs w:val="26"/>
        </w:rPr>
        <w:t xml:space="preserve"> </w:t>
      </w:r>
      <w:r w:rsidR="003C7459" w:rsidRPr="000E49A4">
        <w:rPr>
          <w:sz w:val="26"/>
          <w:szCs w:val="26"/>
        </w:rPr>
        <w:tab/>
      </w:r>
      <w:r w:rsidR="007A1095">
        <w:rPr>
          <w:sz w:val="26"/>
          <w:szCs w:val="26"/>
        </w:rPr>
        <w:t>50:21:0110601:1215</w:t>
      </w:r>
    </w:p>
    <w:p w:rsidR="002839CC" w:rsidRPr="000E49A4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0E49A4">
        <w:rPr>
          <w:b/>
          <w:sz w:val="26"/>
          <w:szCs w:val="26"/>
        </w:rPr>
        <w:t>Адрес:</w:t>
      </w:r>
      <w:r w:rsidR="00890668" w:rsidRPr="000E49A4">
        <w:rPr>
          <w:sz w:val="26"/>
          <w:szCs w:val="26"/>
        </w:rPr>
        <w:tab/>
      </w:r>
      <w:r w:rsidR="003C7459" w:rsidRPr="000E49A4">
        <w:rPr>
          <w:sz w:val="26"/>
          <w:szCs w:val="26"/>
        </w:rPr>
        <w:tab/>
      </w:r>
      <w:r w:rsidR="001B729C" w:rsidRPr="000E49A4">
        <w:rPr>
          <w:sz w:val="26"/>
          <w:szCs w:val="26"/>
        </w:rPr>
        <w:t>г. Мо</w:t>
      </w:r>
      <w:r w:rsidR="00884451" w:rsidRPr="000E49A4">
        <w:rPr>
          <w:sz w:val="26"/>
          <w:szCs w:val="26"/>
        </w:rPr>
        <w:t xml:space="preserve">сква, </w:t>
      </w:r>
      <w:r w:rsidR="007A1095">
        <w:rPr>
          <w:sz w:val="26"/>
          <w:szCs w:val="26"/>
        </w:rPr>
        <w:t>поселение Московский, с/т «</w:t>
      </w:r>
      <w:r w:rsidR="007A1095" w:rsidRPr="007A1095">
        <w:rPr>
          <w:sz w:val="26"/>
          <w:szCs w:val="26"/>
        </w:rPr>
        <w:t>Зеленая горка</w:t>
      </w:r>
      <w:r w:rsidR="007A1095">
        <w:rPr>
          <w:sz w:val="26"/>
          <w:szCs w:val="26"/>
        </w:rPr>
        <w:t>»</w:t>
      </w:r>
      <w:r w:rsidR="007A1095" w:rsidRPr="007A1095">
        <w:rPr>
          <w:sz w:val="26"/>
          <w:szCs w:val="26"/>
        </w:rPr>
        <w:t>, проезд Прудовый, 37</w:t>
      </w:r>
    </w:p>
    <w:p w:rsidR="00C25421" w:rsidRPr="000E49A4" w:rsidRDefault="00C25421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</w:p>
    <w:p w:rsidR="00333749" w:rsidRPr="000E49A4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0E49A4">
        <w:rPr>
          <w:b/>
          <w:sz w:val="26"/>
          <w:szCs w:val="26"/>
        </w:rPr>
        <w:t>И</w:t>
      </w:r>
      <w:r w:rsidR="00333749" w:rsidRPr="000E49A4">
        <w:rPr>
          <w:b/>
          <w:sz w:val="26"/>
          <w:szCs w:val="26"/>
        </w:rPr>
        <w:t xml:space="preserve">нформация о проведенной </w:t>
      </w:r>
      <w:r w:rsidR="008F64BA" w:rsidRPr="000E49A4">
        <w:rPr>
          <w:b/>
          <w:sz w:val="26"/>
          <w:szCs w:val="26"/>
        </w:rPr>
        <w:t>проверке:</w:t>
      </w:r>
    </w:p>
    <w:p w:rsidR="006D6A66" w:rsidRPr="000E49A4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E34293" w:rsidRPr="000E49A4" w:rsidRDefault="00E34293" w:rsidP="00E34293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0E49A4">
        <w:rPr>
          <w:kern w:val="24"/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0E49A4">
        <w:rPr>
          <w:kern w:val="24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53326F" w:rsidRPr="000E49A4">
        <w:rPr>
          <w:kern w:val="24"/>
          <w:sz w:val="26"/>
          <w:szCs w:val="26"/>
        </w:rPr>
        <w:t xml:space="preserve"> (далее – Закон о ГКО)</w:t>
      </w:r>
      <w:r w:rsidRPr="000E49A4">
        <w:rPr>
          <w:kern w:val="24"/>
          <w:sz w:val="26"/>
          <w:szCs w:val="26"/>
        </w:rPr>
        <w:t xml:space="preserve">, Методическими указаниями </w:t>
      </w:r>
      <w:r w:rsid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 </w:t>
      </w:r>
      <w:r w:rsidR="000E49A4">
        <w:rPr>
          <w:kern w:val="24"/>
          <w:sz w:val="26"/>
          <w:szCs w:val="26"/>
        </w:rPr>
        <w:br/>
      </w:r>
      <w:r w:rsidRPr="000E49A4">
        <w:rPr>
          <w:kern w:val="24"/>
          <w:sz w:val="26"/>
          <w:szCs w:val="26"/>
        </w:rPr>
        <w:t xml:space="preserve">(далее – Методические указания). </w:t>
      </w:r>
    </w:p>
    <w:p w:rsidR="004B4048" w:rsidRPr="004B4048" w:rsidRDefault="004B4048" w:rsidP="004B4048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4B4048">
        <w:rPr>
          <w:kern w:val="24"/>
          <w:sz w:val="26"/>
          <w:szCs w:val="26"/>
        </w:rPr>
        <w:t xml:space="preserve">Кадастровая стоимость земельного участка с кадастровым номером </w:t>
      </w:r>
      <w:r w:rsidR="007A1095" w:rsidRPr="007A1095">
        <w:rPr>
          <w:kern w:val="24"/>
          <w:sz w:val="26"/>
          <w:szCs w:val="26"/>
        </w:rPr>
        <w:t>50:21:0110601:1215</w:t>
      </w:r>
      <w:r w:rsidR="007A1095">
        <w:rPr>
          <w:kern w:val="24"/>
          <w:sz w:val="26"/>
          <w:szCs w:val="26"/>
        </w:rPr>
        <w:t xml:space="preserve"> </w:t>
      </w:r>
      <w:r w:rsidRPr="004B4048">
        <w:rPr>
          <w:kern w:val="24"/>
          <w:sz w:val="26"/>
          <w:szCs w:val="26"/>
        </w:rPr>
        <w:t>определена на основании сведений, включенных в перечень объектов недвижимости, подлежащих государственной кадастровой о</w:t>
      </w:r>
      <w:r>
        <w:rPr>
          <w:kern w:val="24"/>
          <w:sz w:val="26"/>
          <w:szCs w:val="26"/>
        </w:rPr>
        <w:t>ценке по состоянию</w:t>
      </w:r>
      <w:r>
        <w:rPr>
          <w:kern w:val="24"/>
          <w:sz w:val="26"/>
          <w:szCs w:val="26"/>
        </w:rPr>
        <w:br/>
        <w:t>на 01.01.2021</w:t>
      </w:r>
      <w:r w:rsidRPr="004B4048">
        <w:rPr>
          <w:kern w:val="24"/>
          <w:sz w:val="26"/>
          <w:szCs w:val="26"/>
        </w:rPr>
        <w:t xml:space="preserve">, </w:t>
      </w:r>
      <w:r>
        <w:rPr>
          <w:kern w:val="24"/>
          <w:sz w:val="26"/>
          <w:szCs w:val="26"/>
        </w:rPr>
        <w:t xml:space="preserve">с учетом </w:t>
      </w:r>
      <w:r w:rsidRPr="004B4048">
        <w:rPr>
          <w:kern w:val="24"/>
          <w:sz w:val="26"/>
          <w:szCs w:val="26"/>
        </w:rPr>
        <w:t xml:space="preserve">вида разрешенного использования </w:t>
      </w:r>
      <w:r w:rsidR="007A1095">
        <w:rPr>
          <w:kern w:val="24"/>
          <w:sz w:val="26"/>
          <w:szCs w:val="26"/>
        </w:rPr>
        <w:t>«</w:t>
      </w:r>
      <w:r w:rsidR="007A1095" w:rsidRPr="007A1095">
        <w:rPr>
          <w:kern w:val="24"/>
          <w:sz w:val="26"/>
          <w:szCs w:val="26"/>
        </w:rPr>
        <w:t xml:space="preserve">для индивидуального жилищного строительства (2.1) (земельные участки, предназначенные для размещения домов малоэтажной жилой застройки, в том числе индивидуальной жилой застройки (1.2.2)); для ведения личного подсобного хозяйства (2.2) (земельные участки, предназначенные для размещения домов малоэтажной жилой застройки, в том числе индивидуальной жилой застройки (1.2.2)); ведение садоводства (13.2) (земельные участки, предназначенные для дачного строительства, садоводства и огородничества </w:t>
      </w:r>
      <w:r w:rsidR="007A1095" w:rsidRPr="007A1095">
        <w:rPr>
          <w:kern w:val="24"/>
          <w:sz w:val="26"/>
          <w:szCs w:val="26"/>
        </w:rPr>
        <w:lastRenderedPageBreak/>
        <w:t>(1.2.4)); ведение дачного хозяйства (13.3) (земельные участки, предназначенные для дачного строительства, садоводства и огородничества (1.2.4)); дошкольное, начальное и среднее общее образование (3.5.1)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предпринимательство (4.0) (земельные участки, предназначенные для размещения объектов торговли, общественного питания и бытового обслуживания (1.2.5)); предпринимательство (4.0) (земельные участки, предназначенные для размещения офисных зданий делового и коммерческого назначения (1.2.7))</w:t>
      </w:r>
      <w:r w:rsidR="007A1095">
        <w:rPr>
          <w:kern w:val="24"/>
          <w:sz w:val="26"/>
          <w:szCs w:val="26"/>
        </w:rPr>
        <w:t xml:space="preserve">» </w:t>
      </w:r>
      <w:r w:rsidRPr="004B4048">
        <w:rPr>
          <w:kern w:val="24"/>
          <w:sz w:val="26"/>
          <w:szCs w:val="26"/>
        </w:rPr>
        <w:t xml:space="preserve">путем </w:t>
      </w:r>
      <w:r>
        <w:rPr>
          <w:kern w:val="24"/>
          <w:sz w:val="26"/>
          <w:szCs w:val="26"/>
        </w:rPr>
        <w:t>его отнесения</w:t>
      </w:r>
      <w:r>
        <w:rPr>
          <w:kern w:val="24"/>
          <w:sz w:val="26"/>
          <w:szCs w:val="26"/>
        </w:rPr>
        <w:br/>
      </w:r>
      <w:r w:rsidRPr="004B4048">
        <w:rPr>
          <w:kern w:val="24"/>
          <w:sz w:val="26"/>
          <w:szCs w:val="26"/>
        </w:rPr>
        <w:t xml:space="preserve">к группе </w:t>
      </w:r>
      <w:r w:rsidR="008D2084">
        <w:rPr>
          <w:kern w:val="24"/>
          <w:sz w:val="26"/>
          <w:szCs w:val="26"/>
        </w:rPr>
        <w:t xml:space="preserve">6 </w:t>
      </w:r>
      <w:r w:rsidRPr="004B4048">
        <w:rPr>
          <w:kern w:val="24"/>
          <w:sz w:val="26"/>
          <w:szCs w:val="26"/>
        </w:rPr>
        <w:t xml:space="preserve">«Земельные участки, предназначенные </w:t>
      </w:r>
      <w:r w:rsidR="008D2084">
        <w:rPr>
          <w:kern w:val="24"/>
          <w:sz w:val="26"/>
          <w:szCs w:val="26"/>
        </w:rPr>
        <w:t>для размещения административных</w:t>
      </w:r>
      <w:r w:rsidR="008D2084">
        <w:rPr>
          <w:kern w:val="24"/>
          <w:sz w:val="26"/>
          <w:szCs w:val="26"/>
        </w:rPr>
        <w:br/>
      </w:r>
      <w:r w:rsidRPr="004B4048">
        <w:rPr>
          <w:kern w:val="24"/>
          <w:sz w:val="26"/>
          <w:szCs w:val="26"/>
        </w:rPr>
        <w:t>и офисных зданий», подгрупп</w:t>
      </w:r>
      <w:r>
        <w:rPr>
          <w:kern w:val="24"/>
          <w:sz w:val="26"/>
          <w:szCs w:val="26"/>
        </w:rPr>
        <w:t xml:space="preserve">е </w:t>
      </w:r>
      <w:r w:rsidRPr="004B4048">
        <w:rPr>
          <w:kern w:val="24"/>
          <w:sz w:val="26"/>
          <w:szCs w:val="26"/>
        </w:rPr>
        <w:t>6.2 «Земельные участки, предназначенные</w:t>
      </w:r>
      <w:r w:rsidR="008D2084">
        <w:rPr>
          <w:kern w:val="24"/>
          <w:sz w:val="26"/>
          <w:szCs w:val="26"/>
        </w:rPr>
        <w:br/>
      </w:r>
      <w:r w:rsidRPr="004B4048">
        <w:rPr>
          <w:kern w:val="24"/>
          <w:sz w:val="26"/>
          <w:szCs w:val="26"/>
        </w:rPr>
        <w:t>для размещения административных и офисных зданий (дополнительная территория)».</w:t>
      </w:r>
    </w:p>
    <w:p w:rsidR="004B4048" w:rsidRPr="004B4048" w:rsidRDefault="004B4048" w:rsidP="004B4048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4B4048">
        <w:rPr>
          <w:kern w:val="24"/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4B4048" w:rsidRPr="004B4048" w:rsidRDefault="004B4048" w:rsidP="004B4048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4B4048">
        <w:rPr>
          <w:kern w:val="24"/>
          <w:sz w:val="26"/>
          <w:szCs w:val="26"/>
        </w:rPr>
        <w:t>В соответствии с пунктом 9.2.2 для целей определения кадастровой стоимости земельные участки группируются в соответствии с кодами расчета</w:t>
      </w:r>
      <w:r>
        <w:rPr>
          <w:kern w:val="24"/>
          <w:sz w:val="26"/>
          <w:szCs w:val="26"/>
        </w:rPr>
        <w:t xml:space="preserve"> видов использования независимо </w:t>
      </w:r>
      <w:r w:rsidRPr="004B4048">
        <w:rPr>
          <w:kern w:val="24"/>
          <w:sz w:val="26"/>
          <w:szCs w:val="26"/>
        </w:rPr>
        <w:t>от категории земель на 14 основных сегментов в</w:t>
      </w:r>
      <w:r>
        <w:rPr>
          <w:kern w:val="24"/>
          <w:sz w:val="26"/>
          <w:szCs w:val="26"/>
        </w:rPr>
        <w:t xml:space="preserve"> соответствии с приложением № 1 </w:t>
      </w:r>
      <w:r w:rsidRPr="004B4048">
        <w:rPr>
          <w:kern w:val="24"/>
          <w:sz w:val="26"/>
          <w:szCs w:val="26"/>
        </w:rPr>
        <w:t xml:space="preserve">к Методическим указаниям. </w:t>
      </w:r>
    </w:p>
    <w:p w:rsidR="004B4048" w:rsidRPr="004B4048" w:rsidRDefault="004B4048" w:rsidP="004B4048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4B4048">
        <w:rPr>
          <w:kern w:val="24"/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</w:t>
      </w:r>
      <w:r>
        <w:rPr>
          <w:kern w:val="24"/>
          <w:sz w:val="26"/>
          <w:szCs w:val="26"/>
        </w:rPr>
        <w:t xml:space="preserve">иболее эффективно, что приводит </w:t>
      </w:r>
      <w:r w:rsidRPr="004B4048">
        <w:rPr>
          <w:kern w:val="24"/>
          <w:sz w:val="26"/>
          <w:szCs w:val="26"/>
        </w:rPr>
        <w:t>к максимизации его стоимости.</w:t>
      </w:r>
    </w:p>
    <w:p w:rsidR="004B4048" w:rsidRPr="004B4048" w:rsidRDefault="004B4048" w:rsidP="004B4048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4B4048">
        <w:rPr>
          <w:kern w:val="24"/>
          <w:sz w:val="26"/>
          <w:szCs w:val="26"/>
        </w:rPr>
        <w:t xml:space="preserve">Таким образом, </w:t>
      </w:r>
      <w:r w:rsidR="008D2084" w:rsidRPr="008D2084">
        <w:rPr>
          <w:kern w:val="24"/>
          <w:sz w:val="26"/>
          <w:szCs w:val="26"/>
        </w:rPr>
        <w:t>ошибок, допущенных при отнесении</w:t>
      </w:r>
      <w:r w:rsidR="008D2084">
        <w:rPr>
          <w:kern w:val="24"/>
          <w:sz w:val="26"/>
          <w:szCs w:val="26"/>
        </w:rPr>
        <w:t xml:space="preserve"> земельного участка</w:t>
      </w:r>
      <w:r w:rsidR="008D2084">
        <w:rPr>
          <w:kern w:val="24"/>
          <w:sz w:val="26"/>
          <w:szCs w:val="26"/>
        </w:rPr>
        <w:br/>
        <w:t xml:space="preserve">с кадастровым номером </w:t>
      </w:r>
      <w:r w:rsidR="007A1095">
        <w:rPr>
          <w:sz w:val="26"/>
          <w:szCs w:val="26"/>
        </w:rPr>
        <w:t>50:21:0110601:1215</w:t>
      </w:r>
      <w:r w:rsidR="008D2084">
        <w:rPr>
          <w:kern w:val="24"/>
          <w:sz w:val="26"/>
          <w:szCs w:val="26"/>
        </w:rPr>
        <w:t xml:space="preserve"> с видом разрешенного использования</w:t>
      </w:r>
      <w:r w:rsidR="008D2084">
        <w:rPr>
          <w:kern w:val="24"/>
          <w:sz w:val="26"/>
          <w:szCs w:val="26"/>
        </w:rPr>
        <w:br/>
        <w:t>«</w:t>
      </w:r>
      <w:r w:rsidR="008D2084" w:rsidRPr="007A1095">
        <w:rPr>
          <w:kern w:val="24"/>
          <w:sz w:val="26"/>
          <w:szCs w:val="26"/>
        </w:rPr>
        <w:t>для индивидуального жилищного строительства (2.1) (земельные участки, предназначенные для размещения домов малоэтажной жилой застройки, в том числе индивидуальной жилой застройки (1.2.2)); для ведения личного подсобного хозяйства (2.2) (земельные участки, предназначенные для размещения домов малоэтажной жилой застройки, в том числе индивидуальной жилой застройки (1.2.2)); ведение садоводства (13.2) (земельные участки, предназначенные для дач</w:t>
      </w:r>
      <w:r w:rsidR="008D2084">
        <w:rPr>
          <w:kern w:val="24"/>
          <w:sz w:val="26"/>
          <w:szCs w:val="26"/>
        </w:rPr>
        <w:t>ного строительства, садоводства</w:t>
      </w:r>
      <w:r w:rsidR="008D2084">
        <w:rPr>
          <w:kern w:val="24"/>
          <w:sz w:val="26"/>
          <w:szCs w:val="26"/>
        </w:rPr>
        <w:br/>
      </w:r>
      <w:r w:rsidR="008D2084" w:rsidRPr="007A1095">
        <w:rPr>
          <w:kern w:val="24"/>
          <w:sz w:val="26"/>
          <w:szCs w:val="26"/>
        </w:rPr>
        <w:t xml:space="preserve">и огородничества (1.2.4)); ведение дачного хозяйства (13.3) (земельные участки, предназначенные для дачного строительства, садоводства и огородничества (1.2.4)); дошкольное, начальное и среднее общее образование (3.5.1)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предпринимательство (4.0) (земельные участки, предназначенные для размещения объектов торговли, общественного питания и бытового </w:t>
      </w:r>
      <w:r w:rsidR="008D2084" w:rsidRPr="007A1095">
        <w:rPr>
          <w:kern w:val="24"/>
          <w:sz w:val="26"/>
          <w:szCs w:val="26"/>
        </w:rPr>
        <w:lastRenderedPageBreak/>
        <w:t>обслуживания (1.2.5)); предпринимательство (4.0) (земельные участки, предназначенные для размещения офисных зданий делового и коммерческого назначения (1.2.7))</w:t>
      </w:r>
      <w:r w:rsidR="008D2084">
        <w:rPr>
          <w:kern w:val="24"/>
          <w:sz w:val="26"/>
          <w:szCs w:val="26"/>
        </w:rPr>
        <w:t xml:space="preserve">» к группе 6 </w:t>
      </w:r>
      <w:r w:rsidR="008D2084" w:rsidRPr="004B4048">
        <w:rPr>
          <w:kern w:val="24"/>
          <w:sz w:val="26"/>
          <w:szCs w:val="26"/>
        </w:rPr>
        <w:t xml:space="preserve">«Земельные участки, предназначенные </w:t>
      </w:r>
      <w:r w:rsidR="008D2084">
        <w:rPr>
          <w:kern w:val="24"/>
          <w:sz w:val="26"/>
          <w:szCs w:val="26"/>
        </w:rPr>
        <w:t xml:space="preserve">для размещения административных </w:t>
      </w:r>
      <w:r w:rsidR="008D2084" w:rsidRPr="004B4048">
        <w:rPr>
          <w:kern w:val="24"/>
          <w:sz w:val="26"/>
          <w:szCs w:val="26"/>
        </w:rPr>
        <w:t>и офисных зданий», подгрупп</w:t>
      </w:r>
      <w:r w:rsidR="008D2084">
        <w:rPr>
          <w:kern w:val="24"/>
          <w:sz w:val="26"/>
          <w:szCs w:val="26"/>
        </w:rPr>
        <w:t xml:space="preserve">е </w:t>
      </w:r>
      <w:r w:rsidR="008D2084" w:rsidRPr="004B4048">
        <w:rPr>
          <w:kern w:val="24"/>
          <w:sz w:val="26"/>
          <w:szCs w:val="26"/>
        </w:rPr>
        <w:t>6.2 «Земельные участки, предназначенные для размещения административных и офисных зданий (дополнительная территория)»</w:t>
      </w:r>
      <w:r w:rsidR="008D2084">
        <w:rPr>
          <w:kern w:val="24"/>
          <w:sz w:val="26"/>
          <w:szCs w:val="26"/>
        </w:rPr>
        <w:t>, не выявлено.</w:t>
      </w: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E34293" w:rsidRDefault="00E34293" w:rsidP="0016034C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  <w:rPr>
          <w:kern w:val="24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0E49A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42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945ED7">
          <w:rPr>
            <w:noProof/>
            <w:sz w:val="26"/>
            <w:szCs w:val="26"/>
          </w:rPr>
          <w:t>3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49A4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225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27D0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52C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1C9B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79F8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7E0F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5318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B4048"/>
    <w:rsid w:val="004C0550"/>
    <w:rsid w:val="004C4AD4"/>
    <w:rsid w:val="004C64CF"/>
    <w:rsid w:val="004C72F9"/>
    <w:rsid w:val="004D0A07"/>
    <w:rsid w:val="004D1A88"/>
    <w:rsid w:val="004D33D4"/>
    <w:rsid w:val="004D3536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326F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3B34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0F39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0058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1095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6159"/>
    <w:rsid w:val="0084148C"/>
    <w:rsid w:val="00841E65"/>
    <w:rsid w:val="00843FE9"/>
    <w:rsid w:val="008471BF"/>
    <w:rsid w:val="00850D7B"/>
    <w:rsid w:val="00851080"/>
    <w:rsid w:val="008512DE"/>
    <w:rsid w:val="008513CB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2A4C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08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0729"/>
    <w:rsid w:val="009413E4"/>
    <w:rsid w:val="009438F4"/>
    <w:rsid w:val="00945ED7"/>
    <w:rsid w:val="0094705F"/>
    <w:rsid w:val="0094763E"/>
    <w:rsid w:val="00947753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13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071"/>
    <w:rsid w:val="00BB019E"/>
    <w:rsid w:val="00BB0CAA"/>
    <w:rsid w:val="00BB28C2"/>
    <w:rsid w:val="00BB338E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421"/>
    <w:rsid w:val="00C2598D"/>
    <w:rsid w:val="00C26BB0"/>
    <w:rsid w:val="00C27579"/>
    <w:rsid w:val="00C305CB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1A2D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1B85"/>
    <w:rsid w:val="00DF292E"/>
    <w:rsid w:val="00DF4F1B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4293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DC2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2B1C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1CD2828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4474A-2392-4407-B34F-09B36B42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730</Words>
  <Characters>4164</Characters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2022-11-08T14:56:00Z</dcterms:created>
  <dcterms:modified xsi:type="dcterms:W3CDTF">2023-01-16T12:52:00Z</dcterms:modified>
</cp:coreProperties>
</file>