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217F22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083228">
        <w:rPr>
          <w:b/>
          <w:sz w:val="26"/>
          <w:szCs w:val="26"/>
        </w:rPr>
        <w:t>1</w:t>
      </w:r>
      <w:r w:rsidR="00097F77">
        <w:rPr>
          <w:b/>
          <w:sz w:val="26"/>
          <w:szCs w:val="26"/>
        </w:rPr>
        <w:t>2</w:t>
      </w:r>
      <w:r w:rsidR="00B94EDE" w:rsidRPr="00737A00">
        <w:rPr>
          <w:b/>
          <w:sz w:val="26"/>
          <w:szCs w:val="26"/>
        </w:rPr>
        <w:t xml:space="preserve">» </w:t>
      </w:r>
      <w:r w:rsidR="008F0303">
        <w:rPr>
          <w:b/>
          <w:sz w:val="26"/>
          <w:szCs w:val="26"/>
        </w:rPr>
        <w:t>января</w:t>
      </w:r>
      <w:r w:rsidR="00007E21" w:rsidRPr="00737A00">
        <w:rPr>
          <w:b/>
          <w:sz w:val="26"/>
          <w:szCs w:val="26"/>
        </w:rPr>
        <w:t xml:space="preserve"> 202</w:t>
      </w:r>
      <w:r w:rsidR="00083228">
        <w:rPr>
          <w:b/>
          <w:sz w:val="26"/>
          <w:szCs w:val="26"/>
        </w:rPr>
        <w:t>3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="00083228">
        <w:rPr>
          <w:b/>
          <w:sz w:val="26"/>
          <w:szCs w:val="26"/>
        </w:rPr>
        <w:t xml:space="preserve">    </w:t>
      </w:r>
      <w:r w:rsidRPr="00217F22">
        <w:rPr>
          <w:b/>
          <w:sz w:val="26"/>
          <w:szCs w:val="26"/>
        </w:rPr>
        <w:t xml:space="preserve">№ </w:t>
      </w:r>
      <w:r w:rsidR="00083228">
        <w:rPr>
          <w:b/>
          <w:sz w:val="26"/>
          <w:szCs w:val="26"/>
        </w:rPr>
        <w:t>3</w:t>
      </w:r>
      <w:r w:rsidR="00007E21" w:rsidRPr="00217F22">
        <w:rPr>
          <w:b/>
          <w:sz w:val="26"/>
          <w:szCs w:val="26"/>
        </w:rPr>
        <w:t>/2</w:t>
      </w:r>
      <w:r w:rsidR="00083228">
        <w:rPr>
          <w:b/>
          <w:sz w:val="26"/>
          <w:szCs w:val="26"/>
        </w:rPr>
        <w:t>3</w:t>
      </w:r>
    </w:p>
    <w:p w:rsidR="00B94EDE" w:rsidRPr="00217F22" w:rsidRDefault="00B94EDE" w:rsidP="00B94EDE">
      <w:pPr>
        <w:spacing w:after="0" w:line="240" w:lineRule="auto"/>
        <w:ind w:right="-2"/>
        <w:jc w:val="both"/>
      </w:pPr>
    </w:p>
    <w:p w:rsidR="00154D6E" w:rsidRPr="00217F22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 xml:space="preserve">Реквизиты </w:t>
      </w:r>
      <w:r w:rsidR="006552C2" w:rsidRPr="00217F22">
        <w:rPr>
          <w:b/>
          <w:sz w:val="26"/>
          <w:szCs w:val="26"/>
        </w:rPr>
        <w:t>заявлени</w:t>
      </w:r>
      <w:r w:rsidR="003610BB" w:rsidRPr="00217F22">
        <w:rPr>
          <w:b/>
          <w:sz w:val="26"/>
          <w:szCs w:val="26"/>
        </w:rPr>
        <w:t>я</w:t>
      </w:r>
      <w:r w:rsidRPr="00217F22">
        <w:rPr>
          <w:b/>
          <w:sz w:val="26"/>
          <w:szCs w:val="26"/>
        </w:rPr>
        <w:t>:</w:t>
      </w:r>
      <w:r w:rsidR="005A0BA1" w:rsidRPr="00217F22">
        <w:rPr>
          <w:sz w:val="26"/>
          <w:szCs w:val="26"/>
        </w:rPr>
        <w:t xml:space="preserve"> </w:t>
      </w:r>
      <w:r w:rsidR="005A0BA1" w:rsidRPr="00217F22">
        <w:rPr>
          <w:sz w:val="26"/>
          <w:szCs w:val="26"/>
        </w:rPr>
        <w:tab/>
      </w:r>
      <w:r w:rsidR="008F0303" w:rsidRPr="008F0303">
        <w:rPr>
          <w:sz w:val="26"/>
          <w:szCs w:val="26"/>
        </w:rPr>
        <w:t xml:space="preserve">от 16.12.2022 № </w:t>
      </w:r>
      <w:r w:rsidR="00B16DC5" w:rsidRPr="00B16DC5">
        <w:rPr>
          <w:sz w:val="26"/>
          <w:szCs w:val="26"/>
        </w:rPr>
        <w:t>33-8-3399/22-(0)-0</w:t>
      </w:r>
    </w:p>
    <w:p w:rsidR="003610BB" w:rsidRPr="00217F22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217F22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Информация о заявителе:</w:t>
      </w:r>
      <w:r w:rsidRPr="00217F22">
        <w:rPr>
          <w:sz w:val="26"/>
          <w:szCs w:val="26"/>
        </w:rPr>
        <w:t xml:space="preserve"> </w:t>
      </w:r>
      <w:r w:rsidRPr="00217F22">
        <w:rPr>
          <w:sz w:val="26"/>
          <w:szCs w:val="26"/>
        </w:rPr>
        <w:tab/>
      </w:r>
      <w:r w:rsidR="009B13D4">
        <w:rPr>
          <w:sz w:val="26"/>
          <w:szCs w:val="26"/>
        </w:rPr>
        <w:t>***</w:t>
      </w:r>
      <w:bookmarkStart w:id="0" w:name="_GoBack"/>
      <w:bookmarkEnd w:id="0"/>
    </w:p>
    <w:p w:rsidR="006E41B4" w:rsidRPr="00217F22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E53846" w:rsidRPr="00E53846" w:rsidRDefault="002130B8" w:rsidP="00E53846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217F22">
        <w:rPr>
          <w:b/>
          <w:sz w:val="26"/>
          <w:szCs w:val="26"/>
        </w:rPr>
        <w:t>Кадастровы</w:t>
      </w:r>
      <w:r w:rsidR="00875D7D" w:rsidRPr="00217F22">
        <w:rPr>
          <w:b/>
          <w:sz w:val="26"/>
          <w:szCs w:val="26"/>
        </w:rPr>
        <w:t>й</w:t>
      </w:r>
      <w:r w:rsidRPr="00217F22">
        <w:rPr>
          <w:b/>
          <w:sz w:val="26"/>
          <w:szCs w:val="26"/>
        </w:rPr>
        <w:t xml:space="preserve"> номер объект</w:t>
      </w:r>
      <w:r w:rsidR="00875D7D" w:rsidRPr="00217F22">
        <w:rPr>
          <w:b/>
          <w:sz w:val="26"/>
          <w:szCs w:val="26"/>
        </w:rPr>
        <w:t>а</w:t>
      </w:r>
      <w:r w:rsidRPr="00217F22">
        <w:rPr>
          <w:b/>
          <w:sz w:val="26"/>
          <w:szCs w:val="26"/>
        </w:rPr>
        <w:t xml:space="preserve"> недвижимости:</w:t>
      </w:r>
      <w:r w:rsidRPr="00217F22">
        <w:rPr>
          <w:b/>
          <w:sz w:val="26"/>
          <w:szCs w:val="26"/>
        </w:rPr>
        <w:tab/>
      </w:r>
      <w:r w:rsidR="00B16DC5" w:rsidRPr="00B16DC5">
        <w:rPr>
          <w:sz w:val="26"/>
          <w:szCs w:val="26"/>
        </w:rPr>
        <w:t>77:07:0001003:1799</w:t>
      </w:r>
    </w:p>
    <w:p w:rsidR="002130B8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FF1ACA">
        <w:rPr>
          <w:sz w:val="26"/>
          <w:szCs w:val="26"/>
        </w:rPr>
        <w:t xml:space="preserve">г. Москва, </w:t>
      </w:r>
      <w:r w:rsidR="009C366D" w:rsidRPr="009C366D">
        <w:rPr>
          <w:sz w:val="26"/>
          <w:szCs w:val="26"/>
        </w:rPr>
        <w:t>ул</w:t>
      </w:r>
      <w:r w:rsidR="009C366D">
        <w:rPr>
          <w:sz w:val="26"/>
          <w:szCs w:val="26"/>
        </w:rPr>
        <w:t>.</w:t>
      </w:r>
      <w:r w:rsidR="009C366D" w:rsidRPr="009C366D">
        <w:rPr>
          <w:sz w:val="26"/>
          <w:szCs w:val="26"/>
        </w:rPr>
        <w:t xml:space="preserve"> Крылатская улица, д.</w:t>
      </w:r>
      <w:r w:rsidR="009C366D">
        <w:rPr>
          <w:sz w:val="26"/>
          <w:szCs w:val="26"/>
        </w:rPr>
        <w:t xml:space="preserve"> </w:t>
      </w:r>
      <w:r w:rsidR="009C366D" w:rsidRPr="009C366D">
        <w:rPr>
          <w:sz w:val="26"/>
          <w:szCs w:val="26"/>
        </w:rPr>
        <w:t>17, корп.</w:t>
      </w:r>
      <w:r w:rsidR="009C366D">
        <w:rPr>
          <w:sz w:val="26"/>
          <w:szCs w:val="26"/>
        </w:rPr>
        <w:t xml:space="preserve"> </w:t>
      </w:r>
      <w:r w:rsidR="00B16DC5">
        <w:rPr>
          <w:sz w:val="26"/>
          <w:szCs w:val="26"/>
        </w:rPr>
        <w:t>4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295162" w:rsidRDefault="00B36462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B364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16DC5" w:rsidRPr="00B16DC5">
        <w:rPr>
          <w:sz w:val="26"/>
          <w:szCs w:val="26"/>
        </w:rPr>
        <w:t>77:07:0001003:1799</w:t>
      </w:r>
      <w:r w:rsidR="00B16DC5">
        <w:rPr>
          <w:sz w:val="26"/>
          <w:szCs w:val="26"/>
        </w:rPr>
        <w:t xml:space="preserve"> </w:t>
      </w:r>
      <w:r w:rsidRPr="00B3646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6222EA">
        <w:rPr>
          <w:sz w:val="26"/>
          <w:szCs w:val="26"/>
        </w:rPr>
        <w:t>ценке по состоянию</w:t>
      </w:r>
      <w:r w:rsidR="006222EA">
        <w:rPr>
          <w:sz w:val="26"/>
          <w:szCs w:val="26"/>
        </w:rPr>
        <w:br/>
        <w:t>на 01.01.20</w:t>
      </w:r>
      <w:r w:rsidR="008F0303">
        <w:rPr>
          <w:sz w:val="26"/>
          <w:szCs w:val="26"/>
        </w:rPr>
        <w:t>21</w:t>
      </w:r>
      <w:r w:rsidRPr="00B36462">
        <w:rPr>
          <w:sz w:val="26"/>
          <w:szCs w:val="26"/>
        </w:rPr>
        <w:t xml:space="preserve">, определена </w:t>
      </w:r>
      <w:r w:rsidRPr="00B36462">
        <w:rPr>
          <w:sz w:val="26"/>
          <w:szCs w:val="26"/>
          <w:lang w:val="en-US"/>
        </w:rPr>
        <w:t>c</w:t>
      </w:r>
      <w:r w:rsidRPr="00B36462">
        <w:rPr>
          <w:sz w:val="26"/>
          <w:szCs w:val="26"/>
        </w:rPr>
        <w:t xml:space="preserve"> </w:t>
      </w:r>
      <w:r w:rsidR="00FF1ACA">
        <w:rPr>
          <w:sz w:val="26"/>
          <w:szCs w:val="26"/>
        </w:rPr>
        <w:t xml:space="preserve">учетом отнесения его к группе </w:t>
      </w:r>
      <w:r w:rsidR="00A124C5">
        <w:rPr>
          <w:sz w:val="26"/>
          <w:szCs w:val="26"/>
        </w:rPr>
        <w:t>6</w:t>
      </w:r>
      <w:r w:rsidRPr="00B36462">
        <w:rPr>
          <w:sz w:val="26"/>
          <w:szCs w:val="26"/>
        </w:rPr>
        <w:t xml:space="preserve"> </w:t>
      </w:r>
      <w:r w:rsidR="00295162" w:rsidRPr="00295162">
        <w:rPr>
          <w:sz w:val="26"/>
          <w:szCs w:val="26"/>
        </w:rPr>
        <w:t>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кадастровая</w:t>
      </w:r>
      <w:r>
        <w:rPr>
          <w:sz w:val="26"/>
          <w:szCs w:val="26"/>
        </w:rPr>
        <w:t xml:space="preserve"> стоимость объекта недвижимости </w:t>
      </w:r>
      <w:r w:rsidRPr="00A124C5">
        <w:rPr>
          <w:sz w:val="26"/>
          <w:szCs w:val="26"/>
        </w:rPr>
        <w:t xml:space="preserve">с кадастровым номером </w:t>
      </w:r>
      <w:r w:rsidR="00B16DC5" w:rsidRPr="00B16DC5">
        <w:rPr>
          <w:sz w:val="26"/>
          <w:szCs w:val="26"/>
        </w:rPr>
        <w:t>77:07:0001003:1799</w:t>
      </w:r>
      <w:r w:rsidR="00B16DC5">
        <w:rPr>
          <w:sz w:val="26"/>
          <w:szCs w:val="26"/>
        </w:rPr>
        <w:t xml:space="preserve"> </w:t>
      </w:r>
      <w:r w:rsidRPr="00A124C5">
        <w:rPr>
          <w:sz w:val="26"/>
          <w:szCs w:val="26"/>
        </w:rPr>
        <w:t xml:space="preserve">пересчитана </w:t>
      </w:r>
      <w:r>
        <w:rPr>
          <w:sz w:val="26"/>
          <w:szCs w:val="26"/>
        </w:rPr>
        <w:t xml:space="preserve">с </w:t>
      </w:r>
      <w:r w:rsidRPr="00A124C5">
        <w:rPr>
          <w:sz w:val="26"/>
          <w:szCs w:val="26"/>
        </w:rPr>
        <w:t>применение</w:t>
      </w:r>
      <w:r>
        <w:rPr>
          <w:sz w:val="26"/>
          <w:szCs w:val="26"/>
        </w:rPr>
        <w:t xml:space="preserve">м коэффициента экспликации </w:t>
      </w:r>
      <w:r w:rsidR="00B16DC5" w:rsidRPr="00B16DC5">
        <w:rPr>
          <w:sz w:val="26"/>
          <w:szCs w:val="26"/>
        </w:rPr>
        <w:t>0.9205370506</w:t>
      </w:r>
      <w:r>
        <w:rPr>
          <w:sz w:val="26"/>
          <w:szCs w:val="26"/>
        </w:rPr>
        <w:t>.</w:t>
      </w:r>
    </w:p>
    <w:p w:rsid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t>Удельный показатель кадастровой</w:t>
      </w:r>
      <w:r>
        <w:rPr>
          <w:sz w:val="26"/>
          <w:szCs w:val="26"/>
        </w:rPr>
        <w:t xml:space="preserve"> стоимости объекта недвижимости</w:t>
      </w:r>
      <w:r>
        <w:rPr>
          <w:sz w:val="26"/>
          <w:szCs w:val="26"/>
        </w:rPr>
        <w:br/>
      </w:r>
      <w:r w:rsidRPr="00A124C5">
        <w:rPr>
          <w:sz w:val="26"/>
          <w:szCs w:val="26"/>
        </w:rPr>
        <w:t xml:space="preserve">с кадастровым номером </w:t>
      </w:r>
      <w:r w:rsidR="00B16DC5" w:rsidRPr="00B16DC5">
        <w:rPr>
          <w:sz w:val="26"/>
          <w:szCs w:val="26"/>
        </w:rPr>
        <w:t>77:07:0001003:1799</w:t>
      </w:r>
      <w:r w:rsidR="00B16DC5">
        <w:rPr>
          <w:sz w:val="26"/>
          <w:szCs w:val="26"/>
        </w:rPr>
        <w:t xml:space="preserve"> </w:t>
      </w:r>
      <w:r w:rsidRPr="00A124C5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</w:t>
      </w:r>
      <w:r>
        <w:rPr>
          <w:sz w:val="26"/>
          <w:szCs w:val="26"/>
        </w:rPr>
        <w:t>и, предоставленной</w:t>
      </w:r>
      <w:r>
        <w:rPr>
          <w:sz w:val="26"/>
          <w:szCs w:val="26"/>
        </w:rPr>
        <w:br/>
        <w:t>ГБУ «МКМЦН».</w:t>
      </w:r>
    </w:p>
    <w:p w:rsidR="003610BB" w:rsidRPr="00A124C5" w:rsidRDefault="00A124C5" w:rsidP="00A124C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A124C5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объектов недвижимости, рассчитанных с учетом различных видов</w:t>
      </w:r>
      <w:r>
        <w:rPr>
          <w:sz w:val="26"/>
          <w:szCs w:val="26"/>
        </w:rPr>
        <w:t xml:space="preserve"> функционального использования, </w:t>
      </w:r>
      <w:r w:rsidRPr="00A124C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A124C5" w:rsidRDefault="00A124C5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2"/>
        <w:gridCol w:w="1756"/>
        <w:gridCol w:w="2881"/>
        <w:gridCol w:w="1756"/>
        <w:gridCol w:w="1588"/>
      </w:tblGrid>
      <w:tr w:rsidR="00BC5528" w:rsidRPr="00E102E4" w:rsidTr="00217F22">
        <w:trPr>
          <w:trHeight w:val="1107"/>
          <w:jc w:val="center"/>
        </w:trPr>
        <w:tc>
          <w:tcPr>
            <w:tcW w:w="211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217F22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E1975" w:rsidRPr="00A24323" w:rsidTr="00217F22">
        <w:trPr>
          <w:trHeight w:val="567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82231F" w:rsidRDefault="00B16DC5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16DC5">
              <w:rPr>
                <w:sz w:val="22"/>
                <w:szCs w:val="22"/>
              </w:rPr>
              <w:t>77:07:0001003:1799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975" w:rsidRPr="00A24323" w:rsidRDefault="00B16DC5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1 553 699 062,</w:t>
            </w:r>
            <w:r w:rsidRPr="00B16DC5">
              <w:rPr>
                <w:sz w:val="22"/>
                <w:szCs w:val="22"/>
              </w:rPr>
              <w:t>47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975" w:rsidRPr="00D96C9B" w:rsidRDefault="008F0303" w:rsidP="004E19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4E1975" w:rsidRPr="00A24323" w:rsidRDefault="00B16DC5" w:rsidP="00C5145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1 430 237 552,</w:t>
            </w:r>
            <w:r w:rsidRPr="00B16DC5">
              <w:rPr>
                <w:sz w:val="22"/>
                <w:szCs w:val="22"/>
              </w:rPr>
              <w:t>55</w:t>
            </w:r>
          </w:p>
        </w:tc>
        <w:tc>
          <w:tcPr>
            <w:tcW w:w="1593" w:type="dxa"/>
            <w:vAlign w:val="center"/>
          </w:tcPr>
          <w:p w:rsidR="004E1975" w:rsidRPr="00A24323" w:rsidRDefault="004E1975" w:rsidP="008F030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</w:t>
            </w:r>
            <w:r w:rsidR="008F0303">
              <w:rPr>
                <w:sz w:val="22"/>
                <w:szCs w:val="22"/>
              </w:rPr>
              <w:t>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217F22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3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4615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228"/>
    <w:rsid w:val="00083D24"/>
    <w:rsid w:val="0008555E"/>
    <w:rsid w:val="00085F7A"/>
    <w:rsid w:val="00086CC8"/>
    <w:rsid w:val="00090C9C"/>
    <w:rsid w:val="0009357C"/>
    <w:rsid w:val="000947F8"/>
    <w:rsid w:val="00094825"/>
    <w:rsid w:val="00097F77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17F22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162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303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3D4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D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24C5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16DC5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470E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452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1BFD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  <w14:docId w14:val="58B7507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4565-CD1F-48C5-A40E-AFB2667C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2023-01-11T06:29:00Z</dcterms:created>
  <dcterms:modified xsi:type="dcterms:W3CDTF">2023-01-16T12:19:00Z</dcterms:modified>
</cp:coreProperties>
</file>