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27F63" w:rsidRDefault="00B27F6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27F63" w:rsidRDefault="00B27F6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27F63" w:rsidRDefault="00B27F6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27F63" w:rsidRDefault="00B27F6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27F63" w:rsidRDefault="00B27F6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27F63" w:rsidRPr="003D5A2F" w:rsidRDefault="00B27F6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D5A2F" w:rsidRDefault="00EF278C" w:rsidP="00DB5C6D">
      <w:pPr>
        <w:spacing w:after="0" w:line="240" w:lineRule="auto"/>
        <w:ind w:left="284"/>
        <w:jc w:val="center"/>
        <w:rPr>
          <w:b/>
        </w:rPr>
      </w:pPr>
      <w:r w:rsidRPr="003D5A2F">
        <w:rPr>
          <w:b/>
        </w:rPr>
        <w:t>об отказе в</w:t>
      </w:r>
      <w:r w:rsidR="00785344" w:rsidRPr="003D5A2F">
        <w:rPr>
          <w:b/>
        </w:rPr>
        <w:t xml:space="preserve"> пересчете кадастровой стоимости</w:t>
      </w:r>
    </w:p>
    <w:p w:rsidR="00470695" w:rsidRPr="003D5A2F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3D5A2F" w:rsidRDefault="00753FB8" w:rsidP="00DB5C6D">
      <w:pPr>
        <w:spacing w:after="0" w:line="240" w:lineRule="auto"/>
        <w:ind w:right="-2"/>
        <w:rPr>
          <w:b/>
        </w:rPr>
      </w:pPr>
      <w:r w:rsidRPr="003D5A2F">
        <w:rPr>
          <w:b/>
        </w:rPr>
        <w:t>«</w:t>
      </w:r>
      <w:r w:rsidR="00AD23C0">
        <w:rPr>
          <w:b/>
        </w:rPr>
        <w:t>15</w:t>
      </w:r>
      <w:r w:rsidR="00CA0C1C" w:rsidRPr="003D5A2F">
        <w:rPr>
          <w:b/>
        </w:rPr>
        <w:t xml:space="preserve">» </w:t>
      </w:r>
      <w:r w:rsidR="001330BA">
        <w:rPr>
          <w:b/>
        </w:rPr>
        <w:t>февраля</w:t>
      </w:r>
      <w:r w:rsidR="00A565C9" w:rsidRPr="003D5A2F">
        <w:rPr>
          <w:b/>
        </w:rPr>
        <w:t xml:space="preserve"> 202</w:t>
      </w:r>
      <w:r w:rsidR="007C738B" w:rsidRPr="003D5A2F">
        <w:rPr>
          <w:b/>
        </w:rPr>
        <w:t>3</w:t>
      </w:r>
      <w:r w:rsidR="00CA0C1C" w:rsidRPr="003D5A2F">
        <w:rPr>
          <w:b/>
        </w:rPr>
        <w:t xml:space="preserve"> г.                    </w:t>
      </w:r>
      <w:r w:rsidR="007B2BE8" w:rsidRPr="003D5A2F">
        <w:rPr>
          <w:b/>
        </w:rPr>
        <w:t xml:space="preserve">  </w:t>
      </w:r>
      <w:r w:rsidR="00CA0C1C" w:rsidRPr="003D5A2F">
        <w:rPr>
          <w:b/>
        </w:rPr>
        <w:t xml:space="preserve">                                        </w:t>
      </w:r>
      <w:r w:rsidR="00B27561" w:rsidRPr="003D5A2F">
        <w:rPr>
          <w:b/>
        </w:rPr>
        <w:t xml:space="preserve">   </w:t>
      </w:r>
      <w:r w:rsidR="00CA0C1C" w:rsidRPr="003D5A2F">
        <w:rPr>
          <w:b/>
        </w:rPr>
        <w:t xml:space="preserve">         </w:t>
      </w:r>
      <w:r w:rsidR="00011DFC" w:rsidRPr="003D5A2F">
        <w:rPr>
          <w:b/>
        </w:rPr>
        <w:t xml:space="preserve">          </w:t>
      </w:r>
      <w:r w:rsidR="003D5A2F" w:rsidRPr="003D5A2F">
        <w:rPr>
          <w:b/>
        </w:rPr>
        <w:t xml:space="preserve">       </w:t>
      </w:r>
      <w:r w:rsidR="00011DFC" w:rsidRPr="003D5A2F">
        <w:rPr>
          <w:b/>
        </w:rPr>
        <w:t xml:space="preserve">     </w:t>
      </w:r>
      <w:r w:rsidR="00E832B6" w:rsidRPr="003D5A2F">
        <w:rPr>
          <w:b/>
        </w:rPr>
        <w:t xml:space="preserve">  </w:t>
      </w:r>
      <w:r w:rsidR="00586F40" w:rsidRPr="003D5A2F">
        <w:rPr>
          <w:b/>
        </w:rPr>
        <w:t xml:space="preserve">        </w:t>
      </w:r>
      <w:r w:rsidR="001330BA">
        <w:rPr>
          <w:b/>
        </w:rPr>
        <w:t xml:space="preserve"> </w:t>
      </w:r>
      <w:r w:rsidR="00586F40" w:rsidRPr="003D5A2F">
        <w:rPr>
          <w:b/>
        </w:rPr>
        <w:t xml:space="preserve"> </w:t>
      </w:r>
      <w:r w:rsidR="001330BA">
        <w:rPr>
          <w:b/>
        </w:rPr>
        <w:t xml:space="preserve">      </w:t>
      </w:r>
      <w:r w:rsidR="00A42530" w:rsidRPr="003D5A2F">
        <w:rPr>
          <w:b/>
        </w:rPr>
        <w:t xml:space="preserve">№ </w:t>
      </w:r>
      <w:r w:rsidR="0038026B">
        <w:rPr>
          <w:b/>
        </w:rPr>
        <w:t>87</w:t>
      </w:r>
      <w:r w:rsidR="00A565C9" w:rsidRPr="003D5A2F">
        <w:rPr>
          <w:b/>
        </w:rPr>
        <w:t>/2</w:t>
      </w:r>
      <w:r w:rsidR="00586F40" w:rsidRPr="003D5A2F">
        <w:rPr>
          <w:b/>
        </w:rPr>
        <w:t>3</w:t>
      </w:r>
    </w:p>
    <w:p w:rsidR="00B94EDE" w:rsidRPr="003D5A2F" w:rsidRDefault="00B94EDE" w:rsidP="009C481D">
      <w:pPr>
        <w:tabs>
          <w:tab w:val="left" w:pos="5529"/>
        </w:tabs>
        <w:spacing w:after="0" w:line="240" w:lineRule="auto"/>
        <w:ind w:right="-2"/>
        <w:jc w:val="both"/>
      </w:pPr>
    </w:p>
    <w:p w:rsidR="00324945" w:rsidRDefault="00CA0C1C" w:rsidP="00DA60E8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 xml:space="preserve">Реквизиты </w:t>
      </w:r>
      <w:r w:rsidR="00CC151B" w:rsidRPr="003D5A2F">
        <w:rPr>
          <w:b/>
        </w:rPr>
        <w:t>заявлени</w:t>
      </w:r>
      <w:r w:rsidR="00DA60E8">
        <w:rPr>
          <w:b/>
        </w:rPr>
        <w:t>я</w:t>
      </w:r>
      <w:r w:rsidRPr="003D5A2F">
        <w:rPr>
          <w:b/>
        </w:rPr>
        <w:t>:</w:t>
      </w:r>
      <w:r w:rsidRPr="003D5A2F">
        <w:tab/>
      </w:r>
      <w:r w:rsidR="00B72FF5">
        <w:t>от 2</w:t>
      </w:r>
      <w:r w:rsidR="00B72FF5" w:rsidRPr="003F2F01">
        <w:t>5</w:t>
      </w:r>
      <w:r w:rsidR="00324945" w:rsidRPr="00324945">
        <w:t xml:space="preserve">.01.2023 № </w:t>
      </w:r>
      <w:r w:rsidR="00DB032B" w:rsidRPr="00DB032B">
        <w:t>01-802/23О</w:t>
      </w:r>
    </w:p>
    <w:p w:rsidR="00CA0C1C" w:rsidRPr="003D5A2F" w:rsidRDefault="00753FB8" w:rsidP="0029769B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ab/>
      </w:r>
      <w:r w:rsidR="00CC151B" w:rsidRPr="003D5A2F">
        <w:rPr>
          <w:b/>
        </w:rPr>
        <w:tab/>
      </w:r>
    </w:p>
    <w:p w:rsidR="009C481D" w:rsidRPr="003D5A2F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 xml:space="preserve">Информация о заявителе: </w:t>
      </w:r>
      <w:r w:rsidRPr="003D5A2F">
        <w:rPr>
          <w:b/>
        </w:rPr>
        <w:tab/>
      </w:r>
      <w:r w:rsidR="00B27F63">
        <w:t>***</w:t>
      </w:r>
      <w:bookmarkStart w:id="0" w:name="_GoBack"/>
      <w:bookmarkEnd w:id="0"/>
    </w:p>
    <w:p w:rsidR="00737374" w:rsidRPr="003D5A2F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737374" w:rsidRDefault="00DA60E8" w:rsidP="00DA60E8">
      <w:pPr>
        <w:tabs>
          <w:tab w:val="left" w:pos="5670"/>
        </w:tabs>
        <w:spacing w:after="0" w:line="240" w:lineRule="auto"/>
        <w:ind w:left="6804" w:right="-2" w:hanging="6804"/>
        <w:jc w:val="both"/>
      </w:pPr>
      <w:r>
        <w:rPr>
          <w:b/>
        </w:rPr>
        <w:t>Кадастровый</w:t>
      </w:r>
      <w:r w:rsidR="00737374" w:rsidRPr="003D5A2F">
        <w:rPr>
          <w:b/>
        </w:rPr>
        <w:t xml:space="preserve"> номер объект</w:t>
      </w:r>
      <w:r>
        <w:rPr>
          <w:b/>
        </w:rPr>
        <w:t>а</w:t>
      </w:r>
      <w:r w:rsidR="00737374" w:rsidRPr="003D5A2F">
        <w:rPr>
          <w:b/>
        </w:rPr>
        <w:t xml:space="preserve"> недвижимости:</w:t>
      </w:r>
      <w:r w:rsidR="00737374" w:rsidRPr="003D5A2F">
        <w:rPr>
          <w:b/>
        </w:rPr>
        <w:tab/>
      </w:r>
      <w:r w:rsidR="00DB032B" w:rsidRPr="00DB032B">
        <w:t>77:01:0002005:2328</w:t>
      </w:r>
    </w:p>
    <w:p w:rsidR="00753FB8" w:rsidRDefault="00737374" w:rsidP="00DB032B">
      <w:pPr>
        <w:tabs>
          <w:tab w:val="left" w:pos="5670"/>
        </w:tabs>
        <w:spacing w:after="0" w:line="240" w:lineRule="auto"/>
        <w:ind w:left="6237" w:right="-2" w:hanging="6237"/>
        <w:jc w:val="both"/>
      </w:pPr>
      <w:r w:rsidRPr="003D5A2F">
        <w:rPr>
          <w:b/>
        </w:rPr>
        <w:t xml:space="preserve">Адрес: </w:t>
      </w:r>
      <w:r w:rsidRPr="003D5A2F">
        <w:rPr>
          <w:b/>
        </w:rPr>
        <w:tab/>
      </w:r>
      <w:r w:rsidR="00D34CA9" w:rsidRPr="003D5A2F">
        <w:t xml:space="preserve">г. Москва, </w:t>
      </w:r>
      <w:r w:rsidR="00DB032B" w:rsidRPr="00DB032B">
        <w:t>ул</w:t>
      </w:r>
      <w:r w:rsidR="00DB032B">
        <w:t>.</w:t>
      </w:r>
      <w:r w:rsidR="00DB032B" w:rsidRPr="00DB032B">
        <w:t xml:space="preserve"> Пятницкая, д.</w:t>
      </w:r>
      <w:r w:rsidR="00DB032B">
        <w:t xml:space="preserve"> 7, строение </w:t>
      </w:r>
      <w:r w:rsidR="00DB032B" w:rsidRPr="00DB032B">
        <w:t>1</w:t>
      </w:r>
    </w:p>
    <w:p w:rsidR="00065820" w:rsidRPr="003D5A2F" w:rsidRDefault="00065820" w:rsidP="00065820">
      <w:pPr>
        <w:tabs>
          <w:tab w:val="left" w:pos="5812"/>
        </w:tabs>
        <w:spacing w:after="0" w:line="240" w:lineRule="auto"/>
        <w:ind w:left="6237" w:right="-2" w:hanging="6237"/>
        <w:jc w:val="both"/>
        <w:rPr>
          <w:b/>
        </w:rPr>
      </w:pPr>
    </w:p>
    <w:p w:rsidR="00470695" w:rsidRPr="003D5A2F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3D5A2F">
        <w:rPr>
          <w:b/>
        </w:rPr>
        <w:t>Информация о проведенной проверке:</w:t>
      </w:r>
    </w:p>
    <w:p w:rsidR="00195829" w:rsidRDefault="00195829" w:rsidP="0019582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95829">
        <w:t>Государственная кадастровая оценка в городе Москве в 2021 году проведена</w:t>
      </w:r>
      <w:r>
        <w:br/>
      </w:r>
      <w:r w:rsidRPr="00195829"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76409A" w:rsidRPr="0076409A" w:rsidRDefault="0076409A" w:rsidP="0076409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76409A">
        <w:t>Перечень объектов недвижимости, подлежащих государственной кадастровой оценке (далее – Перечень) в 2021 году, формировался по состоянию на 01.01.2021</w:t>
      </w:r>
      <w:r>
        <w:t xml:space="preserve"> </w:t>
      </w:r>
      <w:r w:rsidRPr="0076409A">
        <w:t>Федеральным государственным бюджетным учреждением «Федеральная кадастровая палата Федеральной службы государственной регис</w:t>
      </w:r>
      <w:r>
        <w:t xml:space="preserve">трации, кадастра и картографии» </w:t>
      </w:r>
      <w:r w:rsidRPr="0076409A">
        <w:t>по Москве.</w:t>
      </w:r>
    </w:p>
    <w:p w:rsidR="0076409A" w:rsidRDefault="0076409A" w:rsidP="0076409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76409A">
        <w:t>Кадастровая стоимость объекта недвижимости с кадастровым номером 77:01:0002005:2328 (далее – Объект недвижимости)</w:t>
      </w:r>
      <w:r>
        <w:t xml:space="preserve"> </w:t>
      </w:r>
      <w:r w:rsidR="009D0917" w:rsidRPr="009D0917">
        <w:t>определена с учетом отнесения Объекта недвижимости к группе 15 «Объекты неустановленного и вспомогательного назначения», подгруппе 15.4 «Помещения (нежилые)»</w:t>
      </w:r>
      <w:r w:rsidR="009D0917">
        <w:t xml:space="preserve"> </w:t>
      </w:r>
      <w:r w:rsidRPr="0076409A">
        <w:t>на</w:t>
      </w:r>
      <w:r w:rsidR="009D0917">
        <w:t xml:space="preserve"> основании сведений, включенных</w:t>
      </w:r>
      <w:r w:rsidR="00743FE3">
        <w:t xml:space="preserve"> </w:t>
      </w:r>
      <w:r w:rsidRPr="0076409A">
        <w:t>в Перечень</w:t>
      </w:r>
      <w:r>
        <w:t xml:space="preserve"> </w:t>
      </w:r>
      <w:r w:rsidR="00743FE3">
        <w:br/>
      </w:r>
      <w:r>
        <w:t xml:space="preserve">по состоянию </w:t>
      </w:r>
      <w:r w:rsidRPr="0076409A">
        <w:t>на 01.01.2021.</w:t>
      </w:r>
    </w:p>
    <w:p w:rsidR="00567DC9" w:rsidRDefault="00567DC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lang w:eastAsia="en-US"/>
        </w:rPr>
      </w:pPr>
      <w:r w:rsidRPr="00567DC9">
        <w:rPr>
          <w:color w:val="000000"/>
          <w:lang w:eastAsia="en-US"/>
        </w:rPr>
        <w:t>Расчет кадастровой стоимости объектов подгруппы 15.4 «Помещения (нежилые)»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</w:t>
      </w:r>
      <w:r>
        <w:rPr>
          <w:color w:val="000000"/>
          <w:lang w:eastAsia="en-US"/>
        </w:rPr>
        <w:t>, путем умножения на его площадь</w:t>
      </w:r>
      <w:r w:rsidRPr="00567DC9">
        <w:rPr>
          <w:color w:val="000000"/>
          <w:lang w:eastAsia="en-US"/>
        </w:rPr>
        <w:t xml:space="preserve">. </w:t>
      </w:r>
    </w:p>
    <w:p w:rsidR="00567DC9" w:rsidRDefault="00567DC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567DC9">
        <w:rPr>
          <w:color w:val="000000"/>
          <w:lang w:eastAsia="en-US"/>
        </w:rPr>
        <w:t>Подробное о</w:t>
      </w:r>
      <w:r>
        <w:rPr>
          <w:color w:val="000000"/>
          <w:lang w:eastAsia="en-US"/>
        </w:rPr>
        <w:t xml:space="preserve">писание методологии и процесса </w:t>
      </w:r>
      <w:r w:rsidRPr="00567DC9">
        <w:rPr>
          <w:color w:val="000000"/>
          <w:lang w:eastAsia="en-US"/>
        </w:rPr>
        <w:t>оценки приведено в разделе 3.6 Тома 3 Отчета</w:t>
      </w:r>
      <w:r w:rsidRPr="00567DC9">
        <w:t xml:space="preserve"> </w:t>
      </w:r>
      <w:r w:rsidRPr="00567DC9">
        <w:rPr>
          <w:color w:val="000000"/>
          <w:lang w:eastAsia="en-US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567DC9">
        <w:rPr>
          <w:color w:val="000000"/>
          <w:lang w:eastAsia="en-US"/>
        </w:rPr>
        <w:br/>
        <w:t>на 01.01.2021» (далее – Отчет) и в разделе 3.7.15.4 Тома 4 Отчета.</w:t>
      </w:r>
    </w:p>
    <w:p w:rsidR="00CD74F3" w:rsidRDefault="00CD74F3" w:rsidP="00CD74F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276CC">
        <w:t>Следует отметить, что при определении кадастровой стоимости объектов подгруппы 15.4 «П</w:t>
      </w:r>
      <w:r w:rsidR="001368C4" w:rsidRPr="006276CC">
        <w:t xml:space="preserve">омещения (нежилые)» </w:t>
      </w:r>
      <w:proofErr w:type="spellStart"/>
      <w:r w:rsidR="001368C4" w:rsidRPr="006276CC">
        <w:t>ценообразующ</w:t>
      </w:r>
      <w:r w:rsidRPr="006276CC">
        <w:t>ие</w:t>
      </w:r>
      <w:proofErr w:type="spellEnd"/>
      <w:r w:rsidRPr="006276CC">
        <w:t xml:space="preserve"> фактор</w:t>
      </w:r>
      <w:r w:rsidR="001368C4" w:rsidRPr="006276CC">
        <w:t>ы</w:t>
      </w:r>
      <w:r w:rsidRPr="006276CC">
        <w:t xml:space="preserve"> не используются.</w:t>
      </w:r>
    </w:p>
    <w:p w:rsidR="00A0740B" w:rsidRDefault="00A0740B" w:rsidP="0089769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A0740B">
        <w:lastRenderedPageBreak/>
        <w:t xml:space="preserve">Ошибок, допущенных при определении кадастровой стоимости </w:t>
      </w:r>
      <w:r>
        <w:t>О</w:t>
      </w:r>
      <w:r w:rsidRPr="00A0740B">
        <w:t>бъекта недвижимости,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218E8">
        <w:t>Индивидуальные особенности объекта недвижимости учитываются</w:t>
      </w:r>
      <w:r w:rsidRPr="006218E8">
        <w:br/>
        <w:t>при определении его рыночной стоимости. В соответствии со статьей 22 Закона о ГКО результаты определения кадастровой стоимости могут быть оспорены в комиссии</w:t>
      </w:r>
      <w:r w:rsidRPr="006218E8">
        <w:br/>
        <w:t>по рассмотрению споров о результатах определения кадастровой стоимости (в случае</w:t>
      </w:r>
      <w:r w:rsidRPr="006218E8">
        <w:br/>
        <w:t>ее создания в субъекте Российской Федерации) или в суде на основании установления</w:t>
      </w:r>
      <w:r w:rsidRPr="006218E8">
        <w:br/>
        <w:t>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91" w:rsidRDefault="008E4491" w:rsidP="00AC7FD4">
      <w:r>
        <w:separator/>
      </w:r>
    </w:p>
  </w:endnote>
  <w:endnote w:type="continuationSeparator" w:id="0">
    <w:p w:rsidR="008E4491" w:rsidRDefault="008E449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91" w:rsidRDefault="008E4491" w:rsidP="00AC7FD4">
      <w:r>
        <w:separator/>
      </w:r>
    </w:p>
  </w:footnote>
  <w:footnote w:type="continuationSeparator" w:id="0">
    <w:p w:rsidR="008E4491" w:rsidRDefault="008E449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F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8C4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E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0FD2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26B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46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6CC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0A2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FE3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09A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579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41C3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491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0917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0740B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540"/>
    <w:rsid w:val="00AA4BFE"/>
    <w:rsid w:val="00AA616E"/>
    <w:rsid w:val="00AB09D0"/>
    <w:rsid w:val="00AB230F"/>
    <w:rsid w:val="00AB2995"/>
    <w:rsid w:val="00AB4618"/>
    <w:rsid w:val="00AB5C2A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3C0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F63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251B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D74F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32B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6A5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26A5FAB"/>
  <w15:docId w15:val="{5CFC927B-1652-4AB0-97A5-093361D0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AE18-E6AF-4132-B654-AEEDEF82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354</Words>
  <Characters>2666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2019-12-12T12:19:00Z</cp:lastPrinted>
  <dcterms:created xsi:type="dcterms:W3CDTF">2023-02-07T10:22:00Z</dcterms:created>
  <dcterms:modified xsi:type="dcterms:W3CDTF">2023-02-16T10:56:00Z</dcterms:modified>
</cp:coreProperties>
</file>