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225E3D" w:rsidRDefault="00225E3D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225E3D" w:rsidRDefault="00225E3D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225E3D" w:rsidRDefault="00225E3D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225E3D" w:rsidRDefault="00225E3D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225E3D" w:rsidRPr="003D5A2F" w:rsidRDefault="00225E3D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7F7468" w:rsidRPr="00396DA9">
        <w:rPr>
          <w:b/>
          <w:sz w:val="26"/>
          <w:szCs w:val="26"/>
        </w:rPr>
        <w:t>15</w:t>
      </w:r>
      <w:r w:rsidR="00CA0C1C" w:rsidRPr="00396DA9">
        <w:rPr>
          <w:b/>
          <w:sz w:val="26"/>
          <w:szCs w:val="26"/>
        </w:rPr>
        <w:t xml:space="preserve">» </w:t>
      </w:r>
      <w:r w:rsidR="001330BA" w:rsidRPr="00396DA9">
        <w:rPr>
          <w:b/>
          <w:sz w:val="26"/>
          <w:szCs w:val="26"/>
        </w:rPr>
        <w:t>февраля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1330BA" w:rsidRPr="00396DA9">
        <w:rPr>
          <w:b/>
          <w:sz w:val="26"/>
          <w:szCs w:val="26"/>
        </w:rPr>
        <w:t xml:space="preserve">      </w:t>
      </w:r>
      <w:r w:rsidR="00A42530" w:rsidRPr="00396DA9">
        <w:rPr>
          <w:b/>
          <w:sz w:val="26"/>
          <w:szCs w:val="26"/>
        </w:rPr>
        <w:t xml:space="preserve">№ </w:t>
      </w:r>
      <w:r w:rsidR="00CB1526">
        <w:rPr>
          <w:b/>
          <w:sz w:val="26"/>
          <w:szCs w:val="26"/>
        </w:rPr>
        <w:t>91</w:t>
      </w:r>
      <w:r w:rsidR="00A565C9" w:rsidRPr="00396DA9">
        <w:rPr>
          <w:b/>
          <w:sz w:val="26"/>
          <w:szCs w:val="26"/>
        </w:rPr>
        <w:t>/2</w:t>
      </w:r>
      <w:r w:rsidR="00586F40" w:rsidRPr="00396DA9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906BC5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06BC5">
        <w:rPr>
          <w:b/>
          <w:sz w:val="26"/>
          <w:szCs w:val="26"/>
        </w:rPr>
        <w:t>й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B72FF5" w:rsidRPr="00396DA9">
        <w:rPr>
          <w:sz w:val="26"/>
          <w:szCs w:val="26"/>
        </w:rPr>
        <w:t xml:space="preserve">от </w:t>
      </w:r>
      <w:r w:rsidR="00906BC5">
        <w:rPr>
          <w:sz w:val="26"/>
          <w:szCs w:val="26"/>
        </w:rPr>
        <w:t>24</w:t>
      </w:r>
      <w:r w:rsidR="00324945" w:rsidRPr="00396DA9">
        <w:rPr>
          <w:sz w:val="26"/>
          <w:szCs w:val="26"/>
        </w:rPr>
        <w:t>.0</w:t>
      </w:r>
      <w:r w:rsidR="00906BC5">
        <w:rPr>
          <w:sz w:val="26"/>
          <w:szCs w:val="26"/>
        </w:rPr>
        <w:t>1</w:t>
      </w:r>
      <w:r w:rsidR="00324945" w:rsidRPr="00396DA9">
        <w:rPr>
          <w:sz w:val="26"/>
          <w:szCs w:val="26"/>
        </w:rPr>
        <w:t xml:space="preserve">.2023 № </w:t>
      </w:r>
      <w:r w:rsidR="00906BC5" w:rsidRPr="00906BC5">
        <w:rPr>
          <w:sz w:val="26"/>
          <w:szCs w:val="26"/>
        </w:rPr>
        <w:t>01-711/23О</w:t>
      </w:r>
      <w:r w:rsidR="00906BC5">
        <w:rPr>
          <w:sz w:val="26"/>
          <w:szCs w:val="26"/>
        </w:rPr>
        <w:t>,</w:t>
      </w:r>
    </w:p>
    <w:p w:rsidR="00CA0C1C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  <w:r w:rsidRPr="00906BC5">
        <w:rPr>
          <w:sz w:val="26"/>
          <w:szCs w:val="26"/>
        </w:rPr>
        <w:t>от 24.01.2023 №</w:t>
      </w:r>
      <w:r>
        <w:rPr>
          <w:sz w:val="26"/>
          <w:szCs w:val="26"/>
        </w:rPr>
        <w:t xml:space="preserve"> </w:t>
      </w:r>
      <w:r w:rsidRPr="00906BC5">
        <w:rPr>
          <w:sz w:val="26"/>
          <w:szCs w:val="26"/>
        </w:rPr>
        <w:t>01-712/23О</w:t>
      </w:r>
      <w:r>
        <w:rPr>
          <w:sz w:val="26"/>
          <w:szCs w:val="26"/>
        </w:rPr>
        <w:t>,</w:t>
      </w:r>
    </w:p>
    <w:p w:rsid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  <w:r w:rsidRPr="00906BC5">
        <w:rPr>
          <w:sz w:val="26"/>
          <w:szCs w:val="26"/>
        </w:rPr>
        <w:t>от 24.01.2023 № 01-713/23О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225E3D">
        <w:rPr>
          <w:sz w:val="26"/>
          <w:szCs w:val="26"/>
        </w:rPr>
        <w:t>***</w:t>
      </w:r>
      <w:bookmarkStart w:id="0" w:name="_GoBack"/>
      <w:bookmarkEnd w:id="0"/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396DA9" w:rsidRDefault="00906BC5" w:rsidP="00DA60E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Кадастровые</w:t>
      </w:r>
      <w:r w:rsidR="00737374" w:rsidRPr="00396DA9">
        <w:rPr>
          <w:b/>
          <w:sz w:val="26"/>
          <w:szCs w:val="26"/>
        </w:rPr>
        <w:t xml:space="preserve"> номер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A0146A" w:rsidRPr="00A0146A">
        <w:rPr>
          <w:sz w:val="26"/>
          <w:szCs w:val="26"/>
        </w:rPr>
        <w:t>77:07:0004004:28</w:t>
      </w:r>
    </w:p>
    <w:p w:rsidR="00753FB8" w:rsidRDefault="00737374" w:rsidP="007F7468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D34CA9" w:rsidRPr="00396DA9">
        <w:rPr>
          <w:sz w:val="26"/>
          <w:szCs w:val="26"/>
        </w:rPr>
        <w:t xml:space="preserve">г. Москва, </w:t>
      </w:r>
      <w:r w:rsidR="00A0146A" w:rsidRPr="00A0146A">
        <w:rPr>
          <w:sz w:val="26"/>
          <w:szCs w:val="26"/>
        </w:rPr>
        <w:t>ул</w:t>
      </w:r>
      <w:r w:rsidR="00A0146A">
        <w:rPr>
          <w:sz w:val="26"/>
          <w:szCs w:val="26"/>
        </w:rPr>
        <w:t>.</w:t>
      </w:r>
      <w:r w:rsidR="00A0146A" w:rsidRPr="00A0146A">
        <w:rPr>
          <w:sz w:val="26"/>
          <w:szCs w:val="26"/>
        </w:rPr>
        <w:t xml:space="preserve"> </w:t>
      </w:r>
      <w:proofErr w:type="spellStart"/>
      <w:r w:rsidR="00A0146A" w:rsidRPr="00A0146A">
        <w:rPr>
          <w:sz w:val="26"/>
          <w:szCs w:val="26"/>
        </w:rPr>
        <w:t>Ельнинская</w:t>
      </w:r>
      <w:proofErr w:type="spellEnd"/>
    </w:p>
    <w:p w:rsidR="00A0146A" w:rsidRDefault="00A0146A" w:rsidP="007F7468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A0146A" w:rsidRPr="00396DA9" w:rsidRDefault="00A0146A" w:rsidP="00A0146A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Кадастровые</w:t>
      </w:r>
      <w:r w:rsidRPr="00396DA9">
        <w:rPr>
          <w:b/>
          <w:sz w:val="26"/>
          <w:szCs w:val="26"/>
        </w:rPr>
        <w:t xml:space="preserve"> номер</w:t>
      </w:r>
      <w:r>
        <w:rPr>
          <w:b/>
          <w:sz w:val="26"/>
          <w:szCs w:val="26"/>
        </w:rPr>
        <w:t>а</w:t>
      </w:r>
      <w:r w:rsidRPr="00396DA9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396DA9">
        <w:rPr>
          <w:b/>
          <w:sz w:val="26"/>
          <w:szCs w:val="26"/>
        </w:rPr>
        <w:t xml:space="preserve"> недвижимости:</w:t>
      </w:r>
      <w:r w:rsidRPr="00396DA9">
        <w:rPr>
          <w:b/>
          <w:sz w:val="26"/>
          <w:szCs w:val="26"/>
        </w:rPr>
        <w:tab/>
      </w:r>
      <w:r w:rsidRPr="00A0146A">
        <w:rPr>
          <w:sz w:val="26"/>
          <w:szCs w:val="26"/>
        </w:rPr>
        <w:t>77:07:0004004:1052</w:t>
      </w:r>
    </w:p>
    <w:p w:rsidR="00A0146A" w:rsidRDefault="00A0146A" w:rsidP="00A0146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Pr="00396DA9">
        <w:rPr>
          <w:sz w:val="26"/>
          <w:szCs w:val="26"/>
        </w:rPr>
        <w:t>г. Москва,</w:t>
      </w:r>
      <w:r w:rsidR="00B06B53">
        <w:rPr>
          <w:sz w:val="26"/>
          <w:szCs w:val="26"/>
        </w:rPr>
        <w:t xml:space="preserve"> </w:t>
      </w:r>
      <w:r w:rsidR="00B06B53" w:rsidRPr="00B06B53">
        <w:rPr>
          <w:sz w:val="26"/>
          <w:szCs w:val="26"/>
        </w:rPr>
        <w:t>ул</w:t>
      </w:r>
      <w:r w:rsidR="00B06B53">
        <w:rPr>
          <w:sz w:val="26"/>
          <w:szCs w:val="26"/>
        </w:rPr>
        <w:t>.</w:t>
      </w:r>
      <w:r w:rsidR="00B06B53" w:rsidRPr="00B06B53">
        <w:rPr>
          <w:sz w:val="26"/>
          <w:szCs w:val="26"/>
        </w:rPr>
        <w:t xml:space="preserve"> </w:t>
      </w:r>
      <w:proofErr w:type="spellStart"/>
      <w:r w:rsidR="00B06B53" w:rsidRPr="00B06B53">
        <w:rPr>
          <w:sz w:val="26"/>
          <w:szCs w:val="26"/>
        </w:rPr>
        <w:t>Ельнинская</w:t>
      </w:r>
      <w:proofErr w:type="spellEnd"/>
      <w:r w:rsidR="00B06B53" w:rsidRPr="00B06B53">
        <w:rPr>
          <w:sz w:val="26"/>
          <w:szCs w:val="26"/>
        </w:rPr>
        <w:t>, д.</w:t>
      </w:r>
      <w:r w:rsidR="00B06B53">
        <w:rPr>
          <w:sz w:val="26"/>
          <w:szCs w:val="26"/>
        </w:rPr>
        <w:t xml:space="preserve"> </w:t>
      </w:r>
      <w:r w:rsidR="00B06B53" w:rsidRPr="00B06B53">
        <w:rPr>
          <w:sz w:val="26"/>
          <w:szCs w:val="26"/>
        </w:rPr>
        <w:t>23</w:t>
      </w:r>
    </w:p>
    <w:p w:rsidR="00A0146A" w:rsidRDefault="00A0146A" w:rsidP="00A0146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A0146A" w:rsidRPr="00A0146A" w:rsidRDefault="00A0146A" w:rsidP="00A0146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  <w:r w:rsidRPr="00A0146A">
        <w:rPr>
          <w:b/>
          <w:sz w:val="26"/>
          <w:szCs w:val="26"/>
        </w:rPr>
        <w:t>Кадастровые номера объектов недвижимости:</w:t>
      </w:r>
      <w:r w:rsidRPr="00A0146A">
        <w:rPr>
          <w:b/>
          <w:sz w:val="26"/>
          <w:szCs w:val="26"/>
        </w:rPr>
        <w:tab/>
      </w:r>
      <w:r w:rsidRPr="00A0146A">
        <w:rPr>
          <w:sz w:val="26"/>
          <w:szCs w:val="26"/>
        </w:rPr>
        <w:t>77:07:0004004:1053</w:t>
      </w:r>
    </w:p>
    <w:p w:rsidR="00A0146A" w:rsidRDefault="00A0146A" w:rsidP="00A0146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  <w:r w:rsidRPr="00A0146A">
        <w:rPr>
          <w:b/>
          <w:sz w:val="26"/>
          <w:szCs w:val="26"/>
        </w:rPr>
        <w:t xml:space="preserve">Адрес: </w:t>
      </w:r>
      <w:r w:rsidRPr="00A0146A">
        <w:rPr>
          <w:b/>
          <w:sz w:val="26"/>
          <w:szCs w:val="26"/>
        </w:rPr>
        <w:tab/>
      </w:r>
      <w:r w:rsidRPr="00A0146A">
        <w:rPr>
          <w:sz w:val="26"/>
          <w:szCs w:val="26"/>
        </w:rPr>
        <w:t>г. Москва,</w:t>
      </w:r>
      <w:r>
        <w:rPr>
          <w:sz w:val="26"/>
          <w:szCs w:val="26"/>
        </w:rPr>
        <w:t xml:space="preserve"> ул. </w:t>
      </w:r>
      <w:proofErr w:type="spellStart"/>
      <w:r>
        <w:rPr>
          <w:sz w:val="26"/>
          <w:szCs w:val="26"/>
        </w:rPr>
        <w:t>Ельнинская</w:t>
      </w:r>
      <w:proofErr w:type="spellEnd"/>
      <w:r>
        <w:rPr>
          <w:sz w:val="26"/>
          <w:szCs w:val="26"/>
        </w:rPr>
        <w:t>, д. 23,</w:t>
      </w:r>
    </w:p>
    <w:p w:rsidR="00A0146A" w:rsidRPr="00396DA9" w:rsidRDefault="00A0146A" w:rsidP="00A0146A">
      <w:pPr>
        <w:tabs>
          <w:tab w:val="left" w:pos="5670"/>
        </w:tabs>
        <w:spacing w:after="0" w:line="240" w:lineRule="auto"/>
        <w:ind w:left="6237" w:right="-2" w:hanging="567"/>
        <w:jc w:val="both"/>
        <w:rPr>
          <w:sz w:val="26"/>
          <w:szCs w:val="26"/>
        </w:rPr>
      </w:pPr>
      <w:r w:rsidRPr="00A0146A">
        <w:rPr>
          <w:sz w:val="26"/>
          <w:szCs w:val="26"/>
        </w:rPr>
        <w:t>строен.</w:t>
      </w:r>
      <w:r>
        <w:rPr>
          <w:sz w:val="26"/>
          <w:szCs w:val="26"/>
        </w:rPr>
        <w:t xml:space="preserve"> </w:t>
      </w:r>
      <w:r w:rsidRPr="00A0146A">
        <w:rPr>
          <w:sz w:val="26"/>
          <w:szCs w:val="26"/>
        </w:rPr>
        <w:t>2</w:t>
      </w:r>
    </w:p>
    <w:p w:rsidR="00065820" w:rsidRPr="00396DA9" w:rsidRDefault="00065820" w:rsidP="00065820">
      <w:pPr>
        <w:tabs>
          <w:tab w:val="left" w:pos="5812"/>
        </w:tabs>
        <w:spacing w:after="0" w:line="240" w:lineRule="auto"/>
        <w:ind w:left="6237" w:right="-2" w:hanging="6237"/>
        <w:jc w:val="both"/>
        <w:rPr>
          <w:b/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7F7468" w:rsidRPr="00396DA9" w:rsidRDefault="007F7468" w:rsidP="0047405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96DA9">
        <w:rPr>
          <w:sz w:val="26"/>
          <w:szCs w:val="26"/>
        </w:rPr>
        <w:t>Государственная кадастровая оценка в горо</w:t>
      </w:r>
      <w:r w:rsidR="004518BD" w:rsidRPr="00396DA9">
        <w:rPr>
          <w:sz w:val="26"/>
          <w:szCs w:val="26"/>
        </w:rPr>
        <w:t>де Москве в 2021 году проведена</w:t>
      </w:r>
      <w:r w:rsidR="004518BD" w:rsidRPr="00396DA9">
        <w:rPr>
          <w:sz w:val="26"/>
          <w:szCs w:val="26"/>
        </w:rPr>
        <w:br/>
      </w:r>
      <w:r w:rsidRPr="00396DA9">
        <w:rPr>
          <w:sz w:val="26"/>
          <w:szCs w:val="26"/>
        </w:rPr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="00396DA9">
        <w:rPr>
          <w:sz w:val="26"/>
          <w:szCs w:val="26"/>
        </w:rPr>
        <w:br/>
      </w:r>
      <w:r w:rsidRPr="00396DA9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4518BD" w:rsidRPr="00396DA9">
        <w:rPr>
          <w:sz w:val="26"/>
          <w:szCs w:val="26"/>
        </w:rPr>
        <w:t xml:space="preserve"> </w:t>
      </w:r>
      <w:r w:rsidRPr="00396DA9">
        <w:rPr>
          <w:sz w:val="26"/>
          <w:szCs w:val="26"/>
        </w:rPr>
        <w:t>(далее – Методические указания).</w:t>
      </w:r>
    </w:p>
    <w:p w:rsidR="001610DA" w:rsidRPr="00396DA9" w:rsidRDefault="004518BD" w:rsidP="0047405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96DA9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</w:t>
      </w:r>
      <w:r w:rsidR="001610DA" w:rsidRPr="00396DA9">
        <w:rPr>
          <w:sz w:val="26"/>
          <w:szCs w:val="26"/>
        </w:rPr>
        <w:t>адастровая стоимость объект</w:t>
      </w:r>
      <w:r w:rsidR="00653952">
        <w:rPr>
          <w:sz w:val="26"/>
          <w:szCs w:val="26"/>
        </w:rPr>
        <w:t>ов</w:t>
      </w:r>
      <w:r w:rsidR="001610DA" w:rsidRPr="00396DA9">
        <w:rPr>
          <w:sz w:val="26"/>
          <w:szCs w:val="26"/>
        </w:rPr>
        <w:t xml:space="preserve"> недвижимости с кадастровым</w:t>
      </w:r>
      <w:r w:rsidR="00653952">
        <w:rPr>
          <w:sz w:val="26"/>
          <w:szCs w:val="26"/>
        </w:rPr>
        <w:t>и</w:t>
      </w:r>
      <w:r w:rsidR="001610DA" w:rsidRPr="00396DA9">
        <w:rPr>
          <w:sz w:val="26"/>
          <w:szCs w:val="26"/>
        </w:rPr>
        <w:t xml:space="preserve"> номер</w:t>
      </w:r>
      <w:r w:rsidR="00653952">
        <w:rPr>
          <w:sz w:val="26"/>
          <w:szCs w:val="26"/>
        </w:rPr>
        <w:t xml:space="preserve">ами </w:t>
      </w:r>
      <w:r w:rsidR="00653952" w:rsidRPr="00653952">
        <w:rPr>
          <w:sz w:val="26"/>
          <w:szCs w:val="26"/>
        </w:rPr>
        <w:t>77:07:0004004:1052</w:t>
      </w:r>
      <w:r w:rsidR="00653952">
        <w:rPr>
          <w:sz w:val="26"/>
          <w:szCs w:val="26"/>
        </w:rPr>
        <w:t xml:space="preserve">, </w:t>
      </w:r>
      <w:r w:rsidR="00653952" w:rsidRPr="00653952">
        <w:rPr>
          <w:sz w:val="26"/>
          <w:szCs w:val="26"/>
        </w:rPr>
        <w:t>77:07:0004004:1053</w:t>
      </w:r>
      <w:r w:rsidR="001610DA" w:rsidRPr="00396DA9">
        <w:rPr>
          <w:sz w:val="26"/>
          <w:szCs w:val="26"/>
        </w:rPr>
        <w:t xml:space="preserve"> </w:t>
      </w:r>
      <w:r w:rsidR="00653952">
        <w:rPr>
          <w:sz w:val="26"/>
          <w:szCs w:val="26"/>
        </w:rPr>
        <w:t>определена с учетом отнесения их к группе</w:t>
      </w:r>
      <w:r w:rsidR="00653952">
        <w:rPr>
          <w:sz w:val="26"/>
          <w:szCs w:val="26"/>
        </w:rPr>
        <w:br/>
      </w:r>
      <w:r w:rsidR="007F7468" w:rsidRPr="00396DA9">
        <w:rPr>
          <w:sz w:val="26"/>
          <w:szCs w:val="26"/>
        </w:rPr>
        <w:t>4</w:t>
      </w:r>
      <w:r w:rsidR="001610DA" w:rsidRPr="00396DA9">
        <w:rPr>
          <w:sz w:val="26"/>
          <w:szCs w:val="26"/>
        </w:rPr>
        <w:t xml:space="preserve"> «</w:t>
      </w:r>
      <w:r w:rsidR="007F7468" w:rsidRPr="00396DA9">
        <w:rPr>
          <w:sz w:val="26"/>
          <w:szCs w:val="26"/>
        </w:rPr>
        <w:t>Объекты торговли, общественного питания, бытовог</w:t>
      </w:r>
      <w:r w:rsidRPr="00396DA9">
        <w:rPr>
          <w:sz w:val="26"/>
          <w:szCs w:val="26"/>
        </w:rPr>
        <w:t xml:space="preserve">о обслуживания, сервиса, отдыха </w:t>
      </w:r>
      <w:r w:rsidR="007F7468" w:rsidRPr="00396DA9">
        <w:rPr>
          <w:sz w:val="26"/>
          <w:szCs w:val="26"/>
        </w:rPr>
        <w:t>и развлечений, включая объекты многофункционального назначения</w:t>
      </w:r>
      <w:r w:rsidR="001610DA" w:rsidRPr="00396DA9">
        <w:rPr>
          <w:sz w:val="26"/>
          <w:szCs w:val="26"/>
        </w:rPr>
        <w:t xml:space="preserve">», подгруппе </w:t>
      </w:r>
      <w:r w:rsidR="007F7468" w:rsidRPr="00396DA9">
        <w:rPr>
          <w:sz w:val="26"/>
          <w:szCs w:val="26"/>
        </w:rPr>
        <w:t>4.1</w:t>
      </w:r>
      <w:r w:rsidR="001610DA" w:rsidRPr="00396DA9">
        <w:rPr>
          <w:sz w:val="26"/>
          <w:szCs w:val="26"/>
        </w:rPr>
        <w:t xml:space="preserve"> «</w:t>
      </w:r>
      <w:r w:rsidR="007F7468" w:rsidRPr="00396DA9">
        <w:rPr>
          <w:sz w:val="26"/>
          <w:szCs w:val="26"/>
        </w:rPr>
        <w:t>Объекты торговли, общественного питания, бытовог</w:t>
      </w:r>
      <w:r w:rsidR="00653952">
        <w:rPr>
          <w:sz w:val="26"/>
          <w:szCs w:val="26"/>
        </w:rPr>
        <w:t>о обслуживания, сервиса, отдыха</w:t>
      </w:r>
      <w:r w:rsidR="00653952">
        <w:rPr>
          <w:sz w:val="26"/>
          <w:szCs w:val="26"/>
        </w:rPr>
        <w:br/>
      </w:r>
      <w:r w:rsidR="007F7468" w:rsidRPr="00396DA9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1610DA" w:rsidRPr="00396DA9">
        <w:rPr>
          <w:sz w:val="26"/>
          <w:szCs w:val="26"/>
        </w:rPr>
        <w:t>»</w:t>
      </w:r>
      <w:r w:rsidR="00653952">
        <w:rPr>
          <w:sz w:val="26"/>
          <w:szCs w:val="26"/>
        </w:rPr>
        <w:t xml:space="preserve">, кадастровая стоимость земельного участка </w:t>
      </w:r>
      <w:r w:rsidR="00653952" w:rsidRPr="00653952">
        <w:rPr>
          <w:sz w:val="26"/>
          <w:szCs w:val="26"/>
        </w:rPr>
        <w:t>с кадастровым номер</w:t>
      </w:r>
      <w:r w:rsidR="00653952">
        <w:rPr>
          <w:sz w:val="26"/>
          <w:szCs w:val="26"/>
        </w:rPr>
        <w:t xml:space="preserve">ом </w:t>
      </w:r>
      <w:r w:rsidR="00653952" w:rsidRPr="00653952">
        <w:rPr>
          <w:sz w:val="26"/>
          <w:szCs w:val="26"/>
        </w:rPr>
        <w:t>77:07:0004004:28</w:t>
      </w:r>
      <w:r w:rsidR="00653952">
        <w:rPr>
          <w:sz w:val="26"/>
          <w:szCs w:val="26"/>
        </w:rPr>
        <w:t xml:space="preserve"> </w:t>
      </w:r>
      <w:r w:rsidR="00653952" w:rsidRPr="00653952">
        <w:rPr>
          <w:sz w:val="26"/>
          <w:szCs w:val="26"/>
        </w:rPr>
        <w:t xml:space="preserve">определена с учетом отнесения </w:t>
      </w:r>
      <w:r w:rsidR="00653952">
        <w:rPr>
          <w:sz w:val="26"/>
          <w:szCs w:val="26"/>
        </w:rPr>
        <w:t>его</w:t>
      </w:r>
      <w:r w:rsidR="00653952" w:rsidRPr="00653952">
        <w:rPr>
          <w:sz w:val="26"/>
          <w:szCs w:val="26"/>
        </w:rPr>
        <w:t xml:space="preserve"> к группе</w:t>
      </w:r>
      <w:r w:rsidR="00653952">
        <w:rPr>
          <w:sz w:val="26"/>
          <w:szCs w:val="26"/>
        </w:rPr>
        <w:t xml:space="preserve"> 4 «</w:t>
      </w:r>
      <w:r w:rsidR="00653952" w:rsidRPr="00653952">
        <w:rPr>
          <w:sz w:val="26"/>
          <w:szCs w:val="26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</w:t>
      </w:r>
      <w:r w:rsidR="00653952" w:rsidRPr="00653952">
        <w:rPr>
          <w:sz w:val="26"/>
          <w:szCs w:val="26"/>
        </w:rPr>
        <w:lastRenderedPageBreak/>
        <w:t>назначения</w:t>
      </w:r>
      <w:r w:rsidR="00653952">
        <w:rPr>
          <w:sz w:val="26"/>
          <w:szCs w:val="26"/>
        </w:rPr>
        <w:t>», подгруппе 4.1 «</w:t>
      </w:r>
      <w:r w:rsidR="00653952" w:rsidRPr="00653952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</w:t>
      </w:r>
      <w:r w:rsidR="00653952">
        <w:rPr>
          <w:sz w:val="26"/>
          <w:szCs w:val="26"/>
        </w:rPr>
        <w:t>о обслуживания, сервиса, отдыха</w:t>
      </w:r>
      <w:r w:rsidR="00653952">
        <w:rPr>
          <w:sz w:val="26"/>
          <w:szCs w:val="26"/>
        </w:rPr>
        <w:br/>
      </w:r>
      <w:r w:rsidR="00653952" w:rsidRPr="00653952">
        <w:rPr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653952">
        <w:rPr>
          <w:sz w:val="26"/>
          <w:szCs w:val="26"/>
        </w:rPr>
        <w:t>»</w:t>
      </w:r>
      <w:r w:rsidR="001610DA" w:rsidRPr="00396DA9">
        <w:rPr>
          <w:sz w:val="26"/>
          <w:szCs w:val="26"/>
        </w:rPr>
        <w:t>.</w:t>
      </w:r>
    </w:p>
    <w:p w:rsidR="004518BD" w:rsidRPr="00396DA9" w:rsidRDefault="004518BD" w:rsidP="0047405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396DA9">
        <w:rPr>
          <w:color w:val="000000"/>
          <w:sz w:val="26"/>
          <w:szCs w:val="26"/>
          <w:lang w:eastAsia="en-US"/>
        </w:rPr>
        <w:t>Расчет кадастровой с</w:t>
      </w:r>
      <w:r w:rsidR="004732A0" w:rsidRPr="00396DA9">
        <w:rPr>
          <w:color w:val="000000"/>
          <w:sz w:val="26"/>
          <w:szCs w:val="26"/>
          <w:lang w:eastAsia="en-US"/>
        </w:rPr>
        <w:t>тоимости объектов подгруппы 4.1</w:t>
      </w:r>
      <w:r w:rsidRPr="00396DA9">
        <w:rPr>
          <w:color w:val="000000"/>
          <w:sz w:val="26"/>
          <w:szCs w:val="26"/>
          <w:lang w:eastAsia="en-US"/>
        </w:rPr>
        <w:t xml:space="preserve">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</w:t>
      </w:r>
      <w:r w:rsidR="00396DA9">
        <w:rPr>
          <w:color w:val="000000"/>
          <w:sz w:val="26"/>
          <w:szCs w:val="26"/>
          <w:lang w:eastAsia="en-US"/>
        </w:rPr>
        <w:t xml:space="preserve"> </w:t>
      </w:r>
      <w:r w:rsidRPr="00396DA9">
        <w:rPr>
          <w:color w:val="000000"/>
          <w:sz w:val="26"/>
          <w:szCs w:val="26"/>
          <w:lang w:eastAsia="en-US"/>
        </w:rPr>
        <w:t>с применением метода статистического (регрессионного) моделирования, который основан</w:t>
      </w:r>
      <w:r w:rsidR="00396DA9">
        <w:rPr>
          <w:color w:val="000000"/>
          <w:sz w:val="26"/>
          <w:szCs w:val="26"/>
          <w:lang w:eastAsia="en-US"/>
        </w:rPr>
        <w:t xml:space="preserve"> </w:t>
      </w:r>
      <w:r w:rsidRPr="00396DA9">
        <w:rPr>
          <w:color w:val="000000"/>
          <w:sz w:val="26"/>
          <w:szCs w:val="26"/>
          <w:lang w:eastAsia="en-US"/>
        </w:rPr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396DA9">
        <w:rPr>
          <w:color w:val="000000"/>
          <w:sz w:val="26"/>
          <w:szCs w:val="26"/>
          <w:lang w:eastAsia="en-US"/>
        </w:rPr>
        <w:t>ценообразующие</w:t>
      </w:r>
      <w:proofErr w:type="spellEnd"/>
      <w:r w:rsidRPr="00396DA9">
        <w:rPr>
          <w:color w:val="000000"/>
          <w:sz w:val="26"/>
          <w:szCs w:val="26"/>
          <w:lang w:eastAsia="en-US"/>
        </w:rPr>
        <w:t xml:space="preserve"> факторы объектов недвижимости).</w:t>
      </w:r>
    </w:p>
    <w:p w:rsidR="004518BD" w:rsidRDefault="004518BD" w:rsidP="0047405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396DA9">
        <w:rPr>
          <w:color w:val="000000"/>
          <w:sz w:val="26"/>
          <w:szCs w:val="26"/>
          <w:lang w:eastAsia="en-US"/>
        </w:rPr>
        <w:t>Подробное описание методологии и процесса оценки приведено в разделе 3.6</w:t>
      </w:r>
      <w:r w:rsidRPr="00396DA9">
        <w:rPr>
          <w:color w:val="000000"/>
          <w:sz w:val="26"/>
          <w:szCs w:val="26"/>
          <w:lang w:eastAsia="en-US"/>
        </w:rPr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396DA9">
        <w:rPr>
          <w:color w:val="000000"/>
          <w:sz w:val="26"/>
          <w:szCs w:val="26"/>
          <w:lang w:eastAsia="en-US"/>
        </w:rPr>
        <w:br/>
        <w:t>на 01.01.2021» (далее – Отчет) и в разделе 3.7.4.1 Тома 4 Отчета.</w:t>
      </w:r>
    </w:p>
    <w:p w:rsidR="00474058" w:rsidRDefault="00474058" w:rsidP="0047405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74058">
        <w:rPr>
          <w:color w:val="000000"/>
          <w:sz w:val="26"/>
          <w:szCs w:val="26"/>
          <w:lang w:eastAsia="en-US"/>
        </w:rPr>
        <w:t>Расчет кадастровой ст</w:t>
      </w:r>
      <w:r>
        <w:rPr>
          <w:color w:val="000000"/>
          <w:sz w:val="26"/>
          <w:szCs w:val="26"/>
          <w:lang w:eastAsia="en-US"/>
        </w:rPr>
        <w:t>оимости объектов подгруппы 4.1 «</w:t>
      </w:r>
      <w:r w:rsidRPr="00474058">
        <w:rPr>
          <w:color w:val="000000"/>
          <w:sz w:val="26"/>
          <w:szCs w:val="26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</w:t>
      </w:r>
      <w:r>
        <w:rPr>
          <w:color w:val="000000"/>
          <w:sz w:val="26"/>
          <w:szCs w:val="26"/>
          <w:lang w:eastAsia="en-US"/>
        </w:rPr>
        <w:t>о сервиса (основная территория)»</w:t>
      </w:r>
      <w:r w:rsidRPr="00474058">
        <w:rPr>
          <w:color w:val="000000"/>
          <w:sz w:val="26"/>
          <w:szCs w:val="26"/>
          <w:lang w:eastAsia="en-US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</w:t>
      </w:r>
      <w:r>
        <w:rPr>
          <w:color w:val="000000"/>
          <w:sz w:val="26"/>
          <w:szCs w:val="26"/>
          <w:lang w:eastAsia="en-US"/>
        </w:rPr>
        <w:t>льного участка, который основан</w:t>
      </w:r>
      <w:r>
        <w:rPr>
          <w:color w:val="000000"/>
          <w:sz w:val="26"/>
          <w:szCs w:val="26"/>
          <w:lang w:eastAsia="en-US"/>
        </w:rPr>
        <w:br/>
      </w:r>
      <w:r w:rsidRPr="00474058">
        <w:rPr>
          <w:color w:val="000000"/>
          <w:sz w:val="26"/>
          <w:szCs w:val="26"/>
          <w:lang w:eastAsia="en-US"/>
        </w:rPr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474058">
        <w:rPr>
          <w:color w:val="000000"/>
          <w:sz w:val="26"/>
          <w:szCs w:val="26"/>
          <w:lang w:eastAsia="en-US"/>
        </w:rPr>
        <w:t>ценообразующие</w:t>
      </w:r>
      <w:proofErr w:type="spellEnd"/>
      <w:r w:rsidRPr="00474058">
        <w:rPr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факторы объектов недвижимости).</w:t>
      </w:r>
    </w:p>
    <w:p w:rsidR="00474058" w:rsidRPr="00396DA9" w:rsidRDefault="00474058" w:rsidP="0047405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74058">
        <w:rPr>
          <w:color w:val="000000"/>
          <w:sz w:val="26"/>
          <w:szCs w:val="26"/>
          <w:lang w:eastAsia="en-US"/>
        </w:rPr>
        <w:t xml:space="preserve">Подробное </w:t>
      </w:r>
      <w:r>
        <w:rPr>
          <w:color w:val="000000"/>
          <w:sz w:val="26"/>
          <w:szCs w:val="26"/>
          <w:lang w:eastAsia="en-US"/>
        </w:rPr>
        <w:t>описание методологии и процесса</w:t>
      </w:r>
      <w:r w:rsidRPr="00474058">
        <w:rPr>
          <w:color w:val="000000"/>
          <w:sz w:val="26"/>
          <w:szCs w:val="26"/>
          <w:lang w:eastAsia="en-US"/>
        </w:rPr>
        <w:t xml:space="preserve"> оценки приведено в разделе 3.6 Тома 3 Отчета и в разделе 3.9.4.1 Тома 5 Отчета.</w:t>
      </w:r>
    </w:p>
    <w:p w:rsidR="004518BD" w:rsidRPr="00396DA9" w:rsidRDefault="004518BD" w:rsidP="0047405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396DA9">
        <w:rPr>
          <w:color w:val="000000"/>
          <w:sz w:val="26"/>
          <w:szCs w:val="26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4518BD" w:rsidRPr="00396DA9" w:rsidRDefault="004518BD" w:rsidP="0047405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396DA9">
        <w:rPr>
          <w:color w:val="000000"/>
          <w:sz w:val="26"/>
          <w:szCs w:val="26"/>
          <w:lang w:eastAsia="en-US"/>
        </w:rPr>
        <w:t xml:space="preserve">В соответствии с пунктом 2.4 Методических указаний в рамках подготовки </w:t>
      </w:r>
      <w:r w:rsidRPr="00396DA9">
        <w:rPr>
          <w:color w:val="000000"/>
          <w:sz w:val="26"/>
          <w:szCs w:val="26"/>
          <w:lang w:eastAsia="en-US"/>
        </w:rPr>
        <w:br/>
        <w:t xml:space="preserve">к государственной кадастровой оценке осуществляются в том числе сбор, обработка </w:t>
      </w:r>
      <w:r w:rsidRPr="00396DA9">
        <w:rPr>
          <w:color w:val="000000"/>
          <w:sz w:val="26"/>
          <w:szCs w:val="26"/>
          <w:lang w:eastAsia="en-US"/>
        </w:rPr>
        <w:br/>
        <w:t>и учет информации об объектах недвижимости</w:t>
      </w:r>
      <w:r w:rsidR="00E76349">
        <w:rPr>
          <w:color w:val="000000"/>
          <w:sz w:val="26"/>
          <w:szCs w:val="26"/>
          <w:lang w:eastAsia="en-US"/>
        </w:rPr>
        <w:t>, кадастровая стоимость которых</w:t>
      </w:r>
      <w:r w:rsidR="00E76349">
        <w:rPr>
          <w:color w:val="000000"/>
          <w:sz w:val="26"/>
          <w:szCs w:val="26"/>
          <w:lang w:eastAsia="en-US"/>
        </w:rPr>
        <w:br/>
      </w:r>
      <w:r w:rsidRPr="00396DA9">
        <w:rPr>
          <w:color w:val="000000"/>
          <w:sz w:val="26"/>
          <w:szCs w:val="26"/>
          <w:lang w:eastAsia="en-US"/>
        </w:rPr>
        <w:t>была оспорена</w:t>
      </w:r>
      <w:r w:rsidR="00396DA9">
        <w:rPr>
          <w:color w:val="000000"/>
          <w:sz w:val="26"/>
          <w:szCs w:val="26"/>
          <w:lang w:eastAsia="en-US"/>
        </w:rPr>
        <w:t xml:space="preserve"> </w:t>
      </w:r>
      <w:r w:rsidRPr="00396DA9">
        <w:rPr>
          <w:color w:val="000000"/>
          <w:sz w:val="26"/>
          <w:szCs w:val="26"/>
          <w:lang w:eastAsia="en-US"/>
        </w:rPr>
        <w:t xml:space="preserve">в порядке, установленном законодательством Российской Федерации. </w:t>
      </w:r>
    </w:p>
    <w:p w:rsidR="004518BD" w:rsidRPr="00396DA9" w:rsidRDefault="004518BD" w:rsidP="0047405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396DA9">
        <w:rPr>
          <w:color w:val="000000"/>
          <w:sz w:val="26"/>
          <w:szCs w:val="26"/>
          <w:lang w:eastAsia="en-US"/>
        </w:rPr>
        <w:t xml:space="preserve">Пунктом 8.6 Методических указаний установлено, что в качестве исходных данных </w:t>
      </w:r>
      <w:r w:rsidRPr="00396DA9">
        <w:rPr>
          <w:color w:val="000000"/>
          <w:sz w:val="26"/>
          <w:szCs w:val="26"/>
          <w:lang w:eastAsia="en-US"/>
        </w:rPr>
        <w:br/>
        <w:t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</w:t>
      </w:r>
      <w:r w:rsidR="00E76349">
        <w:rPr>
          <w:color w:val="000000"/>
          <w:sz w:val="26"/>
          <w:szCs w:val="26"/>
          <w:lang w:eastAsia="en-US"/>
        </w:rPr>
        <w:br/>
      </w:r>
      <w:r w:rsidRPr="00396DA9">
        <w:rPr>
          <w:color w:val="000000"/>
          <w:sz w:val="26"/>
          <w:szCs w:val="26"/>
          <w:lang w:eastAsia="en-US"/>
        </w:rPr>
        <w:t xml:space="preserve">в процессе судопроизводства, в целях повышения достоверности результатов </w:t>
      </w:r>
      <w:r w:rsidRPr="00396DA9">
        <w:rPr>
          <w:color w:val="000000"/>
          <w:sz w:val="26"/>
          <w:szCs w:val="26"/>
          <w:lang w:eastAsia="en-US"/>
        </w:rPr>
        <w:lastRenderedPageBreak/>
        <w:t>определения кадастровой стоимости, с обязательн</w:t>
      </w:r>
      <w:r w:rsidR="00E76349">
        <w:rPr>
          <w:color w:val="000000"/>
          <w:sz w:val="26"/>
          <w:szCs w:val="26"/>
          <w:lang w:eastAsia="en-US"/>
        </w:rPr>
        <w:t>ой индексацией этих результатов</w:t>
      </w:r>
      <w:r w:rsidR="00E76349">
        <w:rPr>
          <w:color w:val="000000"/>
          <w:sz w:val="26"/>
          <w:szCs w:val="26"/>
          <w:lang w:eastAsia="en-US"/>
        </w:rPr>
        <w:br/>
      </w:r>
      <w:r w:rsidRPr="00396DA9">
        <w:rPr>
          <w:color w:val="000000"/>
          <w:sz w:val="26"/>
          <w:szCs w:val="26"/>
          <w:lang w:eastAsia="en-US"/>
        </w:rPr>
        <w:t>на дату определения кадастровой стоимости. При этом, Методическими указаниями</w:t>
      </w:r>
      <w:r w:rsidR="00E76349">
        <w:rPr>
          <w:color w:val="000000"/>
          <w:sz w:val="26"/>
          <w:szCs w:val="26"/>
          <w:lang w:eastAsia="en-US"/>
        </w:rPr>
        <w:br/>
      </w:r>
      <w:r w:rsidRPr="00396DA9">
        <w:rPr>
          <w:color w:val="000000"/>
          <w:sz w:val="26"/>
          <w:szCs w:val="26"/>
          <w:lang w:eastAsia="en-US"/>
        </w:rPr>
        <w:t>не предусмотрено «автоматическое» установление кадастровой стоимости</w:t>
      </w:r>
      <w:r w:rsidR="00E76349">
        <w:rPr>
          <w:color w:val="000000"/>
          <w:sz w:val="26"/>
          <w:szCs w:val="26"/>
          <w:lang w:eastAsia="en-US"/>
        </w:rPr>
        <w:t xml:space="preserve"> </w:t>
      </w:r>
      <w:r w:rsidRPr="00396DA9">
        <w:rPr>
          <w:color w:val="000000"/>
          <w:sz w:val="26"/>
          <w:szCs w:val="26"/>
          <w:lang w:eastAsia="en-US"/>
        </w:rPr>
        <w:t>на основании ранее проведенного оспаривания.</w:t>
      </w:r>
    </w:p>
    <w:p w:rsidR="004518BD" w:rsidRPr="00396DA9" w:rsidRDefault="004518BD" w:rsidP="0047405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396DA9">
        <w:rPr>
          <w:color w:val="000000"/>
          <w:sz w:val="26"/>
          <w:szCs w:val="26"/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</w:t>
      </w:r>
      <w:r w:rsidR="00E76349">
        <w:rPr>
          <w:color w:val="000000"/>
          <w:sz w:val="26"/>
          <w:szCs w:val="26"/>
          <w:lang w:eastAsia="en-US"/>
        </w:rPr>
        <w:t>одится анализ отчетов об оценке</w:t>
      </w:r>
      <w:r w:rsidR="00E76349">
        <w:rPr>
          <w:color w:val="000000"/>
          <w:sz w:val="26"/>
          <w:szCs w:val="26"/>
          <w:lang w:eastAsia="en-US"/>
        </w:rPr>
        <w:br/>
      </w:r>
      <w:r w:rsidRPr="00396DA9">
        <w:rPr>
          <w:color w:val="000000"/>
          <w:sz w:val="26"/>
          <w:szCs w:val="26"/>
          <w:lang w:eastAsia="en-US"/>
        </w:rPr>
        <w:t>и заключений экспертов на соответствие законодательству об оценочной и экспертной деятельности, а также на соответствие рын</w:t>
      </w:r>
      <w:r w:rsidR="00E76349">
        <w:rPr>
          <w:color w:val="000000"/>
          <w:sz w:val="26"/>
          <w:szCs w:val="26"/>
          <w:lang w:eastAsia="en-US"/>
        </w:rPr>
        <w:t>очной стоимости уровню рыночных</w:t>
      </w:r>
      <w:r w:rsidR="00E76349">
        <w:rPr>
          <w:color w:val="000000"/>
          <w:sz w:val="26"/>
          <w:szCs w:val="26"/>
          <w:lang w:eastAsia="en-US"/>
        </w:rPr>
        <w:br/>
      </w:r>
      <w:r w:rsidRPr="00396DA9">
        <w:rPr>
          <w:color w:val="000000"/>
          <w:sz w:val="26"/>
          <w:szCs w:val="26"/>
          <w:lang w:eastAsia="en-US"/>
        </w:rPr>
        <w:t>цен на аналогичные объекты недвижимости.</w:t>
      </w:r>
    </w:p>
    <w:p w:rsidR="004518BD" w:rsidRPr="00396DA9" w:rsidRDefault="004518BD" w:rsidP="0047405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396DA9">
        <w:rPr>
          <w:color w:val="000000"/>
          <w:sz w:val="26"/>
          <w:szCs w:val="26"/>
          <w:lang w:eastAsia="en-US"/>
        </w:rPr>
        <w:t xml:space="preserve">Таким образом, ошибок, допущенных при определении кадастровой стоимости </w:t>
      </w:r>
      <w:r w:rsidR="00422C9A">
        <w:rPr>
          <w:color w:val="000000"/>
          <w:sz w:val="26"/>
          <w:szCs w:val="26"/>
          <w:lang w:eastAsia="en-US"/>
        </w:rPr>
        <w:t>о</w:t>
      </w:r>
      <w:r w:rsidR="00396DA9" w:rsidRPr="00396DA9">
        <w:rPr>
          <w:color w:val="000000"/>
          <w:sz w:val="26"/>
          <w:szCs w:val="26"/>
          <w:lang w:eastAsia="en-US"/>
        </w:rPr>
        <w:t>бъект</w:t>
      </w:r>
      <w:r w:rsidR="00422C9A">
        <w:rPr>
          <w:color w:val="000000"/>
          <w:sz w:val="26"/>
          <w:szCs w:val="26"/>
          <w:lang w:eastAsia="en-US"/>
        </w:rPr>
        <w:t>ов</w:t>
      </w:r>
      <w:r w:rsidR="00396DA9" w:rsidRPr="00396DA9">
        <w:rPr>
          <w:color w:val="000000"/>
          <w:sz w:val="26"/>
          <w:szCs w:val="26"/>
          <w:lang w:eastAsia="en-US"/>
        </w:rPr>
        <w:t xml:space="preserve"> недвижимости</w:t>
      </w:r>
      <w:r w:rsidR="00422C9A">
        <w:rPr>
          <w:color w:val="000000"/>
          <w:sz w:val="26"/>
          <w:szCs w:val="26"/>
          <w:lang w:eastAsia="en-US"/>
        </w:rPr>
        <w:t xml:space="preserve"> с кадастровыми номерами </w:t>
      </w:r>
      <w:r w:rsidR="00422C9A" w:rsidRPr="00422C9A">
        <w:rPr>
          <w:color w:val="000000"/>
          <w:sz w:val="26"/>
          <w:szCs w:val="26"/>
          <w:lang w:eastAsia="en-US"/>
        </w:rPr>
        <w:t>77:07:0004004:28</w:t>
      </w:r>
      <w:r w:rsidR="00422C9A">
        <w:rPr>
          <w:color w:val="000000"/>
          <w:sz w:val="26"/>
          <w:szCs w:val="26"/>
          <w:lang w:eastAsia="en-US"/>
        </w:rPr>
        <w:t xml:space="preserve">, </w:t>
      </w:r>
      <w:r w:rsidR="00422C9A" w:rsidRPr="00422C9A">
        <w:rPr>
          <w:color w:val="000000"/>
          <w:sz w:val="26"/>
          <w:szCs w:val="26"/>
          <w:lang w:eastAsia="en-US"/>
        </w:rPr>
        <w:t>77:07:0004004:1052, 77:07:0004004:1053</w:t>
      </w:r>
      <w:r w:rsidRPr="00396DA9">
        <w:rPr>
          <w:color w:val="000000"/>
          <w:sz w:val="26"/>
          <w:szCs w:val="26"/>
          <w:lang w:eastAsia="en-US"/>
        </w:rPr>
        <w:t>, не выявлено.</w:t>
      </w:r>
    </w:p>
    <w:p w:rsidR="004518BD" w:rsidRPr="004518BD" w:rsidRDefault="004518BD" w:rsidP="0047405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lang w:eastAsia="en-US"/>
        </w:rPr>
      </w:pPr>
      <w:r w:rsidRPr="00396DA9">
        <w:rPr>
          <w:color w:val="000000"/>
          <w:sz w:val="26"/>
          <w:szCs w:val="26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</w:t>
      </w:r>
      <w:r w:rsidRPr="00396DA9">
        <w:rPr>
          <w:color w:val="000000"/>
          <w:sz w:val="26"/>
          <w:szCs w:val="26"/>
          <w:lang w:eastAsia="en-US"/>
        </w:rPr>
        <w:br/>
        <w:t>по рассмотрению споров о результатах определения кадастровой стоимости (в случае</w:t>
      </w:r>
      <w:r w:rsidRPr="00396DA9">
        <w:rPr>
          <w:color w:val="000000"/>
          <w:sz w:val="26"/>
          <w:szCs w:val="26"/>
          <w:lang w:eastAsia="en-US"/>
        </w:rPr>
        <w:br/>
        <w:t>ее создания в субъекте Российской Федерации) или в суде на основании установления</w:t>
      </w:r>
      <w:r w:rsidRPr="00396DA9">
        <w:rPr>
          <w:color w:val="000000"/>
          <w:sz w:val="26"/>
          <w:szCs w:val="26"/>
          <w:lang w:eastAsia="en-US"/>
        </w:rPr>
        <w:br/>
        <w:t>в отношении объекта недвижимости его рын</w:t>
      </w:r>
      <w:r w:rsidR="00396DA9" w:rsidRPr="00396DA9">
        <w:rPr>
          <w:color w:val="000000"/>
          <w:sz w:val="26"/>
          <w:szCs w:val="26"/>
          <w:lang w:eastAsia="en-US"/>
        </w:rPr>
        <w:t xml:space="preserve">очной стоимости. Для обращения </w:t>
      </w:r>
      <w:r w:rsidR="00396DA9" w:rsidRPr="00396DA9">
        <w:rPr>
          <w:color w:val="000000"/>
          <w:sz w:val="26"/>
          <w:szCs w:val="26"/>
          <w:lang w:eastAsia="en-US"/>
        </w:rPr>
        <w:br/>
        <w:t>в</w:t>
      </w:r>
      <w:r w:rsidRPr="00396DA9">
        <w:rPr>
          <w:color w:val="000000"/>
          <w:sz w:val="26"/>
          <w:szCs w:val="26"/>
          <w:lang w:eastAsia="en-US"/>
        </w:rPr>
        <w:t xml:space="preserve"> суд предварительное обращение в комиссию не является обязательным. В настоящее время комиссия в городе Москве не создана.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E3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5E3D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C9A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46"/>
    <w:rsid w:val="004518BD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526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;"/>
  <w14:docId w14:val="1BF8086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C03B-56D6-4F1D-87F4-88FD0356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960</Words>
  <Characters>5478</Characters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2023-02-10T07:27:00Z</dcterms:created>
  <dcterms:modified xsi:type="dcterms:W3CDTF">2023-02-16T10:57:00Z</dcterms:modified>
</cp:coreProperties>
</file>