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BF3900" w:rsidRDefault="00BF3900" w:rsidP="00C44F9E">
      <w:pPr>
        <w:ind w:left="284" w:right="282" w:firstLine="708"/>
        <w:rPr>
          <w:sz w:val="28"/>
          <w:szCs w:val="28"/>
        </w:rPr>
      </w:pPr>
    </w:p>
    <w:p w:rsidR="00BF3900" w:rsidRDefault="00BF3900" w:rsidP="00C44F9E">
      <w:pPr>
        <w:ind w:left="284" w:right="282" w:firstLine="708"/>
        <w:rPr>
          <w:sz w:val="28"/>
          <w:szCs w:val="28"/>
        </w:rPr>
      </w:pPr>
    </w:p>
    <w:p w:rsidR="00BF3900" w:rsidRDefault="00BF3900" w:rsidP="00C44F9E">
      <w:pPr>
        <w:ind w:left="284" w:right="282" w:firstLine="708"/>
        <w:rPr>
          <w:sz w:val="28"/>
          <w:szCs w:val="28"/>
        </w:rPr>
      </w:pPr>
    </w:p>
    <w:p w:rsidR="00BF3900" w:rsidRDefault="00BF3900" w:rsidP="00C44F9E">
      <w:pPr>
        <w:ind w:left="284" w:right="282" w:firstLine="708"/>
        <w:rPr>
          <w:sz w:val="28"/>
          <w:szCs w:val="28"/>
        </w:rPr>
      </w:pPr>
    </w:p>
    <w:p w:rsidR="00BF3900" w:rsidRDefault="00BF3900" w:rsidP="00C44F9E">
      <w:pPr>
        <w:ind w:left="284" w:right="282" w:firstLine="708"/>
        <w:rPr>
          <w:sz w:val="28"/>
          <w:szCs w:val="28"/>
        </w:rPr>
      </w:pPr>
    </w:p>
    <w:p w:rsidR="00BF3900" w:rsidRDefault="00BF3900" w:rsidP="00C44F9E">
      <w:pPr>
        <w:ind w:left="284" w:right="282" w:firstLine="708"/>
        <w:rPr>
          <w:sz w:val="28"/>
          <w:szCs w:val="28"/>
        </w:rPr>
      </w:pPr>
    </w:p>
    <w:p w:rsidR="00BF3900" w:rsidRDefault="00BF3900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F0821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о пересчете кадастровой стоимости</w:t>
      </w:r>
    </w:p>
    <w:p w:rsidR="00470695" w:rsidRPr="006F0821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6F0821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F0821" w:rsidRDefault="00C412A1" w:rsidP="00B94EDE">
      <w:pPr>
        <w:spacing w:after="0" w:line="240" w:lineRule="auto"/>
        <w:ind w:right="-2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«</w:t>
      </w:r>
      <w:r w:rsidR="003A2FEE">
        <w:rPr>
          <w:b/>
          <w:sz w:val="25"/>
          <w:szCs w:val="25"/>
        </w:rPr>
        <w:t>20</w:t>
      </w:r>
      <w:r w:rsidR="00B94EDE" w:rsidRPr="006F0821">
        <w:rPr>
          <w:b/>
          <w:sz w:val="25"/>
          <w:szCs w:val="25"/>
        </w:rPr>
        <w:t xml:space="preserve">» </w:t>
      </w:r>
      <w:r w:rsidR="00FD3EC6" w:rsidRPr="006F0821">
        <w:rPr>
          <w:b/>
          <w:sz w:val="25"/>
          <w:szCs w:val="25"/>
        </w:rPr>
        <w:t>февраля</w:t>
      </w:r>
      <w:r w:rsidR="00007E21" w:rsidRPr="006F0821">
        <w:rPr>
          <w:b/>
          <w:sz w:val="25"/>
          <w:szCs w:val="25"/>
        </w:rPr>
        <w:t xml:space="preserve"> 202</w:t>
      </w:r>
      <w:r w:rsidR="00B1402F" w:rsidRPr="006F0821">
        <w:rPr>
          <w:b/>
          <w:sz w:val="25"/>
          <w:szCs w:val="25"/>
        </w:rPr>
        <w:t>3</w:t>
      </w:r>
      <w:r w:rsidR="00F00091" w:rsidRPr="006F0821">
        <w:rPr>
          <w:b/>
          <w:sz w:val="25"/>
          <w:szCs w:val="25"/>
        </w:rPr>
        <w:t xml:space="preserve"> г.</w:t>
      </w:r>
      <w:r w:rsidR="00F00091" w:rsidRPr="006F0821">
        <w:rPr>
          <w:b/>
          <w:sz w:val="25"/>
          <w:szCs w:val="25"/>
        </w:rPr>
        <w:tab/>
        <w:t xml:space="preserve">  </w:t>
      </w:r>
      <w:r w:rsidR="00D534C2" w:rsidRPr="006F0821">
        <w:rPr>
          <w:b/>
          <w:sz w:val="25"/>
          <w:szCs w:val="25"/>
        </w:rPr>
        <w:t xml:space="preserve">     </w:t>
      </w:r>
      <w:r w:rsidR="00B94EDE" w:rsidRPr="006F0821">
        <w:rPr>
          <w:b/>
          <w:sz w:val="25"/>
          <w:szCs w:val="25"/>
        </w:rPr>
        <w:t xml:space="preserve">   </w:t>
      </w:r>
      <w:r w:rsidR="00742248" w:rsidRPr="006F0821">
        <w:rPr>
          <w:b/>
          <w:sz w:val="25"/>
          <w:szCs w:val="25"/>
        </w:rPr>
        <w:t xml:space="preserve">  </w:t>
      </w:r>
      <w:r w:rsidR="00886AB3" w:rsidRPr="006F0821">
        <w:rPr>
          <w:b/>
          <w:sz w:val="25"/>
          <w:szCs w:val="25"/>
        </w:rPr>
        <w:t xml:space="preserve">   </w:t>
      </w:r>
      <w:r w:rsidR="00C13DFD" w:rsidRPr="006F0821">
        <w:rPr>
          <w:b/>
          <w:sz w:val="25"/>
          <w:szCs w:val="25"/>
        </w:rPr>
        <w:t xml:space="preserve">                  </w:t>
      </w:r>
      <w:r w:rsidR="00886AB3" w:rsidRPr="006F0821">
        <w:rPr>
          <w:b/>
          <w:sz w:val="25"/>
          <w:szCs w:val="25"/>
        </w:rPr>
        <w:t xml:space="preserve">            </w:t>
      </w:r>
      <w:r w:rsidR="00075623" w:rsidRPr="006F0821">
        <w:rPr>
          <w:b/>
          <w:sz w:val="25"/>
          <w:szCs w:val="25"/>
        </w:rPr>
        <w:t xml:space="preserve">          </w:t>
      </w:r>
      <w:r w:rsidR="00886AB3" w:rsidRPr="006F0821">
        <w:rPr>
          <w:b/>
          <w:sz w:val="25"/>
          <w:szCs w:val="25"/>
        </w:rPr>
        <w:t xml:space="preserve">      </w:t>
      </w:r>
      <w:r w:rsidR="00B82DFB" w:rsidRPr="006F0821">
        <w:rPr>
          <w:b/>
          <w:sz w:val="25"/>
          <w:szCs w:val="25"/>
        </w:rPr>
        <w:t xml:space="preserve">           </w:t>
      </w:r>
      <w:r w:rsidR="00B94EDE" w:rsidRPr="006F0821">
        <w:rPr>
          <w:b/>
          <w:sz w:val="25"/>
          <w:szCs w:val="25"/>
        </w:rPr>
        <w:t xml:space="preserve">    </w:t>
      </w:r>
      <w:r w:rsidR="00CE1BCE" w:rsidRPr="006F0821">
        <w:rPr>
          <w:b/>
          <w:sz w:val="25"/>
          <w:szCs w:val="25"/>
        </w:rPr>
        <w:t xml:space="preserve">          </w:t>
      </w:r>
      <w:r w:rsidR="00D4198D" w:rsidRPr="006F0821">
        <w:rPr>
          <w:b/>
          <w:sz w:val="25"/>
          <w:szCs w:val="25"/>
        </w:rPr>
        <w:t xml:space="preserve">      </w:t>
      </w:r>
      <w:r w:rsidR="009E1531" w:rsidRPr="006F0821">
        <w:rPr>
          <w:b/>
          <w:sz w:val="25"/>
          <w:szCs w:val="25"/>
        </w:rPr>
        <w:t xml:space="preserve">  </w:t>
      </w:r>
      <w:r w:rsidR="003A2FEE">
        <w:rPr>
          <w:b/>
          <w:sz w:val="25"/>
          <w:szCs w:val="25"/>
        </w:rPr>
        <w:t xml:space="preserve">   </w:t>
      </w:r>
      <w:r w:rsidRPr="006F0821">
        <w:rPr>
          <w:b/>
          <w:sz w:val="25"/>
          <w:szCs w:val="25"/>
        </w:rPr>
        <w:t xml:space="preserve">№ </w:t>
      </w:r>
      <w:r w:rsidR="003A2FEE">
        <w:rPr>
          <w:b/>
          <w:sz w:val="25"/>
          <w:szCs w:val="25"/>
        </w:rPr>
        <w:t>110</w:t>
      </w:r>
      <w:r w:rsidR="00007E21" w:rsidRPr="006F0821">
        <w:rPr>
          <w:b/>
          <w:sz w:val="25"/>
          <w:szCs w:val="25"/>
        </w:rPr>
        <w:t>/2</w:t>
      </w:r>
      <w:r w:rsidR="00CE1BCE" w:rsidRPr="006F0821">
        <w:rPr>
          <w:b/>
          <w:sz w:val="25"/>
          <w:szCs w:val="25"/>
        </w:rPr>
        <w:t>3</w:t>
      </w:r>
    </w:p>
    <w:p w:rsidR="00B94EDE" w:rsidRPr="006F0821" w:rsidRDefault="00B94EDE" w:rsidP="00B94EDE">
      <w:pPr>
        <w:spacing w:after="0" w:line="240" w:lineRule="auto"/>
        <w:ind w:right="-2"/>
        <w:jc w:val="both"/>
        <w:rPr>
          <w:sz w:val="25"/>
          <w:szCs w:val="25"/>
        </w:rPr>
      </w:pPr>
    </w:p>
    <w:p w:rsidR="003D2E45" w:rsidRPr="006F0821" w:rsidRDefault="00580562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 xml:space="preserve">Реквизиты </w:t>
      </w:r>
      <w:r w:rsidR="00015239" w:rsidRPr="006F0821">
        <w:rPr>
          <w:b/>
          <w:sz w:val="25"/>
          <w:szCs w:val="25"/>
        </w:rPr>
        <w:t>заявлени</w:t>
      </w:r>
      <w:r w:rsidR="005D6E3A" w:rsidRPr="006F0821">
        <w:rPr>
          <w:b/>
          <w:sz w:val="25"/>
          <w:szCs w:val="25"/>
        </w:rPr>
        <w:t>я</w:t>
      </w:r>
      <w:r w:rsidRPr="006F0821">
        <w:rPr>
          <w:b/>
          <w:sz w:val="25"/>
          <w:szCs w:val="25"/>
        </w:rPr>
        <w:t>:</w:t>
      </w:r>
      <w:r w:rsidR="005A0BA1" w:rsidRPr="006F0821">
        <w:rPr>
          <w:sz w:val="25"/>
          <w:szCs w:val="25"/>
        </w:rPr>
        <w:t xml:space="preserve"> </w:t>
      </w:r>
      <w:r w:rsidR="005A0BA1"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>выявлено при рассмотрении з</w:t>
      </w:r>
      <w:r w:rsidR="00156B22" w:rsidRPr="006F0821">
        <w:rPr>
          <w:sz w:val="25"/>
          <w:szCs w:val="25"/>
        </w:rPr>
        <w:t>аявления</w:t>
      </w:r>
    </w:p>
    <w:p w:rsidR="00154D6E" w:rsidRPr="006F0821" w:rsidRDefault="003D2E45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sz w:val="25"/>
          <w:szCs w:val="25"/>
        </w:rPr>
        <w:tab/>
      </w:r>
      <w:r w:rsidR="00E822D6" w:rsidRPr="006F0821">
        <w:rPr>
          <w:sz w:val="25"/>
          <w:szCs w:val="25"/>
        </w:rPr>
        <w:t xml:space="preserve">от </w:t>
      </w:r>
      <w:r w:rsidR="004E3DFA" w:rsidRPr="006F0821">
        <w:rPr>
          <w:sz w:val="25"/>
          <w:szCs w:val="25"/>
        </w:rPr>
        <w:t>2</w:t>
      </w:r>
      <w:r w:rsidR="00D94DC7" w:rsidRPr="006F0821">
        <w:rPr>
          <w:sz w:val="25"/>
          <w:szCs w:val="25"/>
        </w:rPr>
        <w:t>6</w:t>
      </w:r>
      <w:r w:rsidR="004E3DFA" w:rsidRPr="006F0821">
        <w:rPr>
          <w:sz w:val="25"/>
          <w:szCs w:val="25"/>
        </w:rPr>
        <w:t>.01</w:t>
      </w:r>
      <w:r w:rsidR="00CE1BCE" w:rsidRPr="006F0821">
        <w:rPr>
          <w:sz w:val="25"/>
          <w:szCs w:val="25"/>
        </w:rPr>
        <w:t>.202</w:t>
      </w:r>
      <w:r w:rsidR="004E3DFA" w:rsidRPr="006F0821">
        <w:rPr>
          <w:sz w:val="25"/>
          <w:szCs w:val="25"/>
        </w:rPr>
        <w:t>3</w:t>
      </w:r>
      <w:r w:rsidRPr="006F0821">
        <w:rPr>
          <w:sz w:val="25"/>
          <w:szCs w:val="25"/>
        </w:rPr>
        <w:t xml:space="preserve"> </w:t>
      </w:r>
      <w:r w:rsidR="00E822D6" w:rsidRPr="006F0821">
        <w:rPr>
          <w:sz w:val="25"/>
          <w:szCs w:val="25"/>
        </w:rPr>
        <w:t xml:space="preserve">№ </w:t>
      </w:r>
      <w:r w:rsidR="00D94DC7" w:rsidRPr="006F0821">
        <w:rPr>
          <w:sz w:val="25"/>
          <w:szCs w:val="25"/>
        </w:rPr>
        <w:t>33-8-212/23-(0)-0</w:t>
      </w:r>
    </w:p>
    <w:p w:rsidR="0078569F" w:rsidRPr="006F0821" w:rsidRDefault="0078569F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5"/>
          <w:szCs w:val="25"/>
        </w:rPr>
      </w:pPr>
    </w:p>
    <w:p w:rsidR="006175FB" w:rsidRPr="006F0821" w:rsidRDefault="00580562" w:rsidP="006175FB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Информация о заявителе:</w:t>
      </w:r>
      <w:r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ab/>
      </w:r>
      <w:r w:rsidR="006175FB" w:rsidRPr="006F0821">
        <w:rPr>
          <w:sz w:val="25"/>
          <w:szCs w:val="25"/>
        </w:rPr>
        <w:t>–</w:t>
      </w:r>
    </w:p>
    <w:p w:rsidR="006E41B4" w:rsidRPr="006F0821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</w:p>
    <w:p w:rsidR="002130B8" w:rsidRPr="006F0821" w:rsidRDefault="002D2BEF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Кадастровый номер объекта недвижимости</w:t>
      </w:r>
      <w:r w:rsidR="002130B8" w:rsidRPr="006F0821">
        <w:rPr>
          <w:b/>
          <w:sz w:val="25"/>
          <w:szCs w:val="25"/>
        </w:rPr>
        <w:t>:</w:t>
      </w:r>
      <w:r w:rsidR="002130B8" w:rsidRPr="006F0821">
        <w:rPr>
          <w:b/>
          <w:sz w:val="25"/>
          <w:szCs w:val="25"/>
        </w:rPr>
        <w:tab/>
      </w:r>
      <w:r w:rsidR="00AF2925" w:rsidRPr="00AF2925">
        <w:rPr>
          <w:sz w:val="25"/>
          <w:szCs w:val="25"/>
        </w:rPr>
        <w:t>77:08:0008011:6</w:t>
      </w:r>
    </w:p>
    <w:p w:rsidR="002130B8" w:rsidRPr="006F0821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Адрес:</w:t>
      </w:r>
      <w:r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 xml:space="preserve">г. Москва, </w:t>
      </w:r>
      <w:r w:rsidR="00AF2925" w:rsidRPr="00AF2925">
        <w:rPr>
          <w:sz w:val="25"/>
          <w:szCs w:val="25"/>
        </w:rPr>
        <w:t>ул</w:t>
      </w:r>
      <w:r w:rsidR="00AF2925">
        <w:rPr>
          <w:sz w:val="25"/>
          <w:szCs w:val="25"/>
        </w:rPr>
        <w:t>.</w:t>
      </w:r>
      <w:r w:rsidR="00AF2925" w:rsidRPr="00AF2925">
        <w:rPr>
          <w:sz w:val="25"/>
          <w:szCs w:val="25"/>
        </w:rPr>
        <w:t xml:space="preserve"> Таллинская, вл</w:t>
      </w:r>
      <w:r w:rsidR="00AF2925">
        <w:rPr>
          <w:sz w:val="25"/>
          <w:szCs w:val="25"/>
        </w:rPr>
        <w:t>.</w:t>
      </w:r>
      <w:r w:rsidR="00AF2925" w:rsidRPr="00AF2925">
        <w:rPr>
          <w:sz w:val="25"/>
          <w:szCs w:val="25"/>
        </w:rPr>
        <w:t xml:space="preserve"> 14</w:t>
      </w:r>
    </w:p>
    <w:p w:rsidR="00580562" w:rsidRPr="006F082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E3DFA" w:rsidRPr="006F0821" w:rsidRDefault="004E3DF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70695" w:rsidRPr="006F0821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Информация о проведенной проверке:</w:t>
      </w:r>
    </w:p>
    <w:p w:rsidR="00F648B9" w:rsidRPr="006F0821" w:rsidRDefault="00F648B9" w:rsidP="003C41DA">
      <w:pPr>
        <w:tabs>
          <w:tab w:val="left" w:pos="5670"/>
          <w:tab w:val="left" w:pos="5812"/>
        </w:tabs>
        <w:spacing w:after="0" w:line="259" w:lineRule="auto"/>
        <w:ind w:firstLine="709"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Кадастровая стоимость </w:t>
      </w:r>
      <w:r w:rsidR="00DB1CF7" w:rsidRPr="006F0821">
        <w:rPr>
          <w:sz w:val="25"/>
          <w:szCs w:val="25"/>
        </w:rPr>
        <w:t>земельн</w:t>
      </w:r>
      <w:r w:rsidR="00D94DC7" w:rsidRPr="006F0821">
        <w:rPr>
          <w:sz w:val="25"/>
          <w:szCs w:val="25"/>
        </w:rPr>
        <w:t>ого</w:t>
      </w:r>
      <w:r w:rsidR="00DB1CF7" w:rsidRPr="006F0821">
        <w:rPr>
          <w:sz w:val="25"/>
          <w:szCs w:val="25"/>
        </w:rPr>
        <w:t xml:space="preserve"> участк</w:t>
      </w:r>
      <w:r w:rsidR="00D94DC7" w:rsidRPr="006F0821">
        <w:rPr>
          <w:sz w:val="25"/>
          <w:szCs w:val="25"/>
        </w:rPr>
        <w:t>а</w:t>
      </w:r>
      <w:r w:rsidRPr="006F0821">
        <w:rPr>
          <w:sz w:val="25"/>
          <w:szCs w:val="25"/>
        </w:rPr>
        <w:t xml:space="preserve"> с кадастровым номер</w:t>
      </w:r>
      <w:r w:rsidR="00D94DC7" w:rsidRPr="006F0821">
        <w:rPr>
          <w:sz w:val="25"/>
          <w:szCs w:val="25"/>
        </w:rPr>
        <w:t xml:space="preserve">ом </w:t>
      </w:r>
      <w:r w:rsidR="00AF2925" w:rsidRPr="00AF2925">
        <w:rPr>
          <w:sz w:val="25"/>
          <w:szCs w:val="25"/>
        </w:rPr>
        <w:t>77:08:0008011:6</w:t>
      </w:r>
      <w:r w:rsidR="00AF2925">
        <w:rPr>
          <w:sz w:val="25"/>
          <w:szCs w:val="25"/>
        </w:rPr>
        <w:br/>
      </w:r>
      <w:r w:rsidR="003D2E45" w:rsidRPr="006F0821">
        <w:rPr>
          <w:sz w:val="25"/>
          <w:szCs w:val="25"/>
        </w:rPr>
        <w:t xml:space="preserve">(далее – Земельный участок) </w:t>
      </w:r>
      <w:r w:rsidRPr="006F082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F0821">
        <w:rPr>
          <w:sz w:val="25"/>
          <w:szCs w:val="25"/>
        </w:rPr>
        <w:br/>
      </w:r>
      <w:r w:rsidR="00AF6E9F" w:rsidRPr="006F0821">
        <w:rPr>
          <w:sz w:val="25"/>
          <w:szCs w:val="25"/>
        </w:rPr>
        <w:t>на 01.01.202</w:t>
      </w:r>
      <w:r w:rsidR="00156B22" w:rsidRPr="006F0821">
        <w:rPr>
          <w:sz w:val="25"/>
          <w:szCs w:val="25"/>
        </w:rPr>
        <w:t>2</w:t>
      </w:r>
      <w:r w:rsidR="00AF6E9F" w:rsidRPr="006F0821">
        <w:rPr>
          <w:sz w:val="25"/>
          <w:szCs w:val="25"/>
        </w:rPr>
        <w:t>, определена</w:t>
      </w:r>
      <w:r w:rsidR="0078569F" w:rsidRPr="006F0821">
        <w:rPr>
          <w:sz w:val="25"/>
          <w:szCs w:val="25"/>
        </w:rPr>
        <w:t xml:space="preserve"> </w:t>
      </w:r>
      <w:r w:rsidR="00BF6A41" w:rsidRPr="006F0821">
        <w:rPr>
          <w:sz w:val="25"/>
          <w:szCs w:val="25"/>
        </w:rPr>
        <w:t>с учетом</w:t>
      </w:r>
      <w:r w:rsidR="003D2E45" w:rsidRPr="006F0821">
        <w:rPr>
          <w:sz w:val="25"/>
          <w:szCs w:val="25"/>
        </w:rPr>
        <w:t xml:space="preserve"> </w:t>
      </w:r>
      <w:r w:rsidR="00D94DC7" w:rsidRPr="006F0821">
        <w:rPr>
          <w:sz w:val="25"/>
          <w:szCs w:val="25"/>
        </w:rPr>
        <w:t>его</w:t>
      </w:r>
      <w:r w:rsidRPr="006F0821">
        <w:rPr>
          <w:sz w:val="25"/>
          <w:szCs w:val="25"/>
        </w:rPr>
        <w:t xml:space="preserve"> отнесения к группе</w:t>
      </w:r>
      <w:r w:rsidR="00FD3EC6" w:rsidRPr="006F0821">
        <w:rPr>
          <w:sz w:val="25"/>
          <w:szCs w:val="25"/>
        </w:rPr>
        <w:t xml:space="preserve"> </w:t>
      </w:r>
      <w:r w:rsidR="003D2E45" w:rsidRPr="006F0821">
        <w:rPr>
          <w:sz w:val="25"/>
          <w:szCs w:val="25"/>
        </w:rPr>
        <w:t xml:space="preserve">4 </w:t>
      </w:r>
      <w:r w:rsidR="006F0821">
        <w:rPr>
          <w:sz w:val="25"/>
          <w:szCs w:val="25"/>
        </w:rPr>
        <w:t>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, подгрупп</w:t>
      </w:r>
      <w:r w:rsidR="006F0821">
        <w:rPr>
          <w:sz w:val="25"/>
          <w:szCs w:val="25"/>
        </w:rPr>
        <w:t>е 4.1 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.</w:t>
      </w:r>
    </w:p>
    <w:p w:rsidR="00156B22" w:rsidRPr="006F0821" w:rsidRDefault="00156B22" w:rsidP="00156B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Ранее при рассмотрении заявления от </w:t>
      </w:r>
      <w:r w:rsidR="00AF2925">
        <w:rPr>
          <w:sz w:val="25"/>
          <w:szCs w:val="25"/>
        </w:rPr>
        <w:t>30.03.2022</w:t>
      </w:r>
      <w:r w:rsidRPr="006F0821">
        <w:rPr>
          <w:sz w:val="25"/>
          <w:szCs w:val="25"/>
        </w:rPr>
        <w:t xml:space="preserve"> об исправлении ошибок, допущенных при определении кадастровой стоимости </w:t>
      </w:r>
      <w:r w:rsidR="006F0821" w:rsidRPr="006F0821">
        <w:rPr>
          <w:sz w:val="25"/>
          <w:szCs w:val="25"/>
        </w:rPr>
        <w:t>Земельного участка по состоянию</w:t>
      </w:r>
      <w:r w:rsidR="006F0821" w:rsidRPr="006F0821">
        <w:rPr>
          <w:sz w:val="25"/>
          <w:szCs w:val="25"/>
        </w:rPr>
        <w:br/>
      </w:r>
      <w:r w:rsidRPr="006F0821">
        <w:rPr>
          <w:sz w:val="25"/>
          <w:szCs w:val="25"/>
        </w:rPr>
        <w:t>на 01.01.2021,</w:t>
      </w:r>
      <w:r w:rsidR="0078569F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ГБУ «Центр имущественных платежей» (далее – Учреждение) была выявлена ошибка. Кадастровая стоимость Земельного участка была пересчитана с учетом фактической плотности застройки с применением корректировки на плотность застройки в размере </w:t>
      </w:r>
      <w:r w:rsidR="006F0821">
        <w:rPr>
          <w:sz w:val="25"/>
          <w:szCs w:val="25"/>
        </w:rPr>
        <w:t>0.</w:t>
      </w:r>
      <w:r w:rsidR="00AF2925">
        <w:rPr>
          <w:sz w:val="25"/>
          <w:szCs w:val="25"/>
        </w:rPr>
        <w:t>894737</w:t>
      </w:r>
      <w:r w:rsidR="006F0821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(решение от </w:t>
      </w:r>
      <w:r w:rsidR="00AF2925">
        <w:rPr>
          <w:sz w:val="25"/>
          <w:szCs w:val="25"/>
        </w:rPr>
        <w:t>29.04.2022</w:t>
      </w:r>
      <w:r w:rsidRPr="006F0821">
        <w:rPr>
          <w:sz w:val="25"/>
          <w:szCs w:val="25"/>
        </w:rPr>
        <w:t xml:space="preserve"> № </w:t>
      </w:r>
      <w:r w:rsidR="00AF2925">
        <w:rPr>
          <w:sz w:val="25"/>
          <w:szCs w:val="25"/>
        </w:rPr>
        <w:t>254</w:t>
      </w:r>
      <w:r w:rsidR="001D05E8">
        <w:rPr>
          <w:sz w:val="25"/>
          <w:szCs w:val="25"/>
        </w:rPr>
        <w:t>/22</w:t>
      </w:r>
      <w:r w:rsidRPr="006F0821">
        <w:rPr>
          <w:sz w:val="25"/>
          <w:szCs w:val="25"/>
        </w:rPr>
        <w:t>).</w:t>
      </w:r>
    </w:p>
    <w:p w:rsidR="0078569F" w:rsidRDefault="00156B22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</w:t>
      </w:r>
      <w:r w:rsidR="00AF2925" w:rsidRPr="00AF2925">
        <w:rPr>
          <w:sz w:val="25"/>
          <w:szCs w:val="25"/>
        </w:rPr>
        <w:t>40 712</w:t>
      </w:r>
      <w:r w:rsidR="00AF2925">
        <w:rPr>
          <w:sz w:val="25"/>
          <w:szCs w:val="25"/>
        </w:rPr>
        <w:t> </w:t>
      </w:r>
      <w:r w:rsidR="00AF2925" w:rsidRPr="00AF2925">
        <w:rPr>
          <w:sz w:val="25"/>
          <w:szCs w:val="25"/>
        </w:rPr>
        <w:t>802</w:t>
      </w:r>
      <w:r w:rsidR="00AF2925">
        <w:rPr>
          <w:sz w:val="25"/>
          <w:szCs w:val="25"/>
        </w:rPr>
        <w:t>,</w:t>
      </w:r>
      <w:r w:rsidR="00AF2925" w:rsidRPr="00AF2925">
        <w:rPr>
          <w:sz w:val="25"/>
          <w:szCs w:val="25"/>
        </w:rPr>
        <w:t>48</w:t>
      </w:r>
      <w:r w:rsid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>руб. Кадастровая стоимость Земельного участка пересчит</w:t>
      </w:r>
      <w:r w:rsidR="006F0821">
        <w:rPr>
          <w:sz w:val="25"/>
          <w:szCs w:val="25"/>
        </w:rPr>
        <w:t>ана</w:t>
      </w:r>
      <w:r w:rsidR="006F0821">
        <w:rPr>
          <w:sz w:val="25"/>
          <w:szCs w:val="25"/>
        </w:rPr>
        <w:br/>
      </w:r>
      <w:r w:rsidR="0078569F" w:rsidRPr="006F0821">
        <w:rPr>
          <w:sz w:val="25"/>
          <w:szCs w:val="25"/>
        </w:rPr>
        <w:t xml:space="preserve">с учетом фактической плотности застройки с применением корректировки на плотность застройки в размере </w:t>
      </w:r>
      <w:r w:rsidR="006333C0" w:rsidRPr="006333C0">
        <w:rPr>
          <w:sz w:val="25"/>
          <w:szCs w:val="25"/>
        </w:rPr>
        <w:t>0.894737</w:t>
      </w:r>
      <w:r w:rsidR="0078569F" w:rsidRPr="006F0821">
        <w:rPr>
          <w:sz w:val="25"/>
          <w:szCs w:val="25"/>
        </w:rPr>
        <w:t>.</w:t>
      </w:r>
    </w:p>
    <w:p w:rsidR="00AF2925" w:rsidRPr="006F0821" w:rsidRDefault="00AF2925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BC5528" w:rsidRPr="006F0821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40"/>
        <w:gridCol w:w="1465"/>
        <w:gridCol w:w="3489"/>
        <w:gridCol w:w="1424"/>
        <w:gridCol w:w="1575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AF6E9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AF2925" w:rsidP="00AF292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F2925">
              <w:rPr>
                <w:sz w:val="21"/>
                <w:szCs w:val="21"/>
              </w:rPr>
              <w:t>77:08:0008011:6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AF2925" w:rsidP="00AF292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F2925">
              <w:rPr>
                <w:sz w:val="21"/>
                <w:szCs w:val="21"/>
              </w:rPr>
              <w:t>40 712</w:t>
            </w:r>
            <w:r>
              <w:rPr>
                <w:sz w:val="21"/>
                <w:szCs w:val="21"/>
              </w:rPr>
              <w:t> </w:t>
            </w:r>
            <w:r w:rsidRPr="00AF2925">
              <w:rPr>
                <w:sz w:val="21"/>
                <w:szCs w:val="21"/>
              </w:rPr>
              <w:t>802</w:t>
            </w:r>
            <w:r>
              <w:rPr>
                <w:sz w:val="21"/>
                <w:szCs w:val="21"/>
              </w:rPr>
              <w:t>,</w:t>
            </w:r>
            <w:r w:rsidRPr="00AF2925">
              <w:rPr>
                <w:sz w:val="21"/>
                <w:szCs w:val="21"/>
              </w:rPr>
              <w:t>48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CD54BD" w:rsidRDefault="0078569F" w:rsidP="007856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Распоряжение</w:t>
            </w:r>
            <w:r w:rsidRPr="00CD54BD">
              <w:rPr>
                <w:sz w:val="21"/>
                <w:szCs w:val="21"/>
              </w:rPr>
              <w:br/>
              <w:t>Департамента городского</w:t>
            </w:r>
            <w:r w:rsidRPr="00CD54BD">
              <w:rPr>
                <w:sz w:val="21"/>
                <w:szCs w:val="21"/>
              </w:rPr>
              <w:br/>
              <w:t>имущества города Москвы</w:t>
            </w:r>
            <w:r w:rsidRPr="00CD54BD">
              <w:rPr>
                <w:sz w:val="21"/>
                <w:szCs w:val="21"/>
              </w:rPr>
              <w:br/>
              <w:t>от 03.11.2022 № 64489</w:t>
            </w:r>
            <w:r w:rsidRPr="00CD54BD">
              <w:rPr>
                <w:sz w:val="21"/>
                <w:szCs w:val="21"/>
              </w:rPr>
              <w:br/>
              <w:t>«Об утверждении</w:t>
            </w:r>
            <w:r w:rsidRPr="00CD54BD">
              <w:rPr>
                <w:sz w:val="21"/>
                <w:szCs w:val="21"/>
              </w:rPr>
              <w:br/>
              <w:t>результатов определения</w:t>
            </w:r>
            <w:r w:rsidRPr="00CD54BD">
              <w:rPr>
                <w:sz w:val="21"/>
                <w:szCs w:val="21"/>
              </w:rPr>
              <w:br/>
              <w:t>кадастровой стоимости</w:t>
            </w:r>
            <w:r w:rsidRPr="00CD54BD">
              <w:rPr>
                <w:sz w:val="21"/>
                <w:szCs w:val="21"/>
              </w:rPr>
              <w:br/>
              <w:t>земельных участков</w:t>
            </w:r>
            <w:r w:rsidRPr="00CD54BD">
              <w:rPr>
                <w:sz w:val="21"/>
                <w:szCs w:val="21"/>
              </w:rPr>
              <w:br/>
              <w:t>в городе Москве</w:t>
            </w:r>
            <w:r w:rsidRPr="00CD54BD">
              <w:rPr>
                <w:sz w:val="21"/>
                <w:szCs w:val="21"/>
              </w:rPr>
              <w:br/>
              <w:t>по состоянию</w:t>
            </w:r>
            <w:r w:rsidRPr="00CD54BD">
              <w:rPr>
                <w:sz w:val="21"/>
                <w:szCs w:val="21"/>
              </w:rPr>
              <w:br/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CD54BD" w:rsidRDefault="006333C0" w:rsidP="006333C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 w:rsidRPr="006333C0">
              <w:rPr>
                <w:sz w:val="21"/>
                <w:szCs w:val="21"/>
              </w:rPr>
              <w:t>36 427</w:t>
            </w:r>
            <w:r>
              <w:rPr>
                <w:sz w:val="21"/>
                <w:szCs w:val="21"/>
              </w:rPr>
              <w:t> </w:t>
            </w:r>
            <w:r w:rsidRPr="006333C0">
              <w:rPr>
                <w:sz w:val="21"/>
                <w:szCs w:val="21"/>
              </w:rPr>
              <w:t>247</w:t>
            </w:r>
            <w:r>
              <w:rPr>
                <w:sz w:val="21"/>
                <w:szCs w:val="21"/>
              </w:rPr>
              <w:t>,</w:t>
            </w:r>
            <w:r w:rsidRPr="006333C0">
              <w:rPr>
                <w:sz w:val="21"/>
                <w:szCs w:val="21"/>
              </w:rPr>
              <w:t>04</w:t>
            </w:r>
          </w:p>
        </w:tc>
        <w:tc>
          <w:tcPr>
            <w:tcW w:w="1577" w:type="dxa"/>
            <w:vAlign w:val="center"/>
          </w:tcPr>
          <w:p w:rsidR="00AF6E9F" w:rsidRPr="00CD54BD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6B22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5E8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1DE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2FEE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1DA"/>
    <w:rsid w:val="003C44E1"/>
    <w:rsid w:val="003D17C6"/>
    <w:rsid w:val="003D1EFA"/>
    <w:rsid w:val="003D1F69"/>
    <w:rsid w:val="003D20CB"/>
    <w:rsid w:val="003D28E6"/>
    <w:rsid w:val="003D2E4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2ADD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5F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33C0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2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2925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3900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54BD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7C6975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300D-9C9A-47F0-A666-157BB28D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388</Words>
  <Characters>2215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2023-02-22T07:04:00Z</dcterms:modified>
</cp:coreProperties>
</file>