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6469C6" w:rsidRDefault="006469C6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6469C6" w:rsidRDefault="006469C6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6469C6" w:rsidRDefault="006469C6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6469C6" w:rsidRDefault="006469C6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6469C6" w:rsidRDefault="006469C6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6469C6" w:rsidRDefault="006469C6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E3DFA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F6E9F" w:rsidRDefault="00785344" w:rsidP="00482514">
      <w:pPr>
        <w:ind w:left="284" w:right="-2"/>
        <w:jc w:val="center"/>
        <w:rPr>
          <w:b/>
        </w:rPr>
      </w:pPr>
      <w:r w:rsidRPr="00AF6E9F">
        <w:rPr>
          <w:b/>
        </w:rPr>
        <w:t>о пересчете кадастровой стоимости</w:t>
      </w:r>
    </w:p>
    <w:p w:rsidR="00470695" w:rsidRPr="00AF6E9F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AF6E9F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AF6E9F" w:rsidRDefault="00C412A1" w:rsidP="00B94EDE">
      <w:pPr>
        <w:spacing w:after="0" w:line="240" w:lineRule="auto"/>
        <w:ind w:right="-2"/>
        <w:rPr>
          <w:b/>
        </w:rPr>
      </w:pPr>
      <w:r w:rsidRPr="00AF6E9F">
        <w:rPr>
          <w:b/>
        </w:rPr>
        <w:t>«</w:t>
      </w:r>
      <w:r w:rsidR="00440F96">
        <w:rPr>
          <w:b/>
        </w:rPr>
        <w:t>20</w:t>
      </w:r>
      <w:r w:rsidR="00B94EDE" w:rsidRPr="00AF6E9F">
        <w:rPr>
          <w:b/>
        </w:rPr>
        <w:t xml:space="preserve">» </w:t>
      </w:r>
      <w:r w:rsidR="00FD3EC6" w:rsidRPr="00AF6E9F">
        <w:rPr>
          <w:b/>
        </w:rPr>
        <w:t>февраля</w:t>
      </w:r>
      <w:r w:rsidR="00007E21" w:rsidRPr="00AF6E9F">
        <w:rPr>
          <w:b/>
        </w:rPr>
        <w:t xml:space="preserve"> 202</w:t>
      </w:r>
      <w:r w:rsidR="00B1402F" w:rsidRPr="00AF6E9F">
        <w:rPr>
          <w:b/>
        </w:rPr>
        <w:t>3</w:t>
      </w:r>
      <w:r w:rsidR="00F00091" w:rsidRPr="00AF6E9F">
        <w:rPr>
          <w:b/>
        </w:rPr>
        <w:t xml:space="preserve"> г.</w:t>
      </w:r>
      <w:r w:rsidR="00F00091" w:rsidRPr="00AF6E9F">
        <w:rPr>
          <w:b/>
        </w:rPr>
        <w:tab/>
        <w:t xml:space="preserve">  </w:t>
      </w:r>
      <w:r w:rsidR="00D534C2" w:rsidRPr="00AF6E9F">
        <w:rPr>
          <w:b/>
        </w:rPr>
        <w:t xml:space="preserve">     </w:t>
      </w:r>
      <w:r w:rsidR="00B94EDE" w:rsidRPr="00AF6E9F">
        <w:rPr>
          <w:b/>
        </w:rPr>
        <w:t xml:space="preserve">   </w:t>
      </w:r>
      <w:r w:rsidR="00742248" w:rsidRPr="00AF6E9F">
        <w:rPr>
          <w:b/>
        </w:rPr>
        <w:t xml:space="preserve">  </w:t>
      </w:r>
      <w:r w:rsidR="00886AB3" w:rsidRPr="00AF6E9F">
        <w:rPr>
          <w:b/>
        </w:rPr>
        <w:t xml:space="preserve">   </w:t>
      </w:r>
      <w:r w:rsidR="00C13DFD" w:rsidRPr="00AF6E9F">
        <w:rPr>
          <w:b/>
        </w:rPr>
        <w:t xml:space="preserve">                  </w:t>
      </w:r>
      <w:r w:rsidR="00886AB3" w:rsidRPr="00AF6E9F">
        <w:rPr>
          <w:b/>
        </w:rPr>
        <w:t xml:space="preserve">            </w:t>
      </w:r>
      <w:r w:rsidR="00075623" w:rsidRPr="00AF6E9F">
        <w:rPr>
          <w:b/>
        </w:rPr>
        <w:t xml:space="preserve">          </w:t>
      </w:r>
      <w:r w:rsidR="00886AB3" w:rsidRPr="00AF6E9F">
        <w:rPr>
          <w:b/>
        </w:rPr>
        <w:t xml:space="preserve">      </w:t>
      </w:r>
      <w:r w:rsidR="00B82DFB" w:rsidRPr="00AF6E9F">
        <w:rPr>
          <w:b/>
        </w:rPr>
        <w:t xml:space="preserve">           </w:t>
      </w:r>
      <w:r w:rsidR="00B94EDE" w:rsidRPr="00AF6E9F">
        <w:rPr>
          <w:b/>
        </w:rPr>
        <w:t xml:space="preserve">    </w:t>
      </w:r>
      <w:r w:rsidR="00CE1BCE" w:rsidRPr="00AF6E9F">
        <w:rPr>
          <w:b/>
        </w:rPr>
        <w:t xml:space="preserve">          </w:t>
      </w:r>
      <w:r w:rsidR="00D4198D" w:rsidRPr="00AF6E9F">
        <w:rPr>
          <w:b/>
        </w:rPr>
        <w:t xml:space="preserve">      </w:t>
      </w:r>
      <w:r w:rsidR="009E1531" w:rsidRPr="00AF6E9F">
        <w:rPr>
          <w:b/>
        </w:rPr>
        <w:t xml:space="preserve">  </w:t>
      </w:r>
      <w:r w:rsidR="00766146">
        <w:rPr>
          <w:b/>
        </w:rPr>
        <w:t xml:space="preserve">        </w:t>
      </w:r>
      <w:r w:rsidRPr="00AF6E9F">
        <w:rPr>
          <w:b/>
        </w:rPr>
        <w:t xml:space="preserve">№ </w:t>
      </w:r>
      <w:r w:rsidR="00766146">
        <w:rPr>
          <w:b/>
        </w:rPr>
        <w:t>117</w:t>
      </w:r>
      <w:r w:rsidR="00007E21" w:rsidRPr="00AF6E9F">
        <w:rPr>
          <w:b/>
        </w:rPr>
        <w:t>/2</w:t>
      </w:r>
      <w:r w:rsidR="00CE1BCE" w:rsidRPr="00AF6E9F">
        <w:rPr>
          <w:b/>
        </w:rPr>
        <w:t>3</w:t>
      </w:r>
    </w:p>
    <w:p w:rsidR="00B94EDE" w:rsidRPr="00AF6E9F" w:rsidRDefault="00B94EDE" w:rsidP="00B94EDE">
      <w:pPr>
        <w:spacing w:after="0" w:line="240" w:lineRule="auto"/>
        <w:ind w:right="-2"/>
        <w:jc w:val="both"/>
      </w:pPr>
    </w:p>
    <w:p w:rsidR="00154D6E" w:rsidRPr="00AF6E9F" w:rsidRDefault="00580562" w:rsidP="00154D6E">
      <w:pPr>
        <w:tabs>
          <w:tab w:val="left" w:pos="5670"/>
        </w:tabs>
        <w:spacing w:after="0" w:line="259" w:lineRule="auto"/>
        <w:jc w:val="both"/>
      </w:pPr>
      <w:r w:rsidRPr="00AF6E9F">
        <w:rPr>
          <w:b/>
        </w:rPr>
        <w:t xml:space="preserve">Реквизиты </w:t>
      </w:r>
      <w:r w:rsidR="00015239" w:rsidRPr="00AF6E9F">
        <w:rPr>
          <w:b/>
        </w:rPr>
        <w:t>заявлени</w:t>
      </w:r>
      <w:r w:rsidR="005D6E3A" w:rsidRPr="00AF6E9F">
        <w:rPr>
          <w:b/>
        </w:rPr>
        <w:t>я</w:t>
      </w:r>
      <w:r w:rsidRPr="00AF6E9F">
        <w:rPr>
          <w:b/>
        </w:rPr>
        <w:t>:</w:t>
      </w:r>
      <w:r w:rsidR="005A0BA1" w:rsidRPr="00AF6E9F">
        <w:t xml:space="preserve"> </w:t>
      </w:r>
      <w:r w:rsidR="005A0BA1" w:rsidRPr="00AF6E9F">
        <w:tab/>
      </w:r>
      <w:r w:rsidR="00E822D6" w:rsidRPr="00AF6E9F">
        <w:t xml:space="preserve">от </w:t>
      </w:r>
      <w:r w:rsidR="004E3DFA" w:rsidRPr="00AF6E9F">
        <w:t>25.01</w:t>
      </w:r>
      <w:r w:rsidR="00CE1BCE" w:rsidRPr="00AF6E9F">
        <w:t>.202</w:t>
      </w:r>
      <w:r w:rsidR="004E3DFA" w:rsidRPr="00AF6E9F">
        <w:t>3</w:t>
      </w:r>
      <w:r w:rsidR="00CE1BCE" w:rsidRPr="00AF6E9F">
        <w:t xml:space="preserve"> </w:t>
      </w:r>
      <w:r w:rsidR="00E822D6" w:rsidRPr="00AF6E9F">
        <w:t xml:space="preserve">№ </w:t>
      </w:r>
      <w:r w:rsidR="004E3DFA" w:rsidRPr="00AF6E9F">
        <w:t>03-87/23</w:t>
      </w:r>
    </w:p>
    <w:p w:rsidR="00580562" w:rsidRPr="00AF6E9F" w:rsidRDefault="00580562" w:rsidP="00580562">
      <w:pPr>
        <w:tabs>
          <w:tab w:val="left" w:pos="5812"/>
        </w:tabs>
        <w:spacing w:after="0" w:line="259" w:lineRule="auto"/>
        <w:jc w:val="both"/>
      </w:pPr>
    </w:p>
    <w:p w:rsidR="00015239" w:rsidRPr="00AF6E9F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AF6E9F">
        <w:rPr>
          <w:b/>
        </w:rPr>
        <w:t>Информация о заявителе:</w:t>
      </w:r>
      <w:r w:rsidRPr="00AF6E9F">
        <w:t xml:space="preserve"> </w:t>
      </w:r>
      <w:r w:rsidRPr="00AF6E9F">
        <w:tab/>
      </w:r>
      <w:r w:rsidR="006469C6">
        <w:t>***</w:t>
      </w:r>
      <w:bookmarkStart w:id="0" w:name="_GoBack"/>
      <w:bookmarkEnd w:id="0"/>
    </w:p>
    <w:p w:rsidR="006E41B4" w:rsidRPr="00AF6E9F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2130B8" w:rsidRPr="00AF6E9F" w:rsidRDefault="002D2BEF" w:rsidP="002130B8">
      <w:pPr>
        <w:tabs>
          <w:tab w:val="left" w:pos="5670"/>
          <w:tab w:val="left" w:pos="5812"/>
        </w:tabs>
        <w:spacing w:after="0" w:line="259" w:lineRule="auto"/>
        <w:jc w:val="both"/>
      </w:pPr>
      <w:r>
        <w:rPr>
          <w:b/>
        </w:rPr>
        <w:t>Кадастровый номер объекта недвижимости</w:t>
      </w:r>
      <w:r w:rsidR="002130B8" w:rsidRPr="00AF6E9F">
        <w:rPr>
          <w:b/>
        </w:rPr>
        <w:t>:</w:t>
      </w:r>
      <w:r w:rsidR="002130B8" w:rsidRPr="00AF6E9F">
        <w:rPr>
          <w:b/>
        </w:rPr>
        <w:tab/>
      </w:r>
      <w:r w:rsidR="004E3DFA" w:rsidRPr="00AF6E9F">
        <w:t>77:03:0002007:60</w:t>
      </w:r>
    </w:p>
    <w:p w:rsidR="002130B8" w:rsidRPr="00AF6E9F" w:rsidRDefault="002130B8" w:rsidP="004E2BD2">
      <w:pPr>
        <w:tabs>
          <w:tab w:val="left" w:pos="5670"/>
        </w:tabs>
        <w:spacing w:after="0"/>
        <w:ind w:left="5670" w:hanging="5670"/>
        <w:jc w:val="both"/>
      </w:pPr>
      <w:r w:rsidRPr="00AF6E9F">
        <w:rPr>
          <w:b/>
        </w:rPr>
        <w:t>Адрес:</w:t>
      </w:r>
      <w:r w:rsidRPr="00AF6E9F">
        <w:tab/>
      </w:r>
      <w:r w:rsidR="007B240D" w:rsidRPr="00AF6E9F">
        <w:t>г</w:t>
      </w:r>
      <w:r w:rsidR="004E3DFA" w:rsidRPr="00AF6E9F">
        <w:t>. Москва, 2-й Иртышский проезд,</w:t>
      </w:r>
      <w:r w:rsidR="004E3DFA" w:rsidRPr="00AF6E9F">
        <w:br/>
        <w:t>вл. 1</w:t>
      </w:r>
    </w:p>
    <w:p w:rsidR="00580562" w:rsidRPr="00AF6E9F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E3DFA" w:rsidRPr="00AF6E9F" w:rsidRDefault="002D2BEF" w:rsidP="004E3DFA">
      <w:pPr>
        <w:tabs>
          <w:tab w:val="left" w:pos="5670"/>
          <w:tab w:val="left" w:pos="5812"/>
        </w:tabs>
        <w:spacing w:after="0" w:line="259" w:lineRule="auto"/>
        <w:jc w:val="both"/>
      </w:pPr>
      <w:r>
        <w:rPr>
          <w:b/>
        </w:rPr>
        <w:t>Кадастровый номер объекта недвижимости</w:t>
      </w:r>
      <w:r w:rsidR="004E3DFA" w:rsidRPr="00AF6E9F">
        <w:rPr>
          <w:b/>
        </w:rPr>
        <w:t>:</w:t>
      </w:r>
      <w:r w:rsidR="004E3DFA" w:rsidRPr="00AF6E9F">
        <w:rPr>
          <w:b/>
        </w:rPr>
        <w:tab/>
      </w:r>
      <w:r w:rsidR="004E3DFA" w:rsidRPr="00AF6E9F">
        <w:t>77:05:0003002:54</w:t>
      </w:r>
    </w:p>
    <w:p w:rsidR="004E3DFA" w:rsidRPr="00AF6E9F" w:rsidRDefault="004E3DFA" w:rsidP="004E3DFA">
      <w:pPr>
        <w:tabs>
          <w:tab w:val="left" w:pos="5670"/>
        </w:tabs>
        <w:spacing w:after="0"/>
        <w:ind w:left="5670" w:hanging="5670"/>
        <w:jc w:val="both"/>
      </w:pPr>
      <w:r w:rsidRPr="00AF6E9F">
        <w:rPr>
          <w:b/>
        </w:rPr>
        <w:t>Адрес:</w:t>
      </w:r>
      <w:r w:rsidRPr="00AF6E9F">
        <w:tab/>
        <w:t>г. Москва, Электролитный проезд,</w:t>
      </w:r>
      <w:r w:rsidRPr="00AF6E9F">
        <w:br/>
        <w:t>вл. 7-А, стр. 6</w:t>
      </w:r>
    </w:p>
    <w:p w:rsidR="004E3DFA" w:rsidRPr="00AF6E9F" w:rsidRDefault="004E3DFA" w:rsidP="004E3DFA">
      <w:pPr>
        <w:tabs>
          <w:tab w:val="left" w:pos="5670"/>
        </w:tabs>
        <w:spacing w:after="0"/>
        <w:ind w:left="5670" w:hanging="5670"/>
        <w:jc w:val="both"/>
      </w:pPr>
    </w:p>
    <w:p w:rsidR="004E3DFA" w:rsidRPr="00AF6E9F" w:rsidRDefault="002D2BEF" w:rsidP="004E3DFA">
      <w:pPr>
        <w:tabs>
          <w:tab w:val="left" w:pos="5670"/>
          <w:tab w:val="left" w:pos="5812"/>
        </w:tabs>
        <w:spacing w:after="0" w:line="259" w:lineRule="auto"/>
        <w:jc w:val="both"/>
      </w:pPr>
      <w:r>
        <w:rPr>
          <w:b/>
        </w:rPr>
        <w:t>Кадастровый номер объекта недвижимости</w:t>
      </w:r>
      <w:r w:rsidR="004E3DFA" w:rsidRPr="00AF6E9F">
        <w:rPr>
          <w:b/>
        </w:rPr>
        <w:t>:</w:t>
      </w:r>
      <w:r w:rsidR="004E3DFA" w:rsidRPr="00AF6E9F">
        <w:rPr>
          <w:b/>
        </w:rPr>
        <w:tab/>
      </w:r>
      <w:r w:rsidR="004E3DFA" w:rsidRPr="00AF6E9F">
        <w:t>77:07:0002002:6782</w:t>
      </w:r>
    </w:p>
    <w:p w:rsidR="004E3DFA" w:rsidRPr="00AF6E9F" w:rsidRDefault="004E3DFA" w:rsidP="004E3DFA">
      <w:pPr>
        <w:tabs>
          <w:tab w:val="left" w:pos="5670"/>
        </w:tabs>
        <w:spacing w:after="0"/>
        <w:ind w:left="5670" w:hanging="5670"/>
        <w:jc w:val="both"/>
      </w:pPr>
      <w:r w:rsidRPr="00AF6E9F">
        <w:rPr>
          <w:b/>
        </w:rPr>
        <w:t>Адрес:</w:t>
      </w:r>
      <w:r w:rsidRPr="00AF6E9F">
        <w:tab/>
        <w:t>г. Москва,</w:t>
      </w:r>
      <w:r w:rsidR="00FD3EC6" w:rsidRPr="00AF6E9F">
        <w:t xml:space="preserve"> Филевский б-р, вл. 6А</w:t>
      </w:r>
    </w:p>
    <w:p w:rsidR="004E3DFA" w:rsidRPr="00AF6E9F" w:rsidRDefault="004E3DFA" w:rsidP="004E3DFA">
      <w:pPr>
        <w:tabs>
          <w:tab w:val="left" w:pos="5670"/>
        </w:tabs>
        <w:spacing w:after="0"/>
        <w:ind w:left="5670" w:hanging="5670"/>
        <w:jc w:val="both"/>
      </w:pPr>
    </w:p>
    <w:p w:rsidR="004E3DFA" w:rsidRPr="00AF6E9F" w:rsidRDefault="002D2BEF" w:rsidP="004E3DFA">
      <w:pPr>
        <w:tabs>
          <w:tab w:val="left" w:pos="5670"/>
          <w:tab w:val="left" w:pos="5812"/>
        </w:tabs>
        <w:spacing w:after="0" w:line="259" w:lineRule="auto"/>
        <w:jc w:val="both"/>
      </w:pPr>
      <w:r>
        <w:rPr>
          <w:b/>
        </w:rPr>
        <w:t>Кадастровый номер объекта недвижимости</w:t>
      </w:r>
      <w:r w:rsidR="004E3DFA" w:rsidRPr="00AF6E9F">
        <w:rPr>
          <w:b/>
        </w:rPr>
        <w:t>:</w:t>
      </w:r>
      <w:r w:rsidR="004E3DFA" w:rsidRPr="00AF6E9F">
        <w:rPr>
          <w:b/>
        </w:rPr>
        <w:tab/>
      </w:r>
      <w:r w:rsidR="004E3DFA" w:rsidRPr="00AF6E9F">
        <w:t>77:05:0005009:17303</w:t>
      </w:r>
    </w:p>
    <w:p w:rsidR="004E3DFA" w:rsidRPr="00AF6E9F" w:rsidRDefault="004E3DFA" w:rsidP="004E3DFA">
      <w:pPr>
        <w:tabs>
          <w:tab w:val="left" w:pos="5670"/>
        </w:tabs>
        <w:spacing w:after="0"/>
        <w:ind w:left="5670" w:hanging="5670"/>
        <w:jc w:val="both"/>
      </w:pPr>
      <w:r w:rsidRPr="00AF6E9F">
        <w:rPr>
          <w:b/>
        </w:rPr>
        <w:t>Адрес:</w:t>
      </w:r>
      <w:r w:rsidRPr="00AF6E9F">
        <w:tab/>
        <w:t xml:space="preserve">г. Москва, </w:t>
      </w:r>
      <w:r w:rsidR="00FD3EC6" w:rsidRPr="00AF6E9F">
        <w:t>ул. Каспийская, вл. 28, корп. 1</w:t>
      </w:r>
    </w:p>
    <w:p w:rsidR="004E3DFA" w:rsidRPr="00AF6E9F" w:rsidRDefault="004E3DF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Pr="00AF6E9F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F6E9F">
        <w:rPr>
          <w:b/>
        </w:rPr>
        <w:t>Информация о проведенной проверке:</w:t>
      </w:r>
    </w:p>
    <w:p w:rsidR="00F648B9" w:rsidRPr="00AF6E9F" w:rsidRDefault="00F648B9" w:rsidP="00F648B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F6E9F">
        <w:t xml:space="preserve">Кадастровая стоимость </w:t>
      </w:r>
      <w:r w:rsidR="00DB1CF7" w:rsidRPr="00AF6E9F">
        <w:t>земельн</w:t>
      </w:r>
      <w:r w:rsidR="00FD3EC6" w:rsidRPr="00AF6E9F">
        <w:t>ых</w:t>
      </w:r>
      <w:r w:rsidR="00DB1CF7" w:rsidRPr="00AF6E9F">
        <w:t xml:space="preserve"> участк</w:t>
      </w:r>
      <w:r w:rsidR="00FD3EC6" w:rsidRPr="00AF6E9F">
        <w:t>ов</w:t>
      </w:r>
      <w:r w:rsidRPr="00AF6E9F">
        <w:t xml:space="preserve"> с кадастровым</w:t>
      </w:r>
      <w:r w:rsidR="00FD3EC6" w:rsidRPr="00AF6E9F">
        <w:t>и</w:t>
      </w:r>
      <w:r w:rsidRPr="00AF6E9F">
        <w:t xml:space="preserve"> номер</w:t>
      </w:r>
      <w:r w:rsidR="00FD3EC6" w:rsidRPr="00AF6E9F">
        <w:t xml:space="preserve">ами 77:03:0002007:60, 77:05:0003002:54 </w:t>
      </w:r>
      <w:r w:rsidRPr="00AF6E9F"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FD3EC6" w:rsidRPr="00AF6E9F">
        <w:t xml:space="preserve"> </w:t>
      </w:r>
      <w:r w:rsidR="00AF6E9F">
        <w:t>на 01.01.2021, определена</w:t>
      </w:r>
      <w:r w:rsidR="00AF6E9F">
        <w:br/>
      </w:r>
      <w:r w:rsidR="00BF6A41" w:rsidRPr="00AF6E9F">
        <w:t>с учетом</w:t>
      </w:r>
      <w:r w:rsidR="00FD3EC6" w:rsidRPr="00AF6E9F">
        <w:t xml:space="preserve"> их</w:t>
      </w:r>
      <w:r w:rsidRPr="00AF6E9F">
        <w:t xml:space="preserve"> отнесения к группе</w:t>
      </w:r>
      <w:r w:rsidR="00FD3EC6" w:rsidRPr="00AF6E9F">
        <w:t xml:space="preserve"> 7 «Земельные участки производственного назначения», подгруппе 7.2 «Земельные участки, предназначенные для размещения прочей промышленности», кадастровая стоимость земельного участка с кадастровым номером 77:07:0002002:6782 определена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841F3B" w:rsidRPr="00AF6E9F">
        <w:t>»</w:t>
      </w:r>
      <w:r w:rsidR="00FD3EC6" w:rsidRPr="00AF6E9F">
        <w:t>, подгрупп</w:t>
      </w:r>
      <w:r w:rsidR="00841F3B" w:rsidRPr="00AF6E9F">
        <w:t>е</w:t>
      </w:r>
      <w:r w:rsidR="00FD3EC6" w:rsidRPr="00AF6E9F">
        <w:t xml:space="preserve"> 4.1 </w:t>
      </w:r>
      <w:r w:rsidR="00841F3B" w:rsidRPr="00AF6E9F">
        <w:t>«</w:t>
      </w:r>
      <w:r w:rsidR="00FD3EC6" w:rsidRPr="00AF6E9F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841F3B" w:rsidRPr="00AF6E9F">
        <w:t>», кадастровая стоимость земельного участка с кадастровым номером 77:05:0005009:17303 определена с учетом его отнесения к группе 3 «Земельные участки, предназначенные для размещения гаражей, машино-мест, автостоянок», подгруппе</w:t>
      </w:r>
      <w:r w:rsidR="00AF6E9F">
        <w:br/>
      </w:r>
      <w:r w:rsidR="00841F3B" w:rsidRPr="00AF6E9F">
        <w:t>3.1 «Земельные участки, предназначенные для размещения гаражей, машино-мест, автостоянок».</w:t>
      </w:r>
    </w:p>
    <w:p w:rsidR="002C005D" w:rsidRPr="00AF6E9F" w:rsidRDefault="002C005D" w:rsidP="002C00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F6E9F">
        <w:lastRenderedPageBreak/>
        <w:t>В ходе рассмотрения заявлени</w:t>
      </w:r>
      <w:r w:rsidR="00841F3B" w:rsidRPr="00AF6E9F">
        <w:t>я</w:t>
      </w:r>
      <w:r w:rsidRPr="00AF6E9F">
        <w:t xml:space="preserve"> выявлена ошибка, допущенная при определении кадастровой стоимости. На основании информации, предоставленной Государственной инспекцией по контролю за использованием объектов недвижимости города Москвы</w:t>
      </w:r>
      <w:r w:rsidR="00C91290" w:rsidRPr="00AF6E9F">
        <w:t>,</w:t>
      </w:r>
      <w:r w:rsidRPr="00AF6E9F">
        <w:t xml:space="preserve"> </w:t>
      </w:r>
      <w:r w:rsidRPr="00AF6E9F">
        <w:br/>
        <w:t xml:space="preserve">кадастровая стоимость земельного участка с кадастровым номером </w:t>
      </w:r>
      <w:r w:rsidR="00841F3B" w:rsidRPr="00AF6E9F">
        <w:t xml:space="preserve">77:03:0002007:60 </w:t>
      </w:r>
      <w:r w:rsidRPr="00AF6E9F">
        <w:t>пересчитана с учетом фактической плотности застройки с применением корректировки</w:t>
      </w:r>
      <w:r w:rsidR="00AF6E9F">
        <w:br/>
      </w:r>
      <w:r w:rsidRPr="00AF6E9F">
        <w:t xml:space="preserve">на плотность застройки в размере </w:t>
      </w:r>
      <w:r w:rsidR="00020914" w:rsidRPr="007C1E8E">
        <w:t>0.810526</w:t>
      </w:r>
      <w:r w:rsidR="00841F3B" w:rsidRPr="007C1E8E">
        <w:t>, кадастровая стоимость зем</w:t>
      </w:r>
      <w:r w:rsidR="00AF6E9F" w:rsidRPr="007C1E8E">
        <w:t>ельного участка</w:t>
      </w:r>
      <w:r w:rsidR="00AF6E9F" w:rsidRPr="007C1E8E">
        <w:br/>
      </w:r>
      <w:r w:rsidR="00841F3B" w:rsidRPr="007C1E8E">
        <w:t xml:space="preserve">с кадастровым номером 77:05:0003002:54 пересчитана с учетом фактической плотности застройки с применением корректировки на плотность застройки в размере </w:t>
      </w:r>
      <w:r w:rsidR="00020914" w:rsidRPr="007C1E8E">
        <w:t>0.810526</w:t>
      </w:r>
      <w:r w:rsidR="00841F3B" w:rsidRPr="007C1E8E">
        <w:t>, кадастровая</w:t>
      </w:r>
      <w:r w:rsidR="00841F3B" w:rsidRPr="00AF6E9F">
        <w:t xml:space="preserve"> стоимость земельного участка с кадастровым номером 77:07:0002002:6782 пересчитана с учетом фактической плотности застройки с применением корректировки на плотность застройки</w:t>
      </w:r>
      <w:r w:rsidR="00AF6E9F">
        <w:br/>
      </w:r>
      <w:r w:rsidR="00841F3B" w:rsidRPr="00AF6E9F">
        <w:t xml:space="preserve">в размере </w:t>
      </w:r>
      <w:r w:rsidR="00020914" w:rsidRPr="00020914">
        <w:t>0.821053</w:t>
      </w:r>
      <w:r w:rsidR="00841F3B" w:rsidRPr="00AF6E9F">
        <w:t xml:space="preserve">, кадастровая стоимость земельного участка с кадастровым номером 77:05:0005009:17303 пересчитана с учетом фактической плотности застройки с применением корректировки на плотность застройки в размере </w:t>
      </w:r>
      <w:r w:rsidR="00020914" w:rsidRPr="00020914">
        <w:t>0.873684</w:t>
      </w:r>
      <w:r w:rsidR="00841F3B" w:rsidRPr="00AF6E9F">
        <w:t>.</w:t>
      </w:r>
    </w:p>
    <w:p w:rsidR="00605042" w:rsidRPr="00AF6E9F" w:rsidRDefault="0060504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BC5528" w:rsidRPr="00AF6E9F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AF6E9F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41"/>
        <w:gridCol w:w="1466"/>
        <w:gridCol w:w="3447"/>
        <w:gridCol w:w="1466"/>
        <w:gridCol w:w="1573"/>
      </w:tblGrid>
      <w:tr w:rsidR="00BC5528" w:rsidRPr="00E102E4" w:rsidTr="00AF6E9F">
        <w:trPr>
          <w:trHeight w:val="1518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F6E9F" w:rsidRPr="00E102E4" w:rsidTr="00AF6E9F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AF6E9F" w:rsidRDefault="00AF6E9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77:03:0002007:60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AF6E9F" w:rsidRDefault="00AF6E9F" w:rsidP="00E56BD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203 660</w:t>
            </w:r>
            <w:r w:rsidR="00E56BDA">
              <w:rPr>
                <w:sz w:val="20"/>
                <w:szCs w:val="20"/>
              </w:rPr>
              <w:t> </w:t>
            </w:r>
            <w:r w:rsidRPr="00AF6E9F">
              <w:rPr>
                <w:sz w:val="20"/>
                <w:szCs w:val="20"/>
              </w:rPr>
              <w:t>593</w:t>
            </w:r>
            <w:r w:rsidR="00E56BDA">
              <w:rPr>
                <w:sz w:val="20"/>
                <w:szCs w:val="20"/>
              </w:rPr>
              <w:t>,</w:t>
            </w:r>
            <w:r w:rsidRPr="00AF6E9F">
              <w:rPr>
                <w:sz w:val="20"/>
                <w:szCs w:val="20"/>
              </w:rPr>
              <w:t>60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9F" w:rsidRPr="00AF6E9F" w:rsidRDefault="00AF6E9F" w:rsidP="00AF6E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Распоряжение Департамента городского имущества</w:t>
            </w:r>
          </w:p>
          <w:p w:rsidR="00AF6E9F" w:rsidRPr="00AF6E9F" w:rsidRDefault="00AF6E9F" w:rsidP="00AF6E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 xml:space="preserve">города Москвы </w:t>
            </w:r>
          </w:p>
          <w:p w:rsidR="00AF6E9F" w:rsidRPr="00AF6E9F" w:rsidRDefault="00AF6E9F" w:rsidP="00AF6E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от 15.11.2021 № 51520</w:t>
            </w:r>
          </w:p>
          <w:p w:rsidR="00AF6E9F" w:rsidRPr="00AF6E9F" w:rsidRDefault="00AF6E9F" w:rsidP="00AF6E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AF6E9F" w:rsidRPr="00AF6E9F" w:rsidRDefault="00AF6E9F" w:rsidP="00AF6E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в городе Москве</w:t>
            </w:r>
          </w:p>
          <w:p w:rsidR="00AF6E9F" w:rsidRPr="00AF6E9F" w:rsidRDefault="00AF6E9F" w:rsidP="00AF6E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по состоянию</w:t>
            </w:r>
          </w:p>
          <w:p w:rsidR="00AF6E9F" w:rsidRPr="00AF6E9F" w:rsidRDefault="00AF6E9F" w:rsidP="00AF6E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на 01 января 2021 г.»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AF6E9F" w:rsidRDefault="00020914" w:rsidP="00CE1B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165 072 277,</w:t>
            </w:r>
            <w:r w:rsidRPr="00020914">
              <w:rPr>
                <w:sz w:val="20"/>
                <w:szCs w:val="20"/>
              </w:rPr>
              <w:t>60</w:t>
            </w:r>
          </w:p>
        </w:tc>
        <w:tc>
          <w:tcPr>
            <w:tcW w:w="1577" w:type="dxa"/>
            <w:vAlign w:val="center"/>
          </w:tcPr>
          <w:p w:rsidR="00AF6E9F" w:rsidRPr="00AF6E9F" w:rsidRDefault="00AF6E9F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01.01.2021</w:t>
            </w:r>
          </w:p>
        </w:tc>
      </w:tr>
      <w:tr w:rsidR="00AF6E9F" w:rsidRPr="00E102E4" w:rsidTr="00AF6E9F">
        <w:trPr>
          <w:trHeight w:val="55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AF6E9F" w:rsidRDefault="00AF6E9F" w:rsidP="00AF6E9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77:05:0003002:54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AF6E9F" w:rsidRDefault="00AF6E9F" w:rsidP="00E56BD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113 688</w:t>
            </w:r>
            <w:r w:rsidR="00E56BDA">
              <w:rPr>
                <w:sz w:val="20"/>
                <w:szCs w:val="20"/>
              </w:rPr>
              <w:t> </w:t>
            </w:r>
            <w:r w:rsidRPr="00AF6E9F">
              <w:rPr>
                <w:sz w:val="20"/>
                <w:szCs w:val="20"/>
              </w:rPr>
              <w:t>554</w:t>
            </w:r>
            <w:r w:rsidR="00E56BDA">
              <w:rPr>
                <w:sz w:val="20"/>
                <w:szCs w:val="20"/>
              </w:rPr>
              <w:t>,</w:t>
            </w:r>
            <w:r w:rsidRPr="00AF6E9F">
              <w:rPr>
                <w:sz w:val="20"/>
                <w:szCs w:val="20"/>
              </w:rPr>
              <w:t>46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9F" w:rsidRPr="00AF6E9F" w:rsidRDefault="00AF6E9F" w:rsidP="00AF6E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AF6E9F" w:rsidRDefault="00020914" w:rsidP="00AF6E9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92 147 491,</w:t>
            </w:r>
            <w:r w:rsidRPr="00020914">
              <w:rPr>
                <w:sz w:val="20"/>
                <w:szCs w:val="20"/>
              </w:rPr>
              <w:t>91</w:t>
            </w:r>
          </w:p>
        </w:tc>
        <w:tc>
          <w:tcPr>
            <w:tcW w:w="1577" w:type="dxa"/>
            <w:vAlign w:val="center"/>
          </w:tcPr>
          <w:p w:rsidR="00AF6E9F" w:rsidRPr="00AF6E9F" w:rsidRDefault="00AF6E9F" w:rsidP="00AF6E9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01.01.2021</w:t>
            </w:r>
          </w:p>
        </w:tc>
      </w:tr>
      <w:tr w:rsidR="00AF6E9F" w:rsidRPr="00E102E4" w:rsidTr="00AF6E9F">
        <w:trPr>
          <w:trHeight w:val="55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AF6E9F" w:rsidRDefault="00AF6E9F" w:rsidP="00AF6E9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77:07:0002002:6782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AF6E9F" w:rsidRDefault="00AF6E9F" w:rsidP="00E56BD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126 913</w:t>
            </w:r>
            <w:r w:rsidR="00E56BDA">
              <w:rPr>
                <w:sz w:val="20"/>
                <w:szCs w:val="20"/>
              </w:rPr>
              <w:t> </w:t>
            </w:r>
            <w:r w:rsidRPr="00AF6E9F">
              <w:rPr>
                <w:sz w:val="20"/>
                <w:szCs w:val="20"/>
              </w:rPr>
              <w:t>038</w:t>
            </w:r>
            <w:r w:rsidR="00E56BDA">
              <w:rPr>
                <w:sz w:val="20"/>
                <w:szCs w:val="20"/>
              </w:rPr>
              <w:t>,</w:t>
            </w:r>
            <w:r w:rsidRPr="00AF6E9F">
              <w:rPr>
                <w:sz w:val="20"/>
                <w:szCs w:val="20"/>
              </w:rPr>
              <w:t>89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9F" w:rsidRPr="00AF6E9F" w:rsidRDefault="00AF6E9F" w:rsidP="00AF6E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AF6E9F" w:rsidRDefault="00020914" w:rsidP="00AF6E9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104 202 314,</w:t>
            </w:r>
            <w:r w:rsidRPr="00020914">
              <w:rPr>
                <w:sz w:val="20"/>
                <w:szCs w:val="20"/>
              </w:rPr>
              <w:t>26</w:t>
            </w:r>
          </w:p>
        </w:tc>
        <w:tc>
          <w:tcPr>
            <w:tcW w:w="1577" w:type="dxa"/>
            <w:vAlign w:val="center"/>
          </w:tcPr>
          <w:p w:rsidR="00AF6E9F" w:rsidRPr="00AF6E9F" w:rsidRDefault="00AF6E9F" w:rsidP="00AF6E9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01.01.2021</w:t>
            </w:r>
          </w:p>
        </w:tc>
      </w:tr>
      <w:tr w:rsidR="00AF6E9F" w:rsidRPr="00E102E4" w:rsidTr="00AF6E9F">
        <w:trPr>
          <w:trHeight w:val="28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AF6E9F" w:rsidRDefault="00AF6E9F" w:rsidP="00AF6E9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77:05:0005009:17303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AF6E9F" w:rsidRDefault="00AF6E9F" w:rsidP="00E56BD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28 404</w:t>
            </w:r>
            <w:r w:rsidR="00E56BDA">
              <w:rPr>
                <w:sz w:val="20"/>
                <w:szCs w:val="20"/>
              </w:rPr>
              <w:t> </w:t>
            </w:r>
            <w:r w:rsidRPr="00AF6E9F">
              <w:rPr>
                <w:sz w:val="20"/>
                <w:szCs w:val="20"/>
              </w:rPr>
              <w:t>582</w:t>
            </w:r>
            <w:r w:rsidR="00E56BDA">
              <w:rPr>
                <w:sz w:val="20"/>
                <w:szCs w:val="20"/>
              </w:rPr>
              <w:t>,</w:t>
            </w:r>
            <w:r w:rsidRPr="00AF6E9F">
              <w:rPr>
                <w:sz w:val="20"/>
                <w:szCs w:val="20"/>
              </w:rPr>
              <w:t>12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9F" w:rsidRPr="00AF6E9F" w:rsidRDefault="00AF6E9F" w:rsidP="00AF6E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AF6E9F" w:rsidRDefault="00020914" w:rsidP="0002091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020914">
              <w:rPr>
                <w:sz w:val="20"/>
                <w:szCs w:val="20"/>
              </w:rPr>
              <w:t>24 816</w:t>
            </w:r>
            <w:r>
              <w:rPr>
                <w:sz w:val="20"/>
                <w:szCs w:val="20"/>
              </w:rPr>
              <w:t> </w:t>
            </w:r>
            <w:r w:rsidRPr="00020914">
              <w:rPr>
                <w:sz w:val="20"/>
                <w:szCs w:val="20"/>
              </w:rPr>
              <w:t>630</w:t>
            </w:r>
            <w:r>
              <w:rPr>
                <w:sz w:val="20"/>
                <w:szCs w:val="20"/>
              </w:rPr>
              <w:t>,</w:t>
            </w:r>
            <w:r w:rsidRPr="00020914">
              <w:rPr>
                <w:sz w:val="20"/>
                <w:szCs w:val="20"/>
              </w:rPr>
              <w:t>30</w:t>
            </w:r>
          </w:p>
        </w:tc>
        <w:tc>
          <w:tcPr>
            <w:tcW w:w="1577" w:type="dxa"/>
            <w:vAlign w:val="center"/>
          </w:tcPr>
          <w:p w:rsidR="00AF6E9F" w:rsidRPr="00AF6E9F" w:rsidRDefault="00AF6E9F" w:rsidP="00AF6E9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0"/>
                <w:szCs w:val="20"/>
              </w:rPr>
            </w:pPr>
            <w:r w:rsidRPr="00AF6E9F">
              <w:rPr>
                <w:sz w:val="20"/>
                <w:szCs w:val="20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9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091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2BEF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0F96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3DFA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69C6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14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1E8E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1F3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11DE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E9F"/>
    <w:rsid w:val="00B00D6B"/>
    <w:rsid w:val="00B0488B"/>
    <w:rsid w:val="00B06486"/>
    <w:rsid w:val="00B13149"/>
    <w:rsid w:val="00B1402F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37C63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56BDA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EC6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;"/>
  <w14:docId w14:val="1DE5FD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F9B35-9118-4622-9D48-B9CBB5C0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584</Words>
  <Characters>3329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2023-02-22T07:06:00Z</dcterms:modified>
</cp:coreProperties>
</file>