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A1" w:rsidRDefault="006B73A1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21F47" w:rsidRDefault="00C21F47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21F47" w:rsidRDefault="00C21F47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21F47" w:rsidRDefault="00C21F47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21F47" w:rsidRDefault="00C21F47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21F47" w:rsidRDefault="00C21F47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21F47" w:rsidRDefault="00C21F47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21F47" w:rsidRDefault="00C21F47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21F47" w:rsidRDefault="00C21F47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C21F47" w:rsidRPr="006B73A1" w:rsidRDefault="00C21F47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BB47ED" w:rsidRDefault="00470695" w:rsidP="001438AE">
      <w:pPr>
        <w:spacing w:after="0" w:line="240" w:lineRule="auto"/>
        <w:ind w:right="284"/>
        <w:jc w:val="center"/>
        <w:rPr>
          <w:b/>
          <w:sz w:val="26"/>
          <w:szCs w:val="26"/>
        </w:rPr>
      </w:pPr>
      <w:r w:rsidRPr="00BB47ED">
        <w:rPr>
          <w:b/>
          <w:sz w:val="26"/>
          <w:szCs w:val="26"/>
        </w:rPr>
        <w:t>РЕШЕНИЕ</w:t>
      </w:r>
    </w:p>
    <w:p w:rsidR="00470695" w:rsidRPr="001438AE" w:rsidRDefault="00CA46FB" w:rsidP="001438AE">
      <w:pPr>
        <w:spacing w:after="0" w:line="240" w:lineRule="auto"/>
        <w:jc w:val="center"/>
        <w:rPr>
          <w:b/>
        </w:rPr>
      </w:pPr>
      <w:r w:rsidRPr="001438AE">
        <w:rPr>
          <w:b/>
        </w:rPr>
        <w:t>об отказе в пе</w:t>
      </w:r>
      <w:r w:rsidR="00785344" w:rsidRPr="001438AE">
        <w:rPr>
          <w:b/>
        </w:rPr>
        <w:t>ресчете кадастровой стоимости</w:t>
      </w:r>
    </w:p>
    <w:p w:rsidR="00470695" w:rsidRPr="001438AE" w:rsidRDefault="00470695" w:rsidP="001438AE">
      <w:pPr>
        <w:spacing w:after="0" w:line="240" w:lineRule="auto"/>
        <w:contextualSpacing/>
        <w:jc w:val="center"/>
        <w:rPr>
          <w:b/>
        </w:rPr>
      </w:pPr>
    </w:p>
    <w:p w:rsidR="00B94EDE" w:rsidRPr="001438AE" w:rsidRDefault="00C412A1" w:rsidP="001438AE">
      <w:pPr>
        <w:spacing w:after="0" w:line="240" w:lineRule="auto"/>
        <w:ind w:right="-2"/>
        <w:rPr>
          <w:b/>
        </w:rPr>
      </w:pPr>
      <w:r w:rsidRPr="001438AE">
        <w:rPr>
          <w:b/>
        </w:rPr>
        <w:t>«</w:t>
      </w:r>
      <w:r w:rsidR="00707CA3">
        <w:rPr>
          <w:b/>
        </w:rPr>
        <w:t>16</w:t>
      </w:r>
      <w:r w:rsidR="00B94EDE" w:rsidRPr="001438AE">
        <w:rPr>
          <w:b/>
        </w:rPr>
        <w:t xml:space="preserve">» </w:t>
      </w:r>
      <w:r w:rsidR="00CA46FB" w:rsidRPr="001438AE">
        <w:rPr>
          <w:b/>
        </w:rPr>
        <w:t>марта</w:t>
      </w:r>
      <w:r w:rsidR="00007E21" w:rsidRPr="001438AE">
        <w:rPr>
          <w:b/>
        </w:rPr>
        <w:t xml:space="preserve"> 202</w:t>
      </w:r>
      <w:r w:rsidR="00BF3F91" w:rsidRPr="001438AE">
        <w:rPr>
          <w:b/>
        </w:rPr>
        <w:t>3</w:t>
      </w:r>
      <w:r w:rsidR="00315565" w:rsidRPr="001438AE">
        <w:rPr>
          <w:b/>
        </w:rPr>
        <w:t xml:space="preserve"> г.</w:t>
      </w:r>
      <w:r w:rsidR="00315565" w:rsidRPr="001438AE">
        <w:rPr>
          <w:b/>
        </w:rPr>
        <w:tab/>
        <w:t xml:space="preserve"> </w:t>
      </w:r>
      <w:r w:rsidR="00C13DFD" w:rsidRPr="001438AE">
        <w:rPr>
          <w:b/>
        </w:rPr>
        <w:t xml:space="preserve">    </w:t>
      </w:r>
      <w:r w:rsidR="00886AB3" w:rsidRPr="001438AE">
        <w:rPr>
          <w:b/>
        </w:rPr>
        <w:t xml:space="preserve">            </w:t>
      </w:r>
      <w:r w:rsidR="00075623" w:rsidRPr="001438AE">
        <w:rPr>
          <w:b/>
        </w:rPr>
        <w:t xml:space="preserve">   </w:t>
      </w:r>
      <w:r w:rsidR="00CC2482" w:rsidRPr="001438AE">
        <w:rPr>
          <w:b/>
        </w:rPr>
        <w:t xml:space="preserve"> </w:t>
      </w:r>
      <w:r w:rsidR="00886AB3" w:rsidRPr="001438AE">
        <w:rPr>
          <w:b/>
        </w:rPr>
        <w:t xml:space="preserve"> </w:t>
      </w:r>
      <w:r w:rsidR="00B82DFB" w:rsidRPr="001438AE">
        <w:rPr>
          <w:b/>
        </w:rPr>
        <w:t xml:space="preserve">          </w:t>
      </w:r>
      <w:r w:rsidR="00AE72C9" w:rsidRPr="001438AE">
        <w:rPr>
          <w:b/>
        </w:rPr>
        <w:t xml:space="preserve">                     </w:t>
      </w:r>
      <w:r w:rsidR="00B82DFB" w:rsidRPr="001438AE">
        <w:rPr>
          <w:b/>
        </w:rPr>
        <w:t xml:space="preserve"> </w:t>
      </w:r>
      <w:r w:rsidR="00B94EDE" w:rsidRPr="001438AE">
        <w:rPr>
          <w:b/>
        </w:rPr>
        <w:t xml:space="preserve">    </w:t>
      </w:r>
      <w:r w:rsidR="003A72AA" w:rsidRPr="001438AE">
        <w:rPr>
          <w:b/>
        </w:rPr>
        <w:t xml:space="preserve">    </w:t>
      </w:r>
      <w:r w:rsidR="00BB47ED" w:rsidRPr="001438AE">
        <w:rPr>
          <w:b/>
        </w:rPr>
        <w:t xml:space="preserve">              </w:t>
      </w:r>
      <w:r w:rsidR="001438AE">
        <w:rPr>
          <w:b/>
        </w:rPr>
        <w:t xml:space="preserve">                     </w:t>
      </w:r>
      <w:r w:rsidR="00BA103B" w:rsidRPr="001438AE">
        <w:rPr>
          <w:b/>
        </w:rPr>
        <w:t xml:space="preserve">   </w:t>
      </w:r>
      <w:r w:rsidR="000A1656" w:rsidRPr="001438AE">
        <w:rPr>
          <w:b/>
        </w:rPr>
        <w:t xml:space="preserve"> </w:t>
      </w:r>
      <w:r w:rsidR="00D4198D" w:rsidRPr="001438AE">
        <w:rPr>
          <w:b/>
        </w:rPr>
        <w:t xml:space="preserve"> </w:t>
      </w:r>
      <w:r w:rsidR="00BB47ED" w:rsidRPr="001438AE">
        <w:rPr>
          <w:b/>
        </w:rPr>
        <w:t xml:space="preserve"> </w:t>
      </w:r>
      <w:r w:rsidR="00D4198D" w:rsidRPr="001438AE">
        <w:rPr>
          <w:b/>
        </w:rPr>
        <w:t xml:space="preserve">          </w:t>
      </w:r>
      <w:r w:rsidRPr="001438AE">
        <w:rPr>
          <w:b/>
        </w:rPr>
        <w:t xml:space="preserve">№ </w:t>
      </w:r>
      <w:r w:rsidR="00F06BF3">
        <w:rPr>
          <w:b/>
        </w:rPr>
        <w:t>156</w:t>
      </w:r>
      <w:r w:rsidR="00A9418C" w:rsidRPr="001438AE">
        <w:rPr>
          <w:b/>
        </w:rPr>
        <w:t>/23</w:t>
      </w:r>
    </w:p>
    <w:p w:rsidR="00B94EDE" w:rsidRPr="001438AE" w:rsidRDefault="00B94EDE" w:rsidP="001438AE">
      <w:pPr>
        <w:spacing w:after="0" w:line="240" w:lineRule="auto"/>
        <w:ind w:right="-2"/>
        <w:jc w:val="both"/>
      </w:pPr>
    </w:p>
    <w:p w:rsidR="004C6B88" w:rsidRPr="001438AE" w:rsidRDefault="00580562" w:rsidP="001438AE">
      <w:pPr>
        <w:tabs>
          <w:tab w:val="left" w:pos="5812"/>
        </w:tabs>
        <w:spacing w:after="0" w:line="240" w:lineRule="auto"/>
        <w:jc w:val="both"/>
      </w:pPr>
      <w:r w:rsidRPr="001438AE">
        <w:rPr>
          <w:b/>
        </w:rPr>
        <w:t xml:space="preserve">Реквизиты </w:t>
      </w:r>
      <w:r w:rsidR="006552C2" w:rsidRPr="001438AE">
        <w:rPr>
          <w:b/>
        </w:rPr>
        <w:t>заявлени</w:t>
      </w:r>
      <w:r w:rsidR="00CA46FB" w:rsidRPr="001438AE">
        <w:rPr>
          <w:b/>
        </w:rPr>
        <w:t>я</w:t>
      </w:r>
      <w:r w:rsidRPr="001438AE">
        <w:rPr>
          <w:b/>
        </w:rPr>
        <w:t>:</w:t>
      </w:r>
      <w:r w:rsidR="00484254" w:rsidRPr="001438AE">
        <w:t xml:space="preserve"> </w:t>
      </w:r>
      <w:r w:rsidR="00315565" w:rsidRPr="001438AE">
        <w:tab/>
      </w:r>
      <w:r w:rsidR="004C6B88" w:rsidRPr="001438AE">
        <w:t xml:space="preserve">от </w:t>
      </w:r>
      <w:r w:rsidR="008F5930" w:rsidRPr="001438AE">
        <w:t>22</w:t>
      </w:r>
      <w:r w:rsidR="004D08D7" w:rsidRPr="001438AE">
        <w:t>.02</w:t>
      </w:r>
      <w:r w:rsidR="00A9418C" w:rsidRPr="001438AE">
        <w:t>.202</w:t>
      </w:r>
      <w:r w:rsidR="004D08D7" w:rsidRPr="001438AE">
        <w:t>3</w:t>
      </w:r>
      <w:r w:rsidR="00CC2482" w:rsidRPr="001438AE">
        <w:t xml:space="preserve"> </w:t>
      </w:r>
      <w:r w:rsidR="004C6B88" w:rsidRPr="001438AE">
        <w:t xml:space="preserve">№ </w:t>
      </w:r>
      <w:r w:rsidR="008F5930" w:rsidRPr="001438AE">
        <w:t>03-226/23О</w:t>
      </w:r>
    </w:p>
    <w:p w:rsidR="00580562" w:rsidRPr="001438AE" w:rsidRDefault="00580562" w:rsidP="001438AE">
      <w:pPr>
        <w:tabs>
          <w:tab w:val="left" w:pos="5812"/>
        </w:tabs>
        <w:spacing w:after="0" w:line="240" w:lineRule="auto"/>
        <w:jc w:val="both"/>
      </w:pPr>
    </w:p>
    <w:p w:rsidR="00580562" w:rsidRPr="001438AE" w:rsidRDefault="00580562" w:rsidP="001438AE">
      <w:pPr>
        <w:tabs>
          <w:tab w:val="left" w:pos="5812"/>
        </w:tabs>
        <w:spacing w:after="0" w:line="240" w:lineRule="auto"/>
        <w:ind w:right="-144"/>
        <w:jc w:val="both"/>
      </w:pPr>
      <w:r w:rsidRPr="001438AE">
        <w:rPr>
          <w:b/>
        </w:rPr>
        <w:t>Информация о заявителе:</w:t>
      </w:r>
      <w:r w:rsidR="00D32A9D" w:rsidRPr="001438AE">
        <w:t xml:space="preserve"> </w:t>
      </w:r>
      <w:r w:rsidR="00D32A9D" w:rsidRPr="001438AE">
        <w:tab/>
      </w:r>
      <w:r w:rsidR="00C21F47">
        <w:t>***</w:t>
      </w:r>
    </w:p>
    <w:p w:rsidR="00F87A73" w:rsidRPr="001438AE" w:rsidRDefault="00F87A73" w:rsidP="001438AE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D32A9D" w:rsidRPr="001438AE" w:rsidRDefault="00873728" w:rsidP="001438AE">
      <w:pPr>
        <w:tabs>
          <w:tab w:val="left" w:pos="5812"/>
        </w:tabs>
        <w:spacing w:after="0" w:line="240" w:lineRule="auto"/>
        <w:jc w:val="both"/>
      </w:pPr>
      <w:r w:rsidRPr="001438AE">
        <w:rPr>
          <w:b/>
        </w:rPr>
        <w:t>Кадастровы</w:t>
      </w:r>
      <w:r w:rsidR="008F5930" w:rsidRPr="001438AE">
        <w:rPr>
          <w:b/>
        </w:rPr>
        <w:t>й</w:t>
      </w:r>
      <w:r w:rsidR="002130B8" w:rsidRPr="001438AE">
        <w:rPr>
          <w:b/>
        </w:rPr>
        <w:t xml:space="preserve"> номер</w:t>
      </w:r>
      <w:r w:rsidRPr="001438AE">
        <w:rPr>
          <w:b/>
        </w:rPr>
        <w:t xml:space="preserve"> объект</w:t>
      </w:r>
      <w:r w:rsidR="008F5930" w:rsidRPr="001438AE">
        <w:rPr>
          <w:b/>
        </w:rPr>
        <w:t>а</w:t>
      </w:r>
      <w:r w:rsidR="00D32A9D" w:rsidRPr="001438AE">
        <w:rPr>
          <w:b/>
        </w:rPr>
        <w:t xml:space="preserve"> недвижимости:</w:t>
      </w:r>
      <w:r w:rsidR="00D32A9D" w:rsidRPr="001438AE">
        <w:rPr>
          <w:b/>
        </w:rPr>
        <w:tab/>
      </w:r>
      <w:r w:rsidR="008F5930" w:rsidRPr="001438AE">
        <w:t>50:27:0030139:78</w:t>
      </w:r>
    </w:p>
    <w:p w:rsidR="00A9418C" w:rsidRPr="001438AE" w:rsidRDefault="002130B8" w:rsidP="001438AE">
      <w:pPr>
        <w:tabs>
          <w:tab w:val="left" w:pos="5812"/>
        </w:tabs>
        <w:spacing w:after="0" w:line="240" w:lineRule="auto"/>
        <w:ind w:left="5812" w:hanging="5812"/>
        <w:jc w:val="both"/>
        <w:rPr>
          <w:b/>
        </w:rPr>
      </w:pPr>
      <w:r w:rsidRPr="001438AE">
        <w:rPr>
          <w:b/>
        </w:rPr>
        <w:t>Адрес:</w:t>
      </w:r>
      <w:r w:rsidRPr="001438AE">
        <w:tab/>
      </w:r>
      <w:r w:rsidR="004D08D7" w:rsidRPr="001438AE">
        <w:t>г</w:t>
      </w:r>
      <w:r w:rsidR="00D32A9D" w:rsidRPr="001438AE">
        <w:t xml:space="preserve">. Москва, </w:t>
      </w:r>
      <w:r w:rsidR="008F5930" w:rsidRPr="001438AE">
        <w:t>поселение Михайлово-Ярцевское, деревня Исаково, улица Исаково-2, уч. Владение 96</w:t>
      </w:r>
    </w:p>
    <w:p w:rsidR="00E870D9" w:rsidRPr="001438AE" w:rsidRDefault="00E870D9" w:rsidP="001438AE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E870D9" w:rsidRPr="001438AE" w:rsidRDefault="00E870D9" w:rsidP="001438AE">
      <w:pPr>
        <w:tabs>
          <w:tab w:val="left" w:pos="5812"/>
        </w:tabs>
        <w:spacing w:after="0" w:line="240" w:lineRule="auto"/>
        <w:jc w:val="both"/>
      </w:pPr>
      <w:r w:rsidRPr="001438AE">
        <w:rPr>
          <w:b/>
        </w:rPr>
        <w:t>Кадастровый номер объекта недвижимости:</w:t>
      </w:r>
      <w:r w:rsidRPr="001438AE">
        <w:rPr>
          <w:b/>
        </w:rPr>
        <w:tab/>
      </w:r>
      <w:r w:rsidRPr="001438AE">
        <w:t>77:22:0030139:935</w:t>
      </w:r>
    </w:p>
    <w:p w:rsidR="00E870D9" w:rsidRPr="001438AE" w:rsidRDefault="00E870D9" w:rsidP="001438AE">
      <w:pPr>
        <w:tabs>
          <w:tab w:val="left" w:pos="5812"/>
        </w:tabs>
        <w:spacing w:after="0" w:line="240" w:lineRule="auto"/>
        <w:ind w:left="5812" w:hanging="5812"/>
        <w:jc w:val="both"/>
        <w:rPr>
          <w:b/>
        </w:rPr>
      </w:pPr>
      <w:r w:rsidRPr="001438AE">
        <w:rPr>
          <w:b/>
        </w:rPr>
        <w:t>Адрес:</w:t>
      </w:r>
      <w:r w:rsidRPr="001438AE">
        <w:tab/>
        <w:t>г. Москва, внутригородская территория поселение Михайлово-Ярцевское, деревня Исаково, улица Исаково-2, земельный участок 96/1</w:t>
      </w:r>
    </w:p>
    <w:p w:rsidR="00216B20" w:rsidRPr="001438AE" w:rsidRDefault="00216B20" w:rsidP="001438A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1438AE" w:rsidRDefault="00470695" w:rsidP="001438A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1438AE">
        <w:rPr>
          <w:b/>
        </w:rPr>
        <w:t>Информация о проведенной проверке:</w:t>
      </w:r>
    </w:p>
    <w:p w:rsidR="00315565" w:rsidRPr="001438AE" w:rsidRDefault="00315565" w:rsidP="001438A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E870D9" w:rsidRPr="001438AE" w:rsidRDefault="00E870D9" w:rsidP="001438A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1438AE">
        <w:t xml:space="preserve">Государственная кадастровая оценка в городе Москве в 2022 году </w:t>
      </w:r>
      <w:r w:rsidR="007E0EA0">
        <w:t xml:space="preserve">(далее – ГКО) </w:t>
      </w:r>
      <w:r w:rsidRPr="001438AE">
        <w:t>проведена</w:t>
      </w:r>
      <w:r w:rsidR="007E0EA0">
        <w:t xml:space="preserve"> </w:t>
      </w:r>
      <w:r w:rsidRPr="001438AE"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</w:t>
      </w:r>
      <w:r w:rsidR="001438AE">
        <w:br/>
      </w:r>
      <w:r w:rsidRPr="001438AE">
        <w:t>(далее – Методические указания).</w:t>
      </w:r>
    </w:p>
    <w:p w:rsidR="00AE2C7C" w:rsidRDefault="00AE2C7C" w:rsidP="001438A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1438AE">
        <w:t xml:space="preserve">В соответствии с положениями статьи 13 Закона о ГКО </w:t>
      </w:r>
      <w:r w:rsidR="00B278A5">
        <w:t>в</w:t>
      </w:r>
      <w:r w:rsidR="00B278A5" w:rsidRPr="001438AE">
        <w:t xml:space="preserve"> </w:t>
      </w:r>
      <w:r w:rsidR="00B278A5" w:rsidRPr="00B278A5">
        <w:t xml:space="preserve">перечень объектов недвижимости, подлежащих </w:t>
      </w:r>
      <w:r w:rsidR="007E0EA0">
        <w:t>ГКО</w:t>
      </w:r>
      <w:r w:rsidR="00B278A5">
        <w:t>,</w:t>
      </w:r>
      <w:r w:rsidR="00B278A5" w:rsidRPr="00B278A5">
        <w:t xml:space="preserve"> (далее – Перечень)</w:t>
      </w:r>
      <w:r w:rsidR="00B278A5" w:rsidRPr="001438AE">
        <w:t xml:space="preserve"> включались сведения Единого государственного реестра недвижимости (далее – ЕГРН), актуальные по состоянию </w:t>
      </w:r>
      <w:r w:rsidR="007E0EA0">
        <w:br/>
      </w:r>
      <w:r w:rsidR="00B278A5" w:rsidRPr="001438AE">
        <w:t xml:space="preserve">на </w:t>
      </w:r>
      <w:r w:rsidR="00924CE9">
        <w:t>01.01.2022</w:t>
      </w:r>
      <w:r w:rsidR="00B278A5" w:rsidRPr="001438AE">
        <w:t>.</w:t>
      </w:r>
      <w:r w:rsidR="00B278A5">
        <w:t xml:space="preserve"> </w:t>
      </w:r>
    </w:p>
    <w:p w:rsidR="00924CE9" w:rsidRPr="001438AE" w:rsidRDefault="00924CE9" w:rsidP="001438A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>
        <w:t>З</w:t>
      </w:r>
      <w:r w:rsidRPr="00924CE9">
        <w:t>емельн</w:t>
      </w:r>
      <w:r>
        <w:t>ый</w:t>
      </w:r>
      <w:r w:rsidRPr="00924CE9">
        <w:t xml:space="preserve"> участ</w:t>
      </w:r>
      <w:r>
        <w:t>ок</w:t>
      </w:r>
      <w:r w:rsidRPr="00924CE9">
        <w:t xml:space="preserve"> с кадастровым номером 50:27:0030139:78</w:t>
      </w:r>
      <w:r>
        <w:t xml:space="preserve"> был включен в Перечень.</w:t>
      </w:r>
    </w:p>
    <w:p w:rsidR="001F4679" w:rsidRDefault="00AC7979" w:rsidP="001438A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>
        <w:t>Таким образом, к</w:t>
      </w:r>
      <w:r w:rsidR="00E870D9" w:rsidRPr="001438AE">
        <w:t>адастровая стоимость земельного участка с кадастровым номером 50:27:0030139:78</w:t>
      </w:r>
      <w:r w:rsidR="00AE2C7C" w:rsidRPr="001438AE">
        <w:t xml:space="preserve"> </w:t>
      </w:r>
      <w:r w:rsidR="001F4679">
        <w:t xml:space="preserve">в размере </w:t>
      </w:r>
      <w:r w:rsidR="00F238EE">
        <w:t>1 454 025,</w:t>
      </w:r>
      <w:r w:rsidR="001F4679" w:rsidRPr="001F4679">
        <w:t>48</w:t>
      </w:r>
      <w:r w:rsidR="001F4679">
        <w:t xml:space="preserve"> руб.</w:t>
      </w:r>
      <w:r w:rsidR="001F4679" w:rsidRPr="001F4679">
        <w:t xml:space="preserve"> </w:t>
      </w:r>
      <w:r w:rsidR="00AE2C7C" w:rsidRPr="001438AE">
        <w:t>определен</w:t>
      </w:r>
      <w:r w:rsidR="001F4679">
        <w:t>а</w:t>
      </w:r>
      <w:r w:rsidR="00AE2C7C" w:rsidRPr="001438AE">
        <w:t xml:space="preserve"> </w:t>
      </w:r>
      <w:r w:rsidR="007E0EA0">
        <w:t xml:space="preserve">в рамках ГКО </w:t>
      </w:r>
      <w:r w:rsidR="00AE2C7C" w:rsidRPr="001438AE">
        <w:t xml:space="preserve">по состоянию </w:t>
      </w:r>
      <w:r w:rsidR="007E0EA0">
        <w:br/>
      </w:r>
      <w:r w:rsidR="00AE2C7C" w:rsidRPr="001438AE">
        <w:t>на 01.01.2022</w:t>
      </w:r>
      <w:r w:rsidR="001F4679">
        <w:t xml:space="preserve"> и </w:t>
      </w:r>
      <w:r w:rsidR="00AE2C7C" w:rsidRPr="001438AE">
        <w:t>утверждена распоряжением Департамента</w:t>
      </w:r>
      <w:r w:rsidR="001F4679">
        <w:t xml:space="preserve"> </w:t>
      </w:r>
      <w:r>
        <w:t xml:space="preserve">городского имущества города Москвы </w:t>
      </w:r>
      <w:r w:rsidR="00AE2C7C" w:rsidRPr="001438AE">
        <w:t>от 03.11.2022 № 64489 «Об утверждении результатов определения кадастровой стоимости земельных участков в городе Москве по состоянию на 01 января 2022 г.»</w:t>
      </w:r>
      <w:r>
        <w:t>.</w:t>
      </w:r>
      <w:r w:rsidR="001438AE">
        <w:t xml:space="preserve"> </w:t>
      </w:r>
    </w:p>
    <w:p w:rsidR="00B44525" w:rsidRPr="00CE1C76" w:rsidRDefault="00B44525" w:rsidP="001438A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B44525">
        <w:t>Земельный участок с кадастровым номером</w:t>
      </w:r>
      <w:r>
        <w:t xml:space="preserve"> </w:t>
      </w:r>
      <w:r w:rsidRPr="00B44525">
        <w:t>77:22:0030139:935</w:t>
      </w:r>
      <w:r w:rsidR="00CE1C76">
        <w:t xml:space="preserve"> поставлен </w:t>
      </w:r>
      <w:r w:rsidR="008626FF">
        <w:br/>
      </w:r>
      <w:r w:rsidR="00CE1C76">
        <w:t xml:space="preserve">на государственный кадастровый учет </w:t>
      </w:r>
      <w:r w:rsidR="00CE1C76" w:rsidRPr="00CE1C76">
        <w:t>12.10.2022</w:t>
      </w:r>
      <w:r w:rsidR="00CE1C76">
        <w:t>.</w:t>
      </w:r>
    </w:p>
    <w:p w:rsidR="00A83FBE" w:rsidRDefault="00A83FBE" w:rsidP="001438A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1438AE">
        <w:t>В соответствии с положениями статьи 16 Закона о ГКО определение кадастровой стоимости вновь учтенных объектов недвижимости, ранее учтенных объектов недвижимости</w:t>
      </w:r>
      <w:r w:rsidR="001438AE">
        <w:br/>
      </w:r>
      <w:r w:rsidRPr="001438AE">
        <w:t xml:space="preserve">в случае внесения в ЕГРН сведений о них и объектов недвижимости, в сведения ЕГРН о которых внесены изменения, которые влекут за собой изменение их кадастровой стоимости, </w:t>
      </w:r>
      <w:r w:rsidRPr="001438AE">
        <w:lastRenderedPageBreak/>
        <w:t>осуществля</w:t>
      </w:r>
      <w:r w:rsidR="00CE1C76">
        <w:t>ю</w:t>
      </w:r>
      <w:r w:rsidRPr="001438AE">
        <w:t xml:space="preserve">тся </w:t>
      </w:r>
      <w:r w:rsidR="00CE1C76">
        <w:t>бюджетными у</w:t>
      </w:r>
      <w:r w:rsidRPr="001438AE">
        <w:t>чреждени</w:t>
      </w:r>
      <w:r w:rsidR="00CE1C76">
        <w:t>ями</w:t>
      </w:r>
      <w:r w:rsidRPr="001438AE">
        <w:t xml:space="preserve"> в порядке, предусмотренном Методическими указаниями.</w:t>
      </w:r>
    </w:p>
    <w:p w:rsidR="00732A43" w:rsidRPr="001438AE" w:rsidRDefault="00732A43" w:rsidP="00732A4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>
        <w:t xml:space="preserve">На основании информации </w:t>
      </w:r>
      <w:r w:rsidRPr="00732A43">
        <w:t>о внесении 12.10.2022</w:t>
      </w:r>
      <w:r>
        <w:t xml:space="preserve"> </w:t>
      </w:r>
      <w:r w:rsidRPr="00732A43">
        <w:t xml:space="preserve">в ЕГРН сведений о земельном участке </w:t>
      </w:r>
      <w:r w:rsidR="00856783">
        <w:br/>
      </w:r>
      <w:r w:rsidRPr="00732A43">
        <w:t>с кадастровым номером 77:22:0030139:935</w:t>
      </w:r>
      <w:r>
        <w:t>, поступившей из ф</w:t>
      </w:r>
      <w:r w:rsidRPr="00732A43">
        <w:t>илиала ФГБУ «ФКП Росреестра» по Москве</w:t>
      </w:r>
      <w:r>
        <w:t>,</w:t>
      </w:r>
      <w:r w:rsidRPr="00732A43">
        <w:t xml:space="preserve"> </w:t>
      </w:r>
      <w:r>
        <w:t xml:space="preserve">ГБУ «Центр имущественных платежей» (далее – Учреждение) </w:t>
      </w:r>
      <w:r w:rsidR="00903DA8">
        <w:t>определена</w:t>
      </w:r>
      <w:r>
        <w:t xml:space="preserve"> </w:t>
      </w:r>
      <w:r w:rsidR="00856783">
        <w:br/>
        <w:t xml:space="preserve">по состоянию на 01.01.2021 </w:t>
      </w:r>
      <w:r>
        <w:t>кадастров</w:t>
      </w:r>
      <w:r w:rsidR="00903DA8">
        <w:t>ая</w:t>
      </w:r>
      <w:r>
        <w:t xml:space="preserve"> стоимост</w:t>
      </w:r>
      <w:r w:rsidR="00903DA8">
        <w:t>ь</w:t>
      </w:r>
      <w:r>
        <w:t xml:space="preserve"> земельного участка с кадастровым номером 77:22:0030139:935 в размере 1 677 543,00 руб.</w:t>
      </w:r>
    </w:p>
    <w:p w:rsidR="004B5F5E" w:rsidRPr="001438AE" w:rsidRDefault="004B5F5E" w:rsidP="001438A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1438AE">
        <w:t xml:space="preserve">В соответствии с частью 7 статьи 15 Закона о ГКО </w:t>
      </w:r>
      <w:r w:rsidR="00345895">
        <w:t>п</w:t>
      </w:r>
      <w:r w:rsidRPr="001438AE">
        <w:t xml:space="preserve">ублично-правовая компания обеспечивает формирование и предоставление бюджетному учреждению перечня вновь учтенных, ранее учтенных в </w:t>
      </w:r>
      <w:r w:rsidR="00437797" w:rsidRPr="001438AE">
        <w:t>ЕГРН</w:t>
      </w:r>
      <w:r w:rsidRPr="001438AE">
        <w:t xml:space="preserve"> объектов недвижимости, в сведения </w:t>
      </w:r>
      <w:r w:rsidR="00437797" w:rsidRPr="001438AE">
        <w:t>ЕГРН</w:t>
      </w:r>
      <w:r w:rsidRPr="001438AE">
        <w:t xml:space="preserve">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</w:t>
      </w:r>
      <w:r w:rsidR="00437797" w:rsidRPr="001438AE">
        <w:t>.</w:t>
      </w:r>
    </w:p>
    <w:p w:rsidR="009A5EA1" w:rsidRDefault="009A5EA1" w:rsidP="009A5EA1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>
        <w:t xml:space="preserve">В связи с тем, что </w:t>
      </w:r>
      <w:r w:rsidR="005A7D1C" w:rsidRPr="009A5EA1">
        <w:t>сведени</w:t>
      </w:r>
      <w:r w:rsidR="005A7D1C">
        <w:t>я</w:t>
      </w:r>
      <w:r w:rsidR="005A7D1C" w:rsidRPr="009A5EA1">
        <w:t xml:space="preserve"> о земельном участке с кадастровым номером 77:22:0030139:935</w:t>
      </w:r>
      <w:r>
        <w:t xml:space="preserve"> </w:t>
      </w:r>
      <w:r w:rsidR="005A7D1C">
        <w:t xml:space="preserve">внесены в </w:t>
      </w:r>
      <w:r>
        <w:t xml:space="preserve">ЕГРН </w:t>
      </w:r>
      <w:r w:rsidR="007E0EA0">
        <w:t>в период проведения ГКО</w:t>
      </w:r>
      <w:r>
        <w:t xml:space="preserve">, </w:t>
      </w:r>
      <w:r w:rsidR="001958AB">
        <w:t>н</w:t>
      </w:r>
      <w:r w:rsidR="001958AB" w:rsidRPr="001958AB">
        <w:t xml:space="preserve">а основании информации, поступившей из </w:t>
      </w:r>
      <w:r w:rsidR="001958AB">
        <w:t>ф</w:t>
      </w:r>
      <w:r w:rsidR="001958AB" w:rsidRPr="001958AB">
        <w:t>илиала публично-правовой компании «Роскадастр» по Москве</w:t>
      </w:r>
      <w:r w:rsidR="001958AB">
        <w:t>,</w:t>
      </w:r>
      <w:r w:rsidR="001958AB" w:rsidRPr="001958AB">
        <w:t xml:space="preserve"> </w:t>
      </w:r>
      <w:r>
        <w:t xml:space="preserve">кадастровая стоимость </w:t>
      </w:r>
      <w:r w:rsidR="008626FF">
        <w:t xml:space="preserve">земельного участка </w:t>
      </w:r>
      <w:r>
        <w:t xml:space="preserve">была </w:t>
      </w:r>
      <w:r w:rsidR="00F238EE">
        <w:t>определена</w:t>
      </w:r>
      <w:r>
        <w:t xml:space="preserve"> </w:t>
      </w:r>
      <w:r w:rsidR="001958AB">
        <w:t xml:space="preserve">Учреждением </w:t>
      </w:r>
      <w:r>
        <w:t xml:space="preserve">по состоянию на 01.01.2022 </w:t>
      </w:r>
      <w:r w:rsidR="007E0EA0">
        <w:br/>
      </w:r>
      <w:r>
        <w:t xml:space="preserve">и составила </w:t>
      </w:r>
      <w:r w:rsidRPr="009A5EA1">
        <w:t>1 850 399,60 руб.</w:t>
      </w:r>
    </w:p>
    <w:p w:rsidR="00C06AE4" w:rsidRPr="001438AE" w:rsidRDefault="001958AB" w:rsidP="001438A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>
        <w:t>О</w:t>
      </w:r>
      <w:r w:rsidR="00FF1FF6" w:rsidRPr="001438AE">
        <w:t xml:space="preserve">шибок, допущенных при определении кадастровой стоимости </w:t>
      </w:r>
      <w:r w:rsidR="009E2DCA" w:rsidRPr="001438AE">
        <w:t>вышеуказанных земельных участков</w:t>
      </w:r>
      <w:r w:rsidR="00FF1FF6" w:rsidRPr="001438AE">
        <w:t>, не выявлено.</w:t>
      </w:r>
    </w:p>
    <w:sectPr w:rsidR="00C06AE4" w:rsidRPr="001438AE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4D6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A24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0397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52A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8AE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8AB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4679"/>
    <w:rsid w:val="001F52CB"/>
    <w:rsid w:val="001F62B8"/>
    <w:rsid w:val="001F688E"/>
    <w:rsid w:val="00200252"/>
    <w:rsid w:val="00202331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4BAB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3AC"/>
    <w:rsid w:val="002E6738"/>
    <w:rsid w:val="002E7BB8"/>
    <w:rsid w:val="002F0DAE"/>
    <w:rsid w:val="002F2137"/>
    <w:rsid w:val="002F3D9E"/>
    <w:rsid w:val="002F3E07"/>
    <w:rsid w:val="002F6189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5565"/>
    <w:rsid w:val="00320418"/>
    <w:rsid w:val="00322C0C"/>
    <w:rsid w:val="00323118"/>
    <w:rsid w:val="00324D2C"/>
    <w:rsid w:val="00325B59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5895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373E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B5CA2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53FA"/>
    <w:rsid w:val="003E644B"/>
    <w:rsid w:val="003E7071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27A9F"/>
    <w:rsid w:val="0043033D"/>
    <w:rsid w:val="00430BCC"/>
    <w:rsid w:val="00430FA6"/>
    <w:rsid w:val="004327B6"/>
    <w:rsid w:val="004365F7"/>
    <w:rsid w:val="004372DF"/>
    <w:rsid w:val="00437797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18F0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0AC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109B"/>
    <w:rsid w:val="004A4084"/>
    <w:rsid w:val="004A76CE"/>
    <w:rsid w:val="004B0104"/>
    <w:rsid w:val="004B0204"/>
    <w:rsid w:val="004B183A"/>
    <w:rsid w:val="004B1AD1"/>
    <w:rsid w:val="004B5F5E"/>
    <w:rsid w:val="004C6B88"/>
    <w:rsid w:val="004C6F09"/>
    <w:rsid w:val="004C72F9"/>
    <w:rsid w:val="004C78B0"/>
    <w:rsid w:val="004D08D7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ABD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A7D1C"/>
    <w:rsid w:val="005B02F8"/>
    <w:rsid w:val="005B3862"/>
    <w:rsid w:val="005B3D30"/>
    <w:rsid w:val="005B5077"/>
    <w:rsid w:val="005B683F"/>
    <w:rsid w:val="005B6FC1"/>
    <w:rsid w:val="005C0085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5767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444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3A1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5138"/>
    <w:rsid w:val="0070675E"/>
    <w:rsid w:val="007076D5"/>
    <w:rsid w:val="00707CA3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2A43"/>
    <w:rsid w:val="00734EB7"/>
    <w:rsid w:val="00735704"/>
    <w:rsid w:val="007366F5"/>
    <w:rsid w:val="00737593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0EA0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5AB"/>
    <w:rsid w:val="0084148C"/>
    <w:rsid w:val="00841E65"/>
    <w:rsid w:val="00843FE9"/>
    <w:rsid w:val="008471BF"/>
    <w:rsid w:val="00850D7B"/>
    <w:rsid w:val="008512DE"/>
    <w:rsid w:val="00851C83"/>
    <w:rsid w:val="008541A7"/>
    <w:rsid w:val="00856783"/>
    <w:rsid w:val="00856B32"/>
    <w:rsid w:val="00857F7B"/>
    <w:rsid w:val="008626FF"/>
    <w:rsid w:val="00862A49"/>
    <w:rsid w:val="008647C5"/>
    <w:rsid w:val="00867166"/>
    <w:rsid w:val="00872513"/>
    <w:rsid w:val="00872A3F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930"/>
    <w:rsid w:val="008F6411"/>
    <w:rsid w:val="008F64BE"/>
    <w:rsid w:val="00900C88"/>
    <w:rsid w:val="009025AE"/>
    <w:rsid w:val="009031C8"/>
    <w:rsid w:val="00903DA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4CE9"/>
    <w:rsid w:val="009257AE"/>
    <w:rsid w:val="00926444"/>
    <w:rsid w:val="00926BCF"/>
    <w:rsid w:val="00927623"/>
    <w:rsid w:val="00930F3D"/>
    <w:rsid w:val="00931C5B"/>
    <w:rsid w:val="00934A81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01A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EA1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DCA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18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3FBE"/>
    <w:rsid w:val="00A84265"/>
    <w:rsid w:val="00A8658D"/>
    <w:rsid w:val="00A9050B"/>
    <w:rsid w:val="00A91821"/>
    <w:rsid w:val="00A926E7"/>
    <w:rsid w:val="00A9418C"/>
    <w:rsid w:val="00A9547A"/>
    <w:rsid w:val="00A96C43"/>
    <w:rsid w:val="00AA1A7D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79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2C7C"/>
    <w:rsid w:val="00AE4A92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CBF"/>
    <w:rsid w:val="00B26832"/>
    <w:rsid w:val="00B278A5"/>
    <w:rsid w:val="00B317C7"/>
    <w:rsid w:val="00B33E1B"/>
    <w:rsid w:val="00B3526A"/>
    <w:rsid w:val="00B373CA"/>
    <w:rsid w:val="00B404CA"/>
    <w:rsid w:val="00B40549"/>
    <w:rsid w:val="00B41153"/>
    <w:rsid w:val="00B41C72"/>
    <w:rsid w:val="00B41C7D"/>
    <w:rsid w:val="00B427E4"/>
    <w:rsid w:val="00B43156"/>
    <w:rsid w:val="00B44525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1AF7"/>
    <w:rsid w:val="00B94589"/>
    <w:rsid w:val="00B94EDE"/>
    <w:rsid w:val="00B9748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47ED"/>
    <w:rsid w:val="00BB6DB9"/>
    <w:rsid w:val="00BB7C5B"/>
    <w:rsid w:val="00BC103F"/>
    <w:rsid w:val="00BC3910"/>
    <w:rsid w:val="00BC5528"/>
    <w:rsid w:val="00BC6BA6"/>
    <w:rsid w:val="00BD584E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F47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E42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6FB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C76"/>
    <w:rsid w:val="00CE4E7C"/>
    <w:rsid w:val="00CE5C9C"/>
    <w:rsid w:val="00CE6773"/>
    <w:rsid w:val="00CE7D3D"/>
    <w:rsid w:val="00CF0F9D"/>
    <w:rsid w:val="00CF1302"/>
    <w:rsid w:val="00CF200B"/>
    <w:rsid w:val="00CF24BE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009A"/>
    <w:rsid w:val="00D32A9D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0D9"/>
    <w:rsid w:val="00E8763A"/>
    <w:rsid w:val="00E90D56"/>
    <w:rsid w:val="00E93BA7"/>
    <w:rsid w:val="00E9450E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6BF3"/>
    <w:rsid w:val="00F0736B"/>
    <w:rsid w:val="00F11C0A"/>
    <w:rsid w:val="00F11C41"/>
    <w:rsid w:val="00F17543"/>
    <w:rsid w:val="00F17D05"/>
    <w:rsid w:val="00F20662"/>
    <w:rsid w:val="00F20966"/>
    <w:rsid w:val="00F238EE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115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1FF6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312163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6152-A2D2-41BE-AB71-09D36205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536</Words>
  <Characters>3056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2023-03-14T11:14:00Z</dcterms:created>
  <dcterms:modified xsi:type="dcterms:W3CDTF">2023-03-16T11:35:00Z</dcterms:modified>
</cp:coreProperties>
</file>