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AF" w:rsidRDefault="00CF79AF" w:rsidP="00CF79AF">
      <w:pPr>
        <w:ind w:left="284" w:right="-2"/>
        <w:jc w:val="center"/>
        <w:rPr>
          <w:b/>
          <w:sz w:val="28"/>
          <w:szCs w:val="28"/>
        </w:rPr>
      </w:pPr>
    </w:p>
    <w:p w:rsidR="00C47C77" w:rsidRDefault="00C47C77" w:rsidP="00CF79AF">
      <w:pPr>
        <w:ind w:left="284" w:right="-2"/>
        <w:jc w:val="center"/>
        <w:rPr>
          <w:b/>
          <w:sz w:val="28"/>
          <w:szCs w:val="28"/>
        </w:rPr>
      </w:pPr>
    </w:p>
    <w:p w:rsidR="00C47C77" w:rsidRDefault="00C47C77" w:rsidP="00CF79AF">
      <w:pPr>
        <w:ind w:left="284" w:right="-2"/>
        <w:jc w:val="center"/>
        <w:rPr>
          <w:b/>
          <w:sz w:val="28"/>
          <w:szCs w:val="28"/>
        </w:rPr>
      </w:pPr>
    </w:p>
    <w:p w:rsidR="00C47C77" w:rsidRDefault="00C47C77" w:rsidP="00CF79AF">
      <w:pPr>
        <w:ind w:left="284" w:right="-2"/>
        <w:jc w:val="center"/>
        <w:rPr>
          <w:b/>
          <w:sz w:val="28"/>
          <w:szCs w:val="28"/>
        </w:rPr>
      </w:pPr>
    </w:p>
    <w:p w:rsidR="00C47C77" w:rsidRDefault="00C47C77" w:rsidP="00CF79AF">
      <w:pPr>
        <w:ind w:left="284" w:right="-2"/>
        <w:jc w:val="center"/>
        <w:rPr>
          <w:b/>
          <w:sz w:val="28"/>
          <w:szCs w:val="28"/>
        </w:rPr>
      </w:pPr>
    </w:p>
    <w:p w:rsidR="00C47C77" w:rsidRDefault="00C47C77" w:rsidP="00CF79AF">
      <w:pPr>
        <w:ind w:left="284" w:right="-2"/>
        <w:jc w:val="center"/>
        <w:rPr>
          <w:b/>
          <w:sz w:val="28"/>
          <w:szCs w:val="28"/>
        </w:rPr>
      </w:pPr>
    </w:p>
    <w:p w:rsidR="00C47C77" w:rsidRDefault="00C47C77" w:rsidP="00CF79AF">
      <w:pPr>
        <w:ind w:left="284" w:right="-2"/>
        <w:jc w:val="center"/>
        <w:rPr>
          <w:b/>
          <w:sz w:val="28"/>
          <w:szCs w:val="28"/>
        </w:rPr>
      </w:pPr>
    </w:p>
    <w:p w:rsidR="00C47C77" w:rsidRDefault="00C47C77" w:rsidP="00CF79AF">
      <w:pPr>
        <w:ind w:left="284" w:right="-2"/>
        <w:jc w:val="center"/>
        <w:rPr>
          <w:b/>
          <w:sz w:val="28"/>
          <w:szCs w:val="28"/>
        </w:rPr>
      </w:pPr>
    </w:p>
    <w:p w:rsidR="00CF79AF" w:rsidRPr="003E5B85" w:rsidRDefault="00CF79AF" w:rsidP="00CF79AF">
      <w:pPr>
        <w:ind w:left="284" w:right="-2"/>
        <w:jc w:val="center"/>
        <w:rPr>
          <w:b/>
          <w:sz w:val="28"/>
          <w:szCs w:val="28"/>
        </w:rPr>
      </w:pPr>
      <w:r w:rsidRPr="003E5B85">
        <w:rPr>
          <w:b/>
          <w:sz w:val="28"/>
          <w:szCs w:val="28"/>
        </w:rPr>
        <w:t>РЕШЕНИЕ</w:t>
      </w:r>
    </w:p>
    <w:p w:rsidR="00CF79AF" w:rsidRPr="003E5B85" w:rsidRDefault="00CF79AF" w:rsidP="00CF79AF">
      <w:pPr>
        <w:ind w:left="284" w:right="-2"/>
        <w:jc w:val="center"/>
        <w:rPr>
          <w:b/>
          <w:sz w:val="26"/>
          <w:szCs w:val="26"/>
        </w:rPr>
      </w:pPr>
      <w:r w:rsidRPr="003E5B85">
        <w:rPr>
          <w:b/>
          <w:sz w:val="26"/>
          <w:szCs w:val="26"/>
        </w:rPr>
        <w:t>об отказе в пересчете кадастровой стоимости</w:t>
      </w:r>
    </w:p>
    <w:p w:rsidR="00CF79AF" w:rsidRPr="00D22C6A" w:rsidRDefault="00CF79AF" w:rsidP="00CF79AF">
      <w:pPr>
        <w:spacing w:line="20" w:lineRule="exact"/>
        <w:contextualSpacing/>
        <w:jc w:val="center"/>
        <w:rPr>
          <w:b/>
          <w:sz w:val="26"/>
          <w:szCs w:val="26"/>
          <w:highlight w:val="yellow"/>
        </w:rPr>
      </w:pPr>
    </w:p>
    <w:p w:rsidR="00CF79AF" w:rsidRPr="00D22C6A" w:rsidRDefault="00CF79AF" w:rsidP="00CF79AF">
      <w:pPr>
        <w:spacing w:line="20" w:lineRule="exact"/>
        <w:contextualSpacing/>
        <w:rPr>
          <w:b/>
          <w:sz w:val="26"/>
          <w:szCs w:val="26"/>
          <w:highlight w:val="yellow"/>
        </w:rPr>
      </w:pPr>
    </w:p>
    <w:p w:rsidR="00CF79AF" w:rsidRPr="00AD6D4A" w:rsidRDefault="00CF79AF" w:rsidP="00CF79AF">
      <w:pPr>
        <w:ind w:right="-2"/>
        <w:rPr>
          <w:b/>
          <w:sz w:val="26"/>
          <w:szCs w:val="26"/>
        </w:rPr>
      </w:pPr>
      <w:r w:rsidRPr="00AD6D4A">
        <w:rPr>
          <w:b/>
          <w:sz w:val="26"/>
          <w:szCs w:val="26"/>
        </w:rPr>
        <w:t>«1</w:t>
      </w:r>
      <w:r w:rsidR="00AD6D4A" w:rsidRPr="00AD6D4A">
        <w:rPr>
          <w:b/>
          <w:sz w:val="26"/>
          <w:szCs w:val="26"/>
        </w:rPr>
        <w:t>6</w:t>
      </w:r>
      <w:r w:rsidRPr="00AD6D4A">
        <w:rPr>
          <w:b/>
          <w:sz w:val="26"/>
          <w:szCs w:val="26"/>
        </w:rPr>
        <w:t xml:space="preserve">» </w:t>
      </w:r>
      <w:r w:rsidR="00397681" w:rsidRPr="00AD6D4A">
        <w:rPr>
          <w:b/>
          <w:sz w:val="26"/>
          <w:szCs w:val="26"/>
        </w:rPr>
        <w:t>март</w:t>
      </w:r>
      <w:r w:rsidR="00AD6D4A" w:rsidRPr="00AD6D4A">
        <w:rPr>
          <w:b/>
          <w:sz w:val="26"/>
          <w:szCs w:val="26"/>
        </w:rPr>
        <w:t>а</w:t>
      </w:r>
      <w:r w:rsidRPr="00AD6D4A">
        <w:rPr>
          <w:b/>
          <w:sz w:val="26"/>
          <w:szCs w:val="26"/>
        </w:rPr>
        <w:t xml:space="preserve"> 2023 г.                                                                                                     </w:t>
      </w:r>
      <w:r w:rsidR="00AD6D4A" w:rsidRPr="00AD6D4A">
        <w:rPr>
          <w:b/>
          <w:sz w:val="26"/>
          <w:szCs w:val="26"/>
        </w:rPr>
        <w:t xml:space="preserve">  </w:t>
      </w:r>
      <w:r w:rsidRPr="00AD6D4A">
        <w:rPr>
          <w:b/>
          <w:sz w:val="26"/>
          <w:szCs w:val="26"/>
        </w:rPr>
        <w:t xml:space="preserve">№ </w:t>
      </w:r>
      <w:r w:rsidR="00CC18C5">
        <w:rPr>
          <w:b/>
          <w:sz w:val="26"/>
          <w:szCs w:val="26"/>
        </w:rPr>
        <w:t>162</w:t>
      </w:r>
      <w:r w:rsidRPr="00AD6D4A">
        <w:rPr>
          <w:b/>
          <w:sz w:val="26"/>
          <w:szCs w:val="26"/>
        </w:rPr>
        <w:t>/23</w:t>
      </w:r>
    </w:p>
    <w:p w:rsidR="00CF79AF" w:rsidRPr="00397681" w:rsidRDefault="00CF79AF" w:rsidP="00CF79AF">
      <w:pPr>
        <w:ind w:right="-2"/>
        <w:jc w:val="both"/>
        <w:rPr>
          <w:sz w:val="26"/>
          <w:szCs w:val="26"/>
          <w:highlight w:val="yellow"/>
        </w:rPr>
      </w:pPr>
    </w:p>
    <w:p w:rsidR="00CF79AF" w:rsidRPr="00C37ED3" w:rsidRDefault="00CF79AF" w:rsidP="007C43F2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C37ED3">
        <w:rPr>
          <w:b/>
          <w:sz w:val="26"/>
          <w:szCs w:val="26"/>
        </w:rPr>
        <w:t>Реквизиты заявления:</w:t>
      </w:r>
      <w:r w:rsidRPr="00C37ED3">
        <w:rPr>
          <w:sz w:val="26"/>
          <w:szCs w:val="26"/>
        </w:rPr>
        <w:tab/>
      </w:r>
      <w:r w:rsidRPr="00C37ED3">
        <w:rPr>
          <w:sz w:val="26"/>
          <w:szCs w:val="26"/>
        </w:rPr>
        <w:tab/>
        <w:t xml:space="preserve">от </w:t>
      </w:r>
      <w:r w:rsidR="00C37ED3" w:rsidRPr="00C37ED3">
        <w:rPr>
          <w:sz w:val="26"/>
          <w:szCs w:val="26"/>
        </w:rPr>
        <w:t>14.03.2023</w:t>
      </w:r>
      <w:r w:rsidRPr="00C37ED3">
        <w:rPr>
          <w:sz w:val="26"/>
          <w:szCs w:val="26"/>
        </w:rPr>
        <w:t xml:space="preserve"> № </w:t>
      </w:r>
      <w:r w:rsidR="00C37ED3" w:rsidRPr="00C37ED3">
        <w:rPr>
          <w:sz w:val="26"/>
          <w:szCs w:val="26"/>
        </w:rPr>
        <w:t>33-8-602/23-(0)-0,</w:t>
      </w:r>
      <w:r w:rsidR="007C43F2">
        <w:rPr>
          <w:sz w:val="26"/>
          <w:szCs w:val="26"/>
        </w:rPr>
        <w:t xml:space="preserve"> </w:t>
      </w:r>
      <w:r w:rsidR="007C43F2">
        <w:rPr>
          <w:sz w:val="26"/>
          <w:szCs w:val="26"/>
        </w:rPr>
        <w:br/>
      </w:r>
      <w:r w:rsidR="007C43F2" w:rsidRPr="007C43F2">
        <w:rPr>
          <w:sz w:val="26"/>
          <w:szCs w:val="26"/>
        </w:rPr>
        <w:t>от 14.03.2023</w:t>
      </w:r>
      <w:r w:rsidR="007C43F2">
        <w:rPr>
          <w:sz w:val="26"/>
          <w:szCs w:val="26"/>
        </w:rPr>
        <w:t xml:space="preserve"> </w:t>
      </w:r>
      <w:r w:rsidR="00C37ED3" w:rsidRPr="00C37ED3">
        <w:rPr>
          <w:sz w:val="26"/>
          <w:szCs w:val="26"/>
        </w:rPr>
        <w:t>№ 33-8-601/23-(0)-0</w:t>
      </w:r>
      <w:r w:rsidR="007C43F2">
        <w:rPr>
          <w:sz w:val="26"/>
          <w:szCs w:val="26"/>
        </w:rPr>
        <w:br/>
      </w:r>
    </w:p>
    <w:p w:rsidR="00CF79AF" w:rsidRPr="00C37ED3" w:rsidRDefault="00CF79AF" w:rsidP="00CF79AF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C37ED3">
        <w:rPr>
          <w:b/>
          <w:sz w:val="26"/>
          <w:szCs w:val="26"/>
        </w:rPr>
        <w:t xml:space="preserve">Информация о заявителе: </w:t>
      </w:r>
      <w:r w:rsidRPr="00C37ED3">
        <w:rPr>
          <w:b/>
          <w:sz w:val="26"/>
          <w:szCs w:val="26"/>
        </w:rPr>
        <w:tab/>
      </w:r>
      <w:r w:rsidRPr="00C37ED3">
        <w:rPr>
          <w:b/>
          <w:sz w:val="26"/>
          <w:szCs w:val="26"/>
        </w:rPr>
        <w:tab/>
      </w:r>
      <w:r w:rsidR="00C47C77">
        <w:rPr>
          <w:sz w:val="26"/>
          <w:szCs w:val="26"/>
        </w:rPr>
        <w:t>***</w:t>
      </w:r>
      <w:bookmarkStart w:id="0" w:name="_GoBack"/>
      <w:bookmarkEnd w:id="0"/>
    </w:p>
    <w:p w:rsidR="00CF79AF" w:rsidRPr="00C37ED3" w:rsidRDefault="00CF79AF" w:rsidP="00CF79AF">
      <w:pPr>
        <w:tabs>
          <w:tab w:val="left" w:pos="5529"/>
        </w:tabs>
        <w:ind w:left="5670" w:right="-2" w:hanging="5670"/>
        <w:jc w:val="both"/>
        <w:rPr>
          <w:b/>
          <w:sz w:val="26"/>
          <w:szCs w:val="26"/>
        </w:rPr>
      </w:pPr>
    </w:p>
    <w:p w:rsidR="00CF79AF" w:rsidRPr="00C37ED3" w:rsidRDefault="00CF79AF" w:rsidP="00CF79AF">
      <w:pPr>
        <w:tabs>
          <w:tab w:val="left" w:pos="5670"/>
        </w:tabs>
        <w:ind w:left="5670" w:hanging="5670"/>
        <w:contextualSpacing/>
        <w:jc w:val="both"/>
        <w:rPr>
          <w:b/>
          <w:sz w:val="26"/>
          <w:szCs w:val="26"/>
        </w:rPr>
      </w:pPr>
      <w:r w:rsidRPr="00C37ED3">
        <w:rPr>
          <w:b/>
          <w:sz w:val="26"/>
          <w:szCs w:val="26"/>
        </w:rPr>
        <w:t>Кадастровый номер объекта недвижимости:</w:t>
      </w:r>
      <w:r w:rsidRPr="00C37ED3">
        <w:rPr>
          <w:b/>
          <w:sz w:val="26"/>
          <w:szCs w:val="26"/>
        </w:rPr>
        <w:tab/>
      </w:r>
      <w:r w:rsidR="00C37ED3" w:rsidRPr="00C37ED3">
        <w:rPr>
          <w:sz w:val="26"/>
          <w:szCs w:val="26"/>
        </w:rPr>
        <w:t>77:03:0006013:9865</w:t>
      </w:r>
    </w:p>
    <w:p w:rsidR="00C37ED3" w:rsidRPr="00C37ED3" w:rsidRDefault="00CF79AF" w:rsidP="00C37ED3">
      <w:pPr>
        <w:ind w:left="5670" w:hanging="5670"/>
        <w:contextualSpacing/>
        <w:jc w:val="both"/>
        <w:rPr>
          <w:sz w:val="26"/>
          <w:szCs w:val="26"/>
        </w:rPr>
      </w:pPr>
      <w:r w:rsidRPr="00C37ED3">
        <w:rPr>
          <w:b/>
          <w:sz w:val="26"/>
          <w:szCs w:val="26"/>
        </w:rPr>
        <w:t xml:space="preserve">Адрес: </w:t>
      </w:r>
      <w:r w:rsidRPr="00C37ED3">
        <w:rPr>
          <w:b/>
          <w:sz w:val="26"/>
          <w:szCs w:val="26"/>
        </w:rPr>
        <w:tab/>
      </w:r>
      <w:r w:rsidRPr="00C37ED3">
        <w:rPr>
          <w:sz w:val="26"/>
          <w:szCs w:val="26"/>
        </w:rPr>
        <w:t xml:space="preserve">г. Москва, </w:t>
      </w:r>
      <w:r w:rsidR="00C37ED3" w:rsidRPr="00C37ED3">
        <w:rPr>
          <w:sz w:val="26"/>
          <w:szCs w:val="26"/>
        </w:rPr>
        <w:t xml:space="preserve">ул. Владимирская 2-я, </w:t>
      </w:r>
    </w:p>
    <w:p w:rsidR="00CF79AF" w:rsidRDefault="00C37ED3" w:rsidP="00C37ED3">
      <w:pPr>
        <w:ind w:left="5670"/>
        <w:contextualSpacing/>
        <w:jc w:val="both"/>
        <w:rPr>
          <w:sz w:val="26"/>
          <w:szCs w:val="26"/>
        </w:rPr>
      </w:pPr>
      <w:r w:rsidRPr="00C37ED3">
        <w:rPr>
          <w:sz w:val="26"/>
          <w:szCs w:val="26"/>
        </w:rPr>
        <w:t>д. 45, кв. 94</w:t>
      </w:r>
    </w:p>
    <w:p w:rsidR="00BC687D" w:rsidRPr="00C37ED3" w:rsidRDefault="00BC687D" w:rsidP="00C37ED3">
      <w:pPr>
        <w:ind w:left="5670"/>
        <w:contextualSpacing/>
        <w:jc w:val="both"/>
        <w:rPr>
          <w:sz w:val="26"/>
          <w:szCs w:val="26"/>
        </w:rPr>
      </w:pPr>
    </w:p>
    <w:p w:rsidR="00C37ED3" w:rsidRPr="00C37ED3" w:rsidRDefault="00C37ED3" w:rsidP="00C37ED3">
      <w:pPr>
        <w:tabs>
          <w:tab w:val="left" w:pos="5670"/>
        </w:tabs>
        <w:ind w:left="5670" w:hanging="5670"/>
        <w:contextualSpacing/>
        <w:jc w:val="both"/>
        <w:rPr>
          <w:b/>
          <w:sz w:val="26"/>
          <w:szCs w:val="26"/>
        </w:rPr>
      </w:pPr>
      <w:r w:rsidRPr="00C37ED3">
        <w:rPr>
          <w:b/>
          <w:sz w:val="26"/>
          <w:szCs w:val="26"/>
        </w:rPr>
        <w:t>Кадастровый номер объекта недвижимости:</w:t>
      </w:r>
      <w:r w:rsidRPr="00C37ED3">
        <w:rPr>
          <w:b/>
          <w:sz w:val="26"/>
          <w:szCs w:val="26"/>
        </w:rPr>
        <w:tab/>
      </w:r>
      <w:r w:rsidRPr="00C37ED3">
        <w:rPr>
          <w:sz w:val="26"/>
          <w:szCs w:val="26"/>
        </w:rPr>
        <w:t>77:03:0006013:9864</w:t>
      </w:r>
    </w:p>
    <w:p w:rsidR="00C37ED3" w:rsidRPr="00C37ED3" w:rsidRDefault="00C37ED3" w:rsidP="00C37ED3">
      <w:pPr>
        <w:ind w:left="5670" w:hanging="5670"/>
        <w:contextualSpacing/>
        <w:jc w:val="both"/>
        <w:rPr>
          <w:sz w:val="26"/>
          <w:szCs w:val="26"/>
        </w:rPr>
      </w:pPr>
      <w:r w:rsidRPr="00C37ED3">
        <w:rPr>
          <w:b/>
          <w:sz w:val="26"/>
          <w:szCs w:val="26"/>
        </w:rPr>
        <w:t xml:space="preserve">Адрес: </w:t>
      </w:r>
      <w:r w:rsidRPr="00C37ED3">
        <w:rPr>
          <w:b/>
          <w:sz w:val="26"/>
          <w:szCs w:val="26"/>
        </w:rPr>
        <w:tab/>
      </w:r>
      <w:r w:rsidRPr="00C37ED3">
        <w:rPr>
          <w:sz w:val="26"/>
          <w:szCs w:val="26"/>
        </w:rPr>
        <w:t xml:space="preserve">г. Москва, ул. Владимирская 2-я, </w:t>
      </w:r>
    </w:p>
    <w:p w:rsidR="00C37ED3" w:rsidRPr="00C37ED3" w:rsidRDefault="00C37ED3" w:rsidP="00C37ED3">
      <w:pPr>
        <w:ind w:left="5670"/>
        <w:contextualSpacing/>
        <w:jc w:val="both"/>
        <w:rPr>
          <w:sz w:val="26"/>
          <w:szCs w:val="26"/>
        </w:rPr>
      </w:pPr>
      <w:r w:rsidRPr="00C37ED3">
        <w:rPr>
          <w:sz w:val="26"/>
          <w:szCs w:val="26"/>
        </w:rPr>
        <w:t>д. 45, кв. 93</w:t>
      </w:r>
    </w:p>
    <w:p w:rsidR="00C37ED3" w:rsidRPr="00C37ED3" w:rsidRDefault="00C37ED3" w:rsidP="00C37ED3">
      <w:pPr>
        <w:ind w:left="5670" w:hanging="5528"/>
        <w:contextualSpacing/>
        <w:jc w:val="both"/>
        <w:rPr>
          <w:sz w:val="26"/>
          <w:szCs w:val="26"/>
        </w:rPr>
      </w:pPr>
    </w:p>
    <w:p w:rsidR="00CF79AF" w:rsidRPr="00C37ED3" w:rsidRDefault="00CF79AF" w:rsidP="00CF79AF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C37ED3">
        <w:rPr>
          <w:b/>
          <w:sz w:val="26"/>
          <w:szCs w:val="26"/>
        </w:rPr>
        <w:t>Информация о проведенной проверке:</w:t>
      </w:r>
    </w:p>
    <w:p w:rsidR="00CF79AF" w:rsidRPr="00C37ED3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C37ED3">
        <w:rPr>
          <w:kern w:val="24"/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C37ED3">
        <w:rPr>
          <w:kern w:val="24"/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</w:t>
      </w:r>
      <w:r w:rsidRPr="00C37ED3">
        <w:rPr>
          <w:kern w:val="24"/>
          <w:sz w:val="26"/>
          <w:szCs w:val="26"/>
        </w:rPr>
        <w:br/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CF79AF" w:rsidRPr="00C37ED3" w:rsidRDefault="00C37ED3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C37ED3">
        <w:rPr>
          <w:kern w:val="24"/>
          <w:sz w:val="26"/>
          <w:szCs w:val="26"/>
        </w:rPr>
        <w:t>Кадастровая стоимость объектов</w:t>
      </w:r>
      <w:r w:rsidR="00CF79AF" w:rsidRPr="00C37ED3">
        <w:rPr>
          <w:kern w:val="24"/>
          <w:sz w:val="26"/>
          <w:szCs w:val="26"/>
        </w:rPr>
        <w:t xml:space="preserve"> недвижимости с кадастровым</w:t>
      </w:r>
      <w:r w:rsidRPr="00C37ED3">
        <w:rPr>
          <w:kern w:val="24"/>
          <w:sz w:val="26"/>
          <w:szCs w:val="26"/>
        </w:rPr>
        <w:t>и</w:t>
      </w:r>
      <w:r w:rsidR="00CF79AF" w:rsidRPr="00C37ED3">
        <w:rPr>
          <w:kern w:val="24"/>
          <w:sz w:val="26"/>
          <w:szCs w:val="26"/>
        </w:rPr>
        <w:t xml:space="preserve"> номер</w:t>
      </w:r>
      <w:r w:rsidRPr="00C37ED3">
        <w:rPr>
          <w:kern w:val="24"/>
          <w:sz w:val="26"/>
          <w:szCs w:val="26"/>
        </w:rPr>
        <w:t>ами</w:t>
      </w:r>
      <w:r w:rsidR="00CF79AF" w:rsidRPr="00C37ED3">
        <w:rPr>
          <w:kern w:val="24"/>
          <w:sz w:val="26"/>
          <w:szCs w:val="26"/>
        </w:rPr>
        <w:t xml:space="preserve"> </w:t>
      </w:r>
      <w:r w:rsidRPr="00C37ED3">
        <w:rPr>
          <w:kern w:val="24"/>
          <w:sz w:val="26"/>
          <w:szCs w:val="26"/>
        </w:rPr>
        <w:t xml:space="preserve">77:03:0006013:9865 и </w:t>
      </w:r>
      <w:r w:rsidRPr="00C37ED3">
        <w:rPr>
          <w:sz w:val="26"/>
          <w:szCs w:val="26"/>
        </w:rPr>
        <w:t>77:03:0006013:9864</w:t>
      </w:r>
      <w:r w:rsidR="00CF79AF" w:rsidRPr="00C37ED3">
        <w:rPr>
          <w:kern w:val="24"/>
          <w:sz w:val="26"/>
          <w:szCs w:val="26"/>
        </w:rPr>
        <w:t xml:space="preserve"> определена по состоянию на 01.01.2021 </w:t>
      </w:r>
      <w:r w:rsidRPr="00C37ED3">
        <w:rPr>
          <w:kern w:val="24"/>
          <w:sz w:val="26"/>
          <w:szCs w:val="26"/>
        </w:rPr>
        <w:br/>
      </w:r>
      <w:r w:rsidR="00CF79AF" w:rsidRPr="00C37ED3">
        <w:rPr>
          <w:kern w:val="24"/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с учетом отнесения </w:t>
      </w:r>
      <w:r w:rsidR="00A75516">
        <w:rPr>
          <w:kern w:val="24"/>
          <w:sz w:val="26"/>
          <w:szCs w:val="26"/>
        </w:rPr>
        <w:br/>
      </w:r>
      <w:r w:rsidR="00CF79AF" w:rsidRPr="00C37ED3">
        <w:rPr>
          <w:kern w:val="24"/>
          <w:sz w:val="26"/>
          <w:szCs w:val="26"/>
        </w:rPr>
        <w:t>к оценочной группе 1 «Объекты многоквартирной жилой застройки», подгр</w:t>
      </w:r>
      <w:r w:rsidRPr="00C37ED3">
        <w:rPr>
          <w:kern w:val="24"/>
          <w:sz w:val="26"/>
          <w:szCs w:val="26"/>
        </w:rPr>
        <w:t xml:space="preserve">уппе </w:t>
      </w:r>
      <w:r>
        <w:rPr>
          <w:kern w:val="24"/>
          <w:sz w:val="26"/>
          <w:szCs w:val="26"/>
        </w:rPr>
        <w:br/>
      </w:r>
      <w:r w:rsidRPr="00C37ED3">
        <w:rPr>
          <w:kern w:val="24"/>
          <w:sz w:val="26"/>
          <w:szCs w:val="26"/>
        </w:rPr>
        <w:t>1.4 «Помещения» в размере 16 316 987,81 и 12 448 736,39</w:t>
      </w:r>
      <w:r w:rsidR="00CF79AF" w:rsidRPr="00C37ED3">
        <w:rPr>
          <w:kern w:val="24"/>
          <w:sz w:val="26"/>
          <w:szCs w:val="26"/>
        </w:rPr>
        <w:t xml:space="preserve"> руб.</w:t>
      </w:r>
      <w:r w:rsidRPr="00C37ED3">
        <w:rPr>
          <w:kern w:val="24"/>
          <w:sz w:val="26"/>
          <w:szCs w:val="26"/>
        </w:rPr>
        <w:t xml:space="preserve"> соответс</w:t>
      </w:r>
      <w:r w:rsidR="00A75516">
        <w:rPr>
          <w:kern w:val="24"/>
          <w:sz w:val="26"/>
          <w:szCs w:val="26"/>
        </w:rPr>
        <w:t>т</w:t>
      </w:r>
      <w:r w:rsidRPr="00C37ED3">
        <w:rPr>
          <w:kern w:val="24"/>
          <w:sz w:val="26"/>
          <w:szCs w:val="26"/>
        </w:rPr>
        <w:t>венно.</w:t>
      </w:r>
    </w:p>
    <w:p w:rsidR="00CF79AF" w:rsidRPr="00C37ED3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C37ED3">
        <w:rPr>
          <w:kern w:val="24"/>
          <w:sz w:val="26"/>
          <w:szCs w:val="26"/>
        </w:rPr>
        <w:t xml:space="preserve">Расчет кадастровой стоимости объектов подгруппы 1.4 «Помещения»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помещение. </w:t>
      </w:r>
    </w:p>
    <w:p w:rsidR="00CF79AF" w:rsidRPr="00C37ED3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C37ED3">
        <w:rPr>
          <w:kern w:val="24"/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C37ED3">
        <w:rPr>
          <w:kern w:val="24"/>
          <w:sz w:val="26"/>
          <w:szCs w:val="26"/>
        </w:rPr>
        <w:br/>
        <w:t xml:space="preserve">3.6 Тома 3 Отчета № 1/2021 «Об итогах государственной кадастровой оценки всех видов </w:t>
      </w:r>
      <w:r w:rsidRPr="00C37ED3">
        <w:rPr>
          <w:kern w:val="24"/>
          <w:sz w:val="26"/>
          <w:szCs w:val="26"/>
        </w:rPr>
        <w:lastRenderedPageBreak/>
        <w:t xml:space="preserve">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</w:t>
      </w:r>
      <w:r w:rsidRPr="00C37ED3">
        <w:rPr>
          <w:kern w:val="24"/>
          <w:sz w:val="26"/>
          <w:szCs w:val="26"/>
        </w:rPr>
        <w:br/>
        <w:t>на 01.01.2021» (далее – Отчет) и в разделе 3.7.1.4 Тома 4 Отчета.</w:t>
      </w:r>
    </w:p>
    <w:p w:rsidR="00CF79AF" w:rsidRPr="00C37ED3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C37ED3">
        <w:rPr>
          <w:kern w:val="24"/>
          <w:sz w:val="26"/>
          <w:szCs w:val="26"/>
        </w:rPr>
        <w:t xml:space="preserve">Ошибок, допущенных при определении кадастровой стоимости </w:t>
      </w:r>
      <w:r w:rsidR="00C37ED3" w:rsidRPr="00C37ED3">
        <w:rPr>
          <w:kern w:val="24"/>
          <w:sz w:val="26"/>
          <w:szCs w:val="26"/>
        </w:rPr>
        <w:t xml:space="preserve">объектов недвижимости с кадастровыми номерами 77:03:0006013:9865 и </w:t>
      </w:r>
      <w:r w:rsidR="00C37ED3" w:rsidRPr="00C37ED3">
        <w:rPr>
          <w:sz w:val="26"/>
          <w:szCs w:val="26"/>
        </w:rPr>
        <w:t>77:03:0006013:9864</w:t>
      </w:r>
      <w:r w:rsidRPr="00C37ED3">
        <w:rPr>
          <w:kern w:val="24"/>
          <w:sz w:val="26"/>
          <w:szCs w:val="26"/>
        </w:rPr>
        <w:t xml:space="preserve">, </w:t>
      </w:r>
      <w:r w:rsidR="00C37ED3" w:rsidRPr="00C37ED3">
        <w:rPr>
          <w:kern w:val="24"/>
          <w:sz w:val="26"/>
          <w:szCs w:val="26"/>
        </w:rPr>
        <w:br/>
      </w:r>
      <w:r w:rsidRPr="00C37ED3">
        <w:rPr>
          <w:kern w:val="24"/>
          <w:sz w:val="26"/>
          <w:szCs w:val="26"/>
        </w:rPr>
        <w:t>не выявлено.</w:t>
      </w:r>
    </w:p>
    <w:p w:rsidR="00CF79AF" w:rsidRPr="00A07FDE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C37ED3">
        <w:rPr>
          <w:kern w:val="24"/>
          <w:sz w:val="26"/>
          <w:szCs w:val="26"/>
        </w:rPr>
        <w:t xml:space="preserve">Дополнительно сообщаем, что в соответствии со статьей 22 Закона о ГКО результаты определения кадастровой стоимости могут быть оспорены в комиссии </w:t>
      </w:r>
      <w:r w:rsidRPr="00C37ED3">
        <w:rPr>
          <w:kern w:val="24"/>
          <w:sz w:val="26"/>
          <w:szCs w:val="26"/>
        </w:rPr>
        <w:br/>
        <w:t xml:space="preserve">по рассмотрению споров о результатах определения кадастровой стоимости (в случае </w:t>
      </w:r>
      <w:r w:rsidRPr="00C37ED3">
        <w:rPr>
          <w:kern w:val="24"/>
          <w:sz w:val="26"/>
          <w:szCs w:val="26"/>
        </w:rPr>
        <w:br/>
        <w:t xml:space="preserve">ее создания в субъекте Российской Федерации) или в суде на основании установления </w:t>
      </w:r>
      <w:r w:rsidRPr="00C37ED3">
        <w:rPr>
          <w:kern w:val="24"/>
          <w:sz w:val="26"/>
          <w:szCs w:val="26"/>
        </w:rPr>
        <w:br/>
        <w:t xml:space="preserve">в отношении объекта недвижимости его рыночной стоимости. Для обращения </w:t>
      </w:r>
      <w:r w:rsidRPr="00C37ED3">
        <w:rPr>
          <w:kern w:val="24"/>
          <w:sz w:val="26"/>
          <w:szCs w:val="26"/>
        </w:rPr>
        <w:br/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CF79AF" w:rsidRPr="00A07FDE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  <w:lang w:val="en-GB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sectPr w:rsidR="0047069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C47C77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596D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37FA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2C7D"/>
    <w:rsid w:val="000F3737"/>
    <w:rsid w:val="000F4340"/>
    <w:rsid w:val="000F7953"/>
    <w:rsid w:val="00101504"/>
    <w:rsid w:val="00101A63"/>
    <w:rsid w:val="00105874"/>
    <w:rsid w:val="0011017F"/>
    <w:rsid w:val="001107CC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649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97681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234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3DE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1B2B"/>
    <w:rsid w:val="00703739"/>
    <w:rsid w:val="00706737"/>
    <w:rsid w:val="0070675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91C"/>
    <w:rsid w:val="00742CCD"/>
    <w:rsid w:val="0074518D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43F2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065E4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D2B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490F"/>
    <w:rsid w:val="00926444"/>
    <w:rsid w:val="00926BCF"/>
    <w:rsid w:val="00926ECA"/>
    <w:rsid w:val="00927623"/>
    <w:rsid w:val="009308E8"/>
    <w:rsid w:val="00930C7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035A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7F77"/>
    <w:rsid w:val="00A70BC5"/>
    <w:rsid w:val="00A711E9"/>
    <w:rsid w:val="00A71E9C"/>
    <w:rsid w:val="00A75516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D4A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5F54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353"/>
    <w:rsid w:val="00BB4CBD"/>
    <w:rsid w:val="00BB6DB9"/>
    <w:rsid w:val="00BB7C5B"/>
    <w:rsid w:val="00BB7FAA"/>
    <w:rsid w:val="00BC103F"/>
    <w:rsid w:val="00BC687D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37ED3"/>
    <w:rsid w:val="00C40930"/>
    <w:rsid w:val="00C43A3B"/>
    <w:rsid w:val="00C44F9E"/>
    <w:rsid w:val="00C47103"/>
    <w:rsid w:val="00C47C77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8C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8C5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6E1"/>
    <w:rsid w:val="00CF0F9D"/>
    <w:rsid w:val="00CF1203"/>
    <w:rsid w:val="00CF200B"/>
    <w:rsid w:val="00CF36F1"/>
    <w:rsid w:val="00CF4DC0"/>
    <w:rsid w:val="00CF5AEC"/>
    <w:rsid w:val="00CF6441"/>
    <w:rsid w:val="00CF79AF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53C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77A2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94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0B61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1D2D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1CD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E63A0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E1F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26394F5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2B6ED-CC87-480B-A431-85EDBC46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2372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2023-03-15T11:58:00Z</dcterms:created>
  <dcterms:modified xsi:type="dcterms:W3CDTF">2023-03-16T11:38:00Z</dcterms:modified>
</cp:coreProperties>
</file>