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8521E0" w:rsidRDefault="008521E0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8521E0" w:rsidRDefault="008521E0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8521E0" w:rsidRDefault="008521E0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8521E0" w:rsidRDefault="008521E0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8521E0" w:rsidRDefault="008521E0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8521E0" w:rsidRDefault="008521E0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8521E0" w:rsidRDefault="008521E0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8521E0" w:rsidRDefault="008521E0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470695" w:rsidRPr="001A5FF4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1A5FF4">
        <w:rPr>
          <w:b/>
          <w:sz w:val="27"/>
          <w:szCs w:val="27"/>
        </w:rPr>
        <w:t>РЕШЕНИЕ</w:t>
      </w:r>
    </w:p>
    <w:p w:rsidR="00470695" w:rsidRPr="001A5FF4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1A5FF4">
        <w:rPr>
          <w:b/>
          <w:sz w:val="26"/>
          <w:szCs w:val="26"/>
        </w:rPr>
        <w:t>об отказе в пересчете кадастровой стоимости</w:t>
      </w:r>
    </w:p>
    <w:p w:rsidR="00470695" w:rsidRPr="00211D78" w:rsidRDefault="00470695" w:rsidP="00371B17">
      <w:pPr>
        <w:spacing w:line="247" w:lineRule="auto"/>
        <w:ind w:right="-2"/>
        <w:jc w:val="center"/>
        <w:rPr>
          <w:b/>
          <w:sz w:val="26"/>
          <w:szCs w:val="26"/>
          <w:highlight w:val="yellow"/>
        </w:rPr>
      </w:pPr>
    </w:p>
    <w:p w:rsidR="00470695" w:rsidRPr="00730E72" w:rsidRDefault="008730FB" w:rsidP="006F6E48">
      <w:pPr>
        <w:ind w:right="-2"/>
        <w:rPr>
          <w:b/>
        </w:rPr>
      </w:pPr>
      <w:r w:rsidRPr="00730E72">
        <w:rPr>
          <w:b/>
        </w:rPr>
        <w:t>«</w:t>
      </w:r>
      <w:r w:rsidR="0012218F" w:rsidRPr="00730E72">
        <w:rPr>
          <w:b/>
        </w:rPr>
        <w:t>2</w:t>
      </w:r>
      <w:r w:rsidR="000A476E" w:rsidRPr="00730E72">
        <w:rPr>
          <w:b/>
        </w:rPr>
        <w:t>9</w:t>
      </w:r>
      <w:r w:rsidR="00470695" w:rsidRPr="00730E72">
        <w:rPr>
          <w:b/>
        </w:rPr>
        <w:t>»</w:t>
      </w:r>
      <w:r w:rsidR="00F62D66" w:rsidRPr="00730E72">
        <w:rPr>
          <w:b/>
        </w:rPr>
        <w:t xml:space="preserve"> </w:t>
      </w:r>
      <w:r w:rsidR="00EA7935" w:rsidRPr="00730E72">
        <w:rPr>
          <w:b/>
        </w:rPr>
        <w:t>марта</w:t>
      </w:r>
      <w:r w:rsidR="00F62D66" w:rsidRPr="00730E72">
        <w:rPr>
          <w:b/>
        </w:rPr>
        <w:t xml:space="preserve"> </w:t>
      </w:r>
      <w:r w:rsidR="00470695" w:rsidRPr="00730E72">
        <w:rPr>
          <w:b/>
        </w:rPr>
        <w:t>20</w:t>
      </w:r>
      <w:r w:rsidR="00CB30B3" w:rsidRPr="00730E72">
        <w:rPr>
          <w:b/>
        </w:rPr>
        <w:t>2</w:t>
      </w:r>
      <w:r w:rsidR="009174CC" w:rsidRPr="00730E72">
        <w:rPr>
          <w:b/>
        </w:rPr>
        <w:t>3</w:t>
      </w:r>
      <w:r w:rsidR="00E54A38" w:rsidRPr="00730E72">
        <w:rPr>
          <w:b/>
        </w:rPr>
        <w:t xml:space="preserve"> г.</w:t>
      </w:r>
      <w:r w:rsidR="00E54A38" w:rsidRPr="00730E72">
        <w:rPr>
          <w:b/>
        </w:rPr>
        <w:tab/>
        <w:t xml:space="preserve"> </w:t>
      </w:r>
      <w:r w:rsidR="00A2524F" w:rsidRPr="00730E72">
        <w:rPr>
          <w:b/>
        </w:rPr>
        <w:t xml:space="preserve">  </w:t>
      </w:r>
      <w:r w:rsidR="009A299F" w:rsidRPr="00730E72">
        <w:rPr>
          <w:b/>
        </w:rPr>
        <w:t xml:space="preserve">      </w:t>
      </w:r>
      <w:r w:rsidR="00A2524F" w:rsidRPr="00730E72">
        <w:rPr>
          <w:b/>
        </w:rPr>
        <w:t xml:space="preserve">   </w:t>
      </w:r>
      <w:r w:rsidR="00907ACF" w:rsidRPr="00730E72">
        <w:rPr>
          <w:b/>
        </w:rPr>
        <w:t xml:space="preserve">    </w:t>
      </w:r>
      <w:r w:rsidR="009024E2" w:rsidRPr="00730E72">
        <w:rPr>
          <w:b/>
        </w:rPr>
        <w:t xml:space="preserve">   </w:t>
      </w:r>
      <w:r w:rsidR="00907ACF" w:rsidRPr="00730E72">
        <w:rPr>
          <w:b/>
        </w:rPr>
        <w:t xml:space="preserve">  </w:t>
      </w:r>
      <w:r w:rsidR="00A2524F" w:rsidRPr="00730E72">
        <w:rPr>
          <w:b/>
        </w:rPr>
        <w:t xml:space="preserve">       </w:t>
      </w:r>
      <w:r w:rsidR="00470695" w:rsidRPr="00730E72">
        <w:rPr>
          <w:b/>
        </w:rPr>
        <w:t xml:space="preserve">       </w:t>
      </w:r>
      <w:r w:rsidR="00F92893" w:rsidRPr="00730E72">
        <w:rPr>
          <w:b/>
        </w:rPr>
        <w:t xml:space="preserve"> </w:t>
      </w:r>
      <w:r w:rsidR="00F62D66" w:rsidRPr="00730E72">
        <w:rPr>
          <w:b/>
        </w:rPr>
        <w:t xml:space="preserve">   </w:t>
      </w:r>
      <w:r w:rsidR="005A4135" w:rsidRPr="00730E72">
        <w:rPr>
          <w:b/>
        </w:rPr>
        <w:t xml:space="preserve">       </w:t>
      </w:r>
      <w:r w:rsidR="00DC65E0" w:rsidRPr="00730E72">
        <w:rPr>
          <w:b/>
        </w:rPr>
        <w:t xml:space="preserve">               </w:t>
      </w:r>
      <w:r w:rsidR="00C11290" w:rsidRPr="00730E72">
        <w:rPr>
          <w:b/>
        </w:rPr>
        <w:t xml:space="preserve">  </w:t>
      </w:r>
      <w:r w:rsidR="009024E2" w:rsidRPr="00730E72">
        <w:rPr>
          <w:b/>
        </w:rPr>
        <w:t xml:space="preserve">     </w:t>
      </w:r>
      <w:r w:rsidR="008F64BA" w:rsidRPr="00730E72">
        <w:rPr>
          <w:b/>
        </w:rPr>
        <w:t xml:space="preserve">    </w:t>
      </w:r>
      <w:r w:rsidR="00890668" w:rsidRPr="00730E72">
        <w:rPr>
          <w:b/>
        </w:rPr>
        <w:t xml:space="preserve"> </w:t>
      </w:r>
      <w:r w:rsidR="00FE5497" w:rsidRPr="00730E72">
        <w:rPr>
          <w:b/>
        </w:rPr>
        <w:t xml:space="preserve"> </w:t>
      </w:r>
      <w:r w:rsidR="001B729C" w:rsidRPr="00730E72">
        <w:rPr>
          <w:b/>
        </w:rPr>
        <w:t xml:space="preserve"> </w:t>
      </w:r>
      <w:r w:rsidR="008F64BA" w:rsidRPr="00730E72">
        <w:rPr>
          <w:b/>
        </w:rPr>
        <w:t xml:space="preserve">  </w:t>
      </w:r>
      <w:r w:rsidR="00CB30B3" w:rsidRPr="00730E72">
        <w:rPr>
          <w:b/>
        </w:rPr>
        <w:t xml:space="preserve">  </w:t>
      </w:r>
      <w:r w:rsidR="001B729C" w:rsidRPr="00730E72">
        <w:rPr>
          <w:b/>
        </w:rPr>
        <w:t xml:space="preserve"> </w:t>
      </w:r>
      <w:r w:rsidR="00795344" w:rsidRPr="00730E72">
        <w:rPr>
          <w:b/>
        </w:rPr>
        <w:t xml:space="preserve">          </w:t>
      </w:r>
      <w:r w:rsidR="00DA1394" w:rsidRPr="00730E72">
        <w:rPr>
          <w:b/>
        </w:rPr>
        <w:t xml:space="preserve">            </w:t>
      </w:r>
      <w:r w:rsidR="00AA1ED5" w:rsidRPr="00730E72">
        <w:rPr>
          <w:b/>
        </w:rPr>
        <w:t xml:space="preserve">  </w:t>
      </w:r>
      <w:r w:rsidR="00FA6633" w:rsidRPr="00730E72">
        <w:rPr>
          <w:b/>
        </w:rPr>
        <w:t xml:space="preserve">         </w:t>
      </w:r>
      <w:r w:rsidR="00D321DC" w:rsidRPr="00730E72">
        <w:rPr>
          <w:b/>
        </w:rPr>
        <w:t xml:space="preserve">№ </w:t>
      </w:r>
      <w:r w:rsidR="00730E72" w:rsidRPr="00730E72">
        <w:rPr>
          <w:b/>
        </w:rPr>
        <w:t>184</w:t>
      </w:r>
      <w:r w:rsidR="00F62D66" w:rsidRPr="00730E72">
        <w:rPr>
          <w:b/>
        </w:rPr>
        <w:t>/</w:t>
      </w:r>
      <w:r w:rsidR="00047D40" w:rsidRPr="00730E72">
        <w:rPr>
          <w:b/>
        </w:rPr>
        <w:t>2</w:t>
      </w:r>
      <w:r w:rsidR="009174CC" w:rsidRPr="00730E72">
        <w:rPr>
          <w:b/>
        </w:rPr>
        <w:t>3</w:t>
      </w:r>
    </w:p>
    <w:p w:rsidR="00F51D47" w:rsidRPr="00211D78" w:rsidRDefault="00F51D47" w:rsidP="006F6E48">
      <w:pPr>
        <w:ind w:right="-2"/>
        <w:rPr>
          <w:highlight w:val="yellow"/>
        </w:rPr>
      </w:pPr>
    </w:p>
    <w:p w:rsidR="00E40437" w:rsidRPr="00874892" w:rsidRDefault="00F51D47" w:rsidP="006F6E48">
      <w:pPr>
        <w:tabs>
          <w:tab w:val="left" w:pos="5812"/>
        </w:tabs>
      </w:pPr>
      <w:r w:rsidRPr="00874892">
        <w:rPr>
          <w:b/>
        </w:rPr>
        <w:t xml:space="preserve">Реквизиты </w:t>
      </w:r>
      <w:r w:rsidR="00CB30B3" w:rsidRPr="00874892">
        <w:rPr>
          <w:b/>
        </w:rPr>
        <w:t>заявления</w:t>
      </w:r>
      <w:r w:rsidRPr="00874892">
        <w:rPr>
          <w:b/>
        </w:rPr>
        <w:t>:</w:t>
      </w:r>
      <w:r w:rsidR="006437B2" w:rsidRPr="00874892">
        <w:t xml:space="preserve"> </w:t>
      </w:r>
      <w:r w:rsidR="006437B2" w:rsidRPr="00874892">
        <w:tab/>
      </w:r>
      <w:r w:rsidR="00D3438B" w:rsidRPr="00874892">
        <w:t xml:space="preserve">от </w:t>
      </w:r>
      <w:r w:rsidR="00172AAF" w:rsidRPr="00874892">
        <w:t>16.03.2023</w:t>
      </w:r>
      <w:r w:rsidR="009174CC" w:rsidRPr="00874892">
        <w:t xml:space="preserve"> </w:t>
      </w:r>
      <w:r w:rsidR="006031C2" w:rsidRPr="00874892">
        <w:t xml:space="preserve">№ </w:t>
      </w:r>
      <w:r w:rsidR="00172AAF" w:rsidRPr="00874892">
        <w:t>33-8-620/23-(0)-0</w:t>
      </w:r>
    </w:p>
    <w:p w:rsidR="002A66BF" w:rsidRPr="00874892" w:rsidRDefault="002A66BF" w:rsidP="006F6E48">
      <w:pPr>
        <w:ind w:left="5245" w:right="-2" w:hanging="5245"/>
      </w:pPr>
    </w:p>
    <w:p w:rsidR="003C1DED" w:rsidRPr="00874892" w:rsidRDefault="00694B07" w:rsidP="006F6E48">
      <w:pPr>
        <w:tabs>
          <w:tab w:val="left" w:pos="5812"/>
        </w:tabs>
        <w:ind w:left="5812" w:right="-2" w:hanging="5812"/>
        <w:rPr>
          <w:b/>
        </w:rPr>
      </w:pPr>
      <w:r w:rsidRPr="00874892">
        <w:rPr>
          <w:b/>
        </w:rPr>
        <w:t>Информация о зая</w:t>
      </w:r>
      <w:r w:rsidR="008726C7" w:rsidRPr="00874892">
        <w:rPr>
          <w:b/>
        </w:rPr>
        <w:t xml:space="preserve">вителе: </w:t>
      </w:r>
      <w:r w:rsidR="008726C7" w:rsidRPr="00874892">
        <w:rPr>
          <w:b/>
        </w:rPr>
        <w:tab/>
      </w:r>
      <w:r w:rsidR="008521E0">
        <w:t>***</w:t>
      </w:r>
    </w:p>
    <w:p w:rsidR="0075147D" w:rsidRPr="00874892" w:rsidRDefault="0075147D" w:rsidP="006F6E48">
      <w:pPr>
        <w:tabs>
          <w:tab w:val="left" w:pos="5812"/>
        </w:tabs>
        <w:ind w:right="-2"/>
        <w:jc w:val="both"/>
        <w:rPr>
          <w:b/>
        </w:rPr>
      </w:pPr>
    </w:p>
    <w:p w:rsidR="00470695" w:rsidRPr="00874892" w:rsidRDefault="00470695" w:rsidP="006F6E48">
      <w:pPr>
        <w:tabs>
          <w:tab w:val="left" w:pos="5812"/>
        </w:tabs>
        <w:ind w:right="-2"/>
        <w:jc w:val="both"/>
        <w:rPr>
          <w:rFonts w:eastAsia="Times New Roman"/>
        </w:rPr>
      </w:pPr>
      <w:r w:rsidRPr="00874892">
        <w:rPr>
          <w:b/>
        </w:rPr>
        <w:t>Кадастровый номер объекта недвижимости:</w:t>
      </w:r>
      <w:r w:rsidR="009E3F2E" w:rsidRPr="00874892">
        <w:t xml:space="preserve"> </w:t>
      </w:r>
      <w:r w:rsidR="003C7459" w:rsidRPr="00874892">
        <w:tab/>
      </w:r>
      <w:r w:rsidR="00172AAF" w:rsidRPr="00874892">
        <w:t>77:01:0005008:139</w:t>
      </w:r>
    </w:p>
    <w:p w:rsidR="002839CC" w:rsidRPr="00874892" w:rsidRDefault="00470695" w:rsidP="00D62C2E">
      <w:pPr>
        <w:tabs>
          <w:tab w:val="left" w:pos="5812"/>
        </w:tabs>
        <w:ind w:left="5805" w:right="-2" w:hanging="5805"/>
        <w:jc w:val="both"/>
      </w:pPr>
      <w:r w:rsidRPr="00874892">
        <w:rPr>
          <w:b/>
        </w:rPr>
        <w:t>Адрес:</w:t>
      </w:r>
      <w:r w:rsidR="00890668" w:rsidRPr="00874892">
        <w:tab/>
      </w:r>
      <w:r w:rsidR="003C7459" w:rsidRPr="00874892">
        <w:tab/>
      </w:r>
      <w:r w:rsidR="001B729C" w:rsidRPr="00874892">
        <w:t>г. Мо</w:t>
      </w:r>
      <w:r w:rsidR="00884451" w:rsidRPr="00874892">
        <w:t xml:space="preserve">сква, </w:t>
      </w:r>
      <w:r w:rsidR="00172AAF" w:rsidRPr="00874892">
        <w:t>ул. Усачёва</w:t>
      </w:r>
      <w:r w:rsidR="003D7CDD" w:rsidRPr="00874892">
        <w:t>, вл. 10</w:t>
      </w:r>
    </w:p>
    <w:p w:rsidR="0075147D" w:rsidRPr="00874892" w:rsidRDefault="0075147D" w:rsidP="006F6E48">
      <w:pPr>
        <w:tabs>
          <w:tab w:val="left" w:pos="5812"/>
        </w:tabs>
        <w:ind w:right="-2"/>
        <w:jc w:val="both"/>
        <w:rPr>
          <w:b/>
        </w:rPr>
      </w:pPr>
    </w:p>
    <w:p w:rsidR="00333749" w:rsidRPr="00874892" w:rsidRDefault="0075147D" w:rsidP="006F6E48">
      <w:pPr>
        <w:tabs>
          <w:tab w:val="left" w:pos="5103"/>
          <w:tab w:val="left" w:pos="5812"/>
        </w:tabs>
        <w:spacing w:before="240"/>
        <w:ind w:right="-2"/>
        <w:jc w:val="both"/>
        <w:rPr>
          <w:b/>
        </w:rPr>
      </w:pPr>
      <w:r w:rsidRPr="00874892">
        <w:rPr>
          <w:b/>
        </w:rPr>
        <w:t>И</w:t>
      </w:r>
      <w:r w:rsidR="00333749" w:rsidRPr="00874892">
        <w:rPr>
          <w:b/>
        </w:rPr>
        <w:t xml:space="preserve">нформация о проведенной </w:t>
      </w:r>
      <w:r w:rsidR="008F64BA" w:rsidRPr="00874892">
        <w:rPr>
          <w:b/>
        </w:rPr>
        <w:t>проверке:</w:t>
      </w:r>
    </w:p>
    <w:p w:rsidR="007D2582" w:rsidRPr="00874892" w:rsidRDefault="007D2582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6D6A66" w:rsidRPr="00874892" w:rsidRDefault="006D6A66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74892">
        <w:t>Государственная кад</w:t>
      </w:r>
      <w:r w:rsidR="00926ECA" w:rsidRPr="00874892">
        <w:t xml:space="preserve">астровая </w:t>
      </w:r>
      <w:r w:rsidR="009308E8" w:rsidRPr="00874892">
        <w:t>оценка в городе Москве в 2021</w:t>
      </w:r>
      <w:r w:rsidR="00926ECA" w:rsidRPr="00874892">
        <w:t xml:space="preserve"> году проведена</w:t>
      </w:r>
      <w:r w:rsidRPr="00874892">
        <w:t xml:space="preserve"> </w:t>
      </w:r>
      <w:r w:rsidR="00EF3966" w:rsidRPr="00874892">
        <w:br/>
      </w:r>
      <w:r w:rsidRPr="00874892">
        <w:t>в соответствии с Федеральным законом от 03.07.2016 № 237-ФЗ «О государственной кадастровой</w:t>
      </w:r>
      <w:r w:rsidR="00926ECA" w:rsidRPr="00874892">
        <w:t xml:space="preserve"> оценке»</w:t>
      </w:r>
      <w:r w:rsidR="00974FEC" w:rsidRPr="00874892">
        <w:t xml:space="preserve"> (далее – Закон о ГКО)</w:t>
      </w:r>
      <w:r w:rsidR="00926ECA" w:rsidRPr="00874892">
        <w:t>,</w:t>
      </w:r>
      <w:r w:rsidRPr="00874892"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B36382" w:rsidRPr="00874892">
        <w:t xml:space="preserve"> (далее – Методические указания)</w:t>
      </w:r>
      <w:r w:rsidRPr="00874892">
        <w:t xml:space="preserve">. </w:t>
      </w:r>
    </w:p>
    <w:p w:rsidR="00185941" w:rsidRPr="00874892" w:rsidRDefault="00993254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74892">
        <w:t>На основании сведений, включенных в перечень объектов недвижимости, подлежащих государственной кадастровой оценке по состоянию на 01.01.2021, к</w:t>
      </w:r>
      <w:r w:rsidR="00473BDC" w:rsidRPr="00874892">
        <w:t xml:space="preserve">адастровая стоимость </w:t>
      </w:r>
      <w:r w:rsidR="008065E4" w:rsidRPr="00874892">
        <w:t>земельного участка с кадастровым</w:t>
      </w:r>
      <w:r w:rsidRPr="00874892">
        <w:t xml:space="preserve"> номер</w:t>
      </w:r>
      <w:r w:rsidR="008065E4" w:rsidRPr="00874892">
        <w:t>ом</w:t>
      </w:r>
      <w:r w:rsidRPr="00874892">
        <w:t xml:space="preserve"> </w:t>
      </w:r>
      <w:r w:rsidR="00172AAF" w:rsidRPr="00874892">
        <w:t>77:01:0005008:139</w:t>
      </w:r>
      <w:r w:rsidR="00FA4A6C" w:rsidRPr="00874892">
        <w:t xml:space="preserve"> </w:t>
      </w:r>
      <w:r w:rsidRPr="00874892">
        <w:t>определена в размере</w:t>
      </w:r>
      <w:r w:rsidR="00FA4A6C" w:rsidRPr="00874892">
        <w:br/>
      </w:r>
      <w:r w:rsidR="00172AAF" w:rsidRPr="00874892">
        <w:t>2 705 809,14</w:t>
      </w:r>
      <w:r w:rsidR="00FA4A6C" w:rsidRPr="00874892">
        <w:t xml:space="preserve"> </w:t>
      </w:r>
      <w:r w:rsidR="008065E4" w:rsidRPr="00874892">
        <w:t xml:space="preserve">руб. с учетом </w:t>
      </w:r>
      <w:r w:rsidR="00A65756" w:rsidRPr="00874892">
        <w:t>вида разрешенного использования «</w:t>
      </w:r>
      <w:r w:rsidR="00172AAF" w:rsidRPr="00874892">
        <w:t xml:space="preserve">размещения дорожной </w:t>
      </w:r>
      <w:r w:rsidR="00172AAF" w:rsidRPr="00874892">
        <w:br/>
        <w:t>и уборочной техники и механизмов</w:t>
      </w:r>
      <w:r w:rsidR="00FA4A6C" w:rsidRPr="00874892">
        <w:t xml:space="preserve">» </w:t>
      </w:r>
      <w:r w:rsidR="003A3189" w:rsidRPr="00874892">
        <w:t>путем</w:t>
      </w:r>
      <w:r w:rsidR="00FA4A6C" w:rsidRPr="00874892">
        <w:t xml:space="preserve"> отнесения </w:t>
      </w:r>
      <w:r w:rsidR="003A3189" w:rsidRPr="00874892">
        <w:t xml:space="preserve">его </w:t>
      </w:r>
      <w:r w:rsidR="00D62C2E" w:rsidRPr="00874892">
        <w:t xml:space="preserve">к группе </w:t>
      </w:r>
      <w:r w:rsidR="00172AAF" w:rsidRPr="00874892">
        <w:t xml:space="preserve">7 «Земельные участки производственного назначения», подгруппе 7.7 «Земельные участки, предназначенные </w:t>
      </w:r>
      <w:r w:rsidR="00D1530D" w:rsidRPr="00874892">
        <w:br/>
      </w:r>
      <w:r w:rsidR="00172AAF" w:rsidRPr="00874892">
        <w:t>для размещения объектов коммунально-бытового обслуживания»</w:t>
      </w:r>
      <w:r w:rsidR="00185941" w:rsidRPr="00874892">
        <w:t>.</w:t>
      </w:r>
      <w:r w:rsidRPr="00874892">
        <w:t xml:space="preserve"> </w:t>
      </w:r>
    </w:p>
    <w:p w:rsidR="00172AAF" w:rsidRPr="00874892" w:rsidRDefault="00D62C2E" w:rsidP="00172AA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74892">
        <w:t xml:space="preserve">Расчет кадастровой стоимости объектов подгруппы </w:t>
      </w:r>
      <w:r w:rsidR="00172AAF" w:rsidRPr="00874892">
        <w:t>7.7 «Земельные участки, предназначенные для размещения объектов коммунально-бытового обслуживания»</w:t>
      </w:r>
      <w:r w:rsidRPr="00874892">
        <w:t xml:space="preserve"> </w:t>
      </w:r>
      <w:r w:rsidR="00172AAF" w:rsidRPr="00874892">
        <w:t xml:space="preserve">осуществлялся индивидуально с использованием эталонного земельного участка на базе сравнительного подхода. Метод индивидуальной оценки кадастровой стоимости собственности исходит из данных о недавних сделках (предложениях). Производится анализ реальных рыночных сделок (предложений) и сравниваются объекты, по которым они проводились, </w:t>
      </w:r>
      <w:r w:rsidR="00172AAF" w:rsidRPr="00874892">
        <w:br/>
        <w:t>с оцениваемым объектом. При прямом сравнении продаж рассматриваются сопоставимые объекты, которые были проданы (предложены к продаже) на соответствующем рынке, затем вносятся поправки на возможные различия между оцениваемым и сопоставимыми объектами.</w:t>
      </w:r>
      <w:r w:rsidR="00172AAF" w:rsidRPr="00874892">
        <w:br/>
        <w:t xml:space="preserve"> В результате определяется продажная цена каждого из сопоставимых объектов, как если бы при продаже он имел те же основные характеристики, что и оцениваемая собственность.</w:t>
      </w:r>
    </w:p>
    <w:p w:rsidR="00172AAF" w:rsidRPr="00874892" w:rsidRDefault="00172AAF" w:rsidP="00172AA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74892">
        <w:t>Подробное о</w:t>
      </w:r>
      <w:r w:rsidR="007841CB" w:rsidRPr="00874892">
        <w:t xml:space="preserve">писание методологии и процесса </w:t>
      </w:r>
      <w:r w:rsidRPr="00874892">
        <w:t xml:space="preserve">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</w:t>
      </w:r>
      <w:r w:rsidRPr="00874892">
        <w:lastRenderedPageBreak/>
        <w:t xml:space="preserve">пунктов»), расположенных на территории города Москвы, по состоянию </w:t>
      </w:r>
      <w:r w:rsidR="007841CB" w:rsidRPr="00874892">
        <w:t xml:space="preserve">на 01.01.2021» (далее – Отчет) </w:t>
      </w:r>
      <w:r w:rsidRPr="00874892">
        <w:t>и в разделе 3.10.4 Тома 5 Отчета.</w:t>
      </w:r>
    </w:p>
    <w:p w:rsidR="00F00EC6" w:rsidRPr="00D9109A" w:rsidRDefault="00F00EC6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D9109A"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F00EC6" w:rsidRPr="00D9109A" w:rsidRDefault="00F00EC6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D9109A">
        <w:t xml:space="preserve">В соответствии с пунктом 9.2.2 </w:t>
      </w:r>
      <w:r w:rsidR="007841CB" w:rsidRPr="00D9109A">
        <w:t xml:space="preserve">Методических указаний </w:t>
      </w:r>
      <w:r w:rsidRPr="00D9109A">
        <w:t>для целей определения кадастровой стоимости земельные участки группируются в соответствии с кодами расчета видов использования независимо</w:t>
      </w:r>
      <w:r w:rsidR="007841CB" w:rsidRPr="00D9109A">
        <w:t xml:space="preserve"> </w:t>
      </w:r>
      <w:r w:rsidRPr="00D9109A">
        <w:t xml:space="preserve">от категории земель на 14 основных сегментов в соответствии </w:t>
      </w:r>
      <w:r w:rsidR="007841CB" w:rsidRPr="00D9109A">
        <w:br/>
      </w:r>
      <w:r w:rsidRPr="00D9109A">
        <w:t>с приложением № 1</w:t>
      </w:r>
      <w:r w:rsidR="007841CB" w:rsidRPr="00D9109A">
        <w:t xml:space="preserve"> </w:t>
      </w:r>
      <w:r w:rsidRPr="00D9109A">
        <w:t xml:space="preserve">к Методическим указаниям. </w:t>
      </w:r>
    </w:p>
    <w:p w:rsidR="006653DE" w:rsidRPr="00874892" w:rsidRDefault="006653DE" w:rsidP="00172AA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74892">
        <w:t xml:space="preserve">Таким образом, ошибок, допущенных при отнесении земельного участка </w:t>
      </w:r>
      <w:r w:rsidRPr="00874892">
        <w:br/>
        <w:t xml:space="preserve">с кадастровым номером </w:t>
      </w:r>
      <w:r w:rsidR="00172AAF" w:rsidRPr="00874892">
        <w:t>77:01:0005008:139</w:t>
      </w:r>
      <w:r w:rsidR="00FA4A6C" w:rsidRPr="00874892">
        <w:t xml:space="preserve"> </w:t>
      </w:r>
      <w:r w:rsidRPr="00874892">
        <w:t xml:space="preserve">с видом разрешенного использования </w:t>
      </w:r>
      <w:r w:rsidR="00172AAF" w:rsidRPr="00874892">
        <w:t xml:space="preserve">«размещения дорожной и уборочной техники и механизмов» </w:t>
      </w:r>
      <w:r w:rsidR="00FA4A6C" w:rsidRPr="00874892">
        <w:t xml:space="preserve">к оценочной подгруппе </w:t>
      </w:r>
      <w:r w:rsidR="00172AAF" w:rsidRPr="00874892">
        <w:t>7.7</w:t>
      </w:r>
      <w:r w:rsidR="001A5FF4" w:rsidRPr="00874892">
        <w:t xml:space="preserve">, </w:t>
      </w:r>
      <w:r w:rsidRPr="00874892">
        <w:t>не выявлено.</w:t>
      </w:r>
    </w:p>
    <w:p w:rsidR="00EA3D48" w:rsidRPr="00796C90" w:rsidRDefault="00EA3D48" w:rsidP="00EA3D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5B04A7">
        <w:t xml:space="preserve">Дополнительно сообщаем, что для отнесения земельного участка с кадастровым номером 77:01:0005008:139 к оценочной подгруппе 7.2 «Земельные участки, предназначенные для размещения прочей промышленности» собственнику необходимо внести изменения </w:t>
      </w:r>
      <w:r w:rsidR="003B3611" w:rsidRPr="005B04A7">
        <w:br/>
      </w:r>
      <w:r w:rsidRPr="005B04A7">
        <w:t>в сведения о виде разрешенного использования в Единый государственный реестр недвижимости.</w:t>
      </w:r>
    </w:p>
    <w:p w:rsidR="00C11290" w:rsidRPr="001A5FF4" w:rsidRDefault="00C11290" w:rsidP="006F6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36"/>
          <w:szCs w:val="25"/>
        </w:rPr>
      </w:pPr>
    </w:p>
    <w:sectPr w:rsidR="00C11290" w:rsidRPr="001A5FF4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8521E0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5F0"/>
    <w:rsid w:val="000A09CB"/>
    <w:rsid w:val="000A1355"/>
    <w:rsid w:val="000A2725"/>
    <w:rsid w:val="000A476E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218F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AAF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A5FF4"/>
    <w:rsid w:val="001B2587"/>
    <w:rsid w:val="001B54A0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75CC"/>
    <w:rsid w:val="00210673"/>
    <w:rsid w:val="00210E66"/>
    <w:rsid w:val="00211D78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5AD5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3189"/>
    <w:rsid w:val="003A5A50"/>
    <w:rsid w:val="003B22DA"/>
    <w:rsid w:val="003B3611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D7CDD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7F0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04A7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0B5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6F6E48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0E72"/>
    <w:rsid w:val="00732B75"/>
    <w:rsid w:val="00734EB7"/>
    <w:rsid w:val="00735394"/>
    <w:rsid w:val="00735704"/>
    <w:rsid w:val="007366F5"/>
    <w:rsid w:val="00740C32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41CB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7F3E35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21E0"/>
    <w:rsid w:val="00857F7B"/>
    <w:rsid w:val="00862A49"/>
    <w:rsid w:val="008647C5"/>
    <w:rsid w:val="00867166"/>
    <w:rsid w:val="00867B84"/>
    <w:rsid w:val="00872513"/>
    <w:rsid w:val="008726C7"/>
    <w:rsid w:val="008730FB"/>
    <w:rsid w:val="00874892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1ED5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E9B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663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5F44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0D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2C2E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9A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D48"/>
    <w:rsid w:val="00EA3F5F"/>
    <w:rsid w:val="00EA76CF"/>
    <w:rsid w:val="00EA7935"/>
    <w:rsid w:val="00EB06A9"/>
    <w:rsid w:val="00EB0B62"/>
    <w:rsid w:val="00EB4E4D"/>
    <w:rsid w:val="00EB53DE"/>
    <w:rsid w:val="00EC046C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1FD2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4A6C"/>
    <w:rsid w:val="00FA52DE"/>
    <w:rsid w:val="00FA5B10"/>
    <w:rsid w:val="00FA5F64"/>
    <w:rsid w:val="00FA6633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4:docId w14:val="3A83AED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E1F5F-84BF-4002-A1C1-324271FE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428</Words>
  <Characters>3265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2023-03-27T09:42:00Z</dcterms:created>
  <dcterms:modified xsi:type="dcterms:W3CDTF">2023-03-30T07:07:00Z</dcterms:modified>
</cp:coreProperties>
</file>