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61EED" w:rsidRDefault="00561E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87102E" w:rsidRPr="00A33BA9">
        <w:rPr>
          <w:rFonts w:eastAsia="Calibri"/>
          <w:b/>
          <w:sz w:val="26"/>
          <w:szCs w:val="26"/>
        </w:rPr>
        <w:t>1</w:t>
      </w:r>
      <w:r w:rsidR="001C3875" w:rsidRPr="00136377">
        <w:rPr>
          <w:rFonts w:eastAsia="Calibri"/>
          <w:b/>
          <w:sz w:val="26"/>
          <w:szCs w:val="26"/>
        </w:rPr>
        <w:t>1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D795A">
        <w:rPr>
          <w:rFonts w:eastAsia="Calibri"/>
          <w:b/>
          <w:sz w:val="26"/>
          <w:szCs w:val="26"/>
        </w:rPr>
        <w:t>мая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136377">
        <w:rPr>
          <w:rFonts w:eastAsia="Calibri"/>
          <w:b/>
          <w:sz w:val="26"/>
          <w:szCs w:val="26"/>
        </w:rPr>
        <w:t>239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87102E" w:rsidRPr="0087102E">
        <w:rPr>
          <w:rFonts w:eastAsia="Calibri"/>
          <w:sz w:val="26"/>
          <w:szCs w:val="26"/>
        </w:rPr>
        <w:t xml:space="preserve">19.04.2023 </w:t>
      </w:r>
      <w:r w:rsidRPr="00D01433">
        <w:rPr>
          <w:rFonts w:eastAsia="Calibri"/>
          <w:sz w:val="26"/>
          <w:szCs w:val="26"/>
        </w:rPr>
        <w:t xml:space="preserve">№ </w:t>
      </w:r>
      <w:r w:rsidR="00A33BA9">
        <w:rPr>
          <w:rFonts w:eastAsia="Calibri"/>
          <w:sz w:val="26"/>
          <w:szCs w:val="26"/>
        </w:rPr>
        <w:t>33-8-947</w:t>
      </w:r>
      <w:r w:rsidR="0087102E" w:rsidRPr="0087102E">
        <w:rPr>
          <w:rFonts w:eastAsia="Calibri"/>
          <w:sz w:val="26"/>
          <w:szCs w:val="26"/>
        </w:rPr>
        <w:t>/23-(0)-0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7102E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561EED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B77C34" w:rsidRPr="00B77C34">
        <w:rPr>
          <w:rFonts w:eastAsia="Calibri"/>
          <w:sz w:val="26"/>
          <w:szCs w:val="26"/>
        </w:rPr>
        <w:t>77:05:0005008:1000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>г. Москва, ул. Солнечная, вл. 6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B77C34" w:rsidRPr="00B77C34">
        <w:rPr>
          <w:rFonts w:eastAsia="Calibri"/>
          <w:sz w:val="26"/>
          <w:szCs w:val="26"/>
        </w:rPr>
        <w:t xml:space="preserve">77:05:0005008:1000 </w:t>
      </w:r>
      <w:r w:rsidRPr="00D0143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Pr="00D01433">
        <w:rPr>
          <w:rFonts w:eastAsia="Calibri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D01433">
        <w:rPr>
          <w:rFonts w:eastAsia="Calibri"/>
          <w:sz w:val="26"/>
          <w:szCs w:val="26"/>
        </w:rPr>
        <w:br/>
        <w:t>по состоянию на 01.01.202</w:t>
      </w:r>
      <w:r w:rsidR="00A33BA9">
        <w:rPr>
          <w:rFonts w:eastAsia="Calibri"/>
          <w:sz w:val="26"/>
          <w:szCs w:val="26"/>
        </w:rPr>
        <w:t>1</w:t>
      </w:r>
      <w:r w:rsidRPr="00D01433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B77C34">
        <w:rPr>
          <w:rFonts w:eastAsia="Calibri"/>
          <w:sz w:val="26"/>
          <w:szCs w:val="26"/>
        </w:rPr>
        <w:t>4 «</w:t>
      </w:r>
      <w:r w:rsidR="00B77C34" w:rsidRPr="00B77C34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</w:t>
      </w:r>
      <w:r w:rsidR="00B77C34">
        <w:rPr>
          <w:rFonts w:eastAsia="Calibri"/>
          <w:sz w:val="26"/>
          <w:szCs w:val="26"/>
        </w:rPr>
        <w:t>онального назначения», подгруппе 4.1 «</w:t>
      </w:r>
      <w:r w:rsidR="00B77C34" w:rsidRPr="00B77C34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B77C34">
        <w:rPr>
          <w:rFonts w:eastAsia="Calibri"/>
          <w:sz w:val="26"/>
          <w:szCs w:val="26"/>
        </w:rPr>
        <w:t>о сервиса (основная территория)»</w:t>
      </w:r>
      <w:r w:rsidRPr="00D01433">
        <w:rPr>
          <w:rFonts w:eastAsia="Calibri"/>
          <w:sz w:val="26"/>
          <w:szCs w:val="26"/>
        </w:rPr>
        <w:t>.</w:t>
      </w:r>
    </w:p>
    <w:p w:rsidR="00D01433" w:rsidRPr="00D01433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D01433" w:rsidRPr="00D01433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A33BA9" w:rsidRPr="00A33BA9">
        <w:rPr>
          <w:rFonts w:eastAsia="Calibri"/>
          <w:sz w:val="26"/>
          <w:szCs w:val="26"/>
        </w:rPr>
        <w:t>0.905263</w:t>
      </w:r>
      <w:r w:rsidR="0087102E">
        <w:rPr>
          <w:rFonts w:eastAsia="Calibri"/>
          <w:sz w:val="26"/>
          <w:szCs w:val="26"/>
        </w:rPr>
        <w:t>.</w:t>
      </w:r>
    </w:p>
    <w:p w:rsidR="00885288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591"/>
        <w:gridCol w:w="3210"/>
        <w:gridCol w:w="1581"/>
        <w:gridCol w:w="1571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B77C34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34">
              <w:rPr>
                <w:rFonts w:ascii="Times New Roman" w:hAnsi="Times New Roman"/>
                <w:sz w:val="22"/>
                <w:szCs w:val="22"/>
              </w:rPr>
              <w:t>77:05:0005008:1000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A33BA9" w:rsidP="0085288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BA9">
              <w:rPr>
                <w:rFonts w:ascii="Times New Roman" w:hAnsi="Times New Roman"/>
                <w:sz w:val="22"/>
                <w:szCs w:val="22"/>
              </w:rPr>
              <w:t>65 379</w:t>
            </w:r>
            <w:r w:rsidR="00852881">
              <w:rPr>
                <w:rFonts w:ascii="Times New Roman" w:hAnsi="Times New Roman"/>
                <w:sz w:val="22"/>
                <w:szCs w:val="22"/>
              </w:rPr>
              <w:t> </w:t>
            </w:r>
            <w:r w:rsidRPr="00A33BA9">
              <w:rPr>
                <w:rFonts w:ascii="Times New Roman" w:hAnsi="Times New Roman"/>
                <w:sz w:val="22"/>
                <w:szCs w:val="22"/>
              </w:rPr>
              <w:t>791</w:t>
            </w:r>
            <w:r w:rsidR="00852881">
              <w:rPr>
                <w:rFonts w:ascii="Times New Roman" w:hAnsi="Times New Roman"/>
                <w:sz w:val="22"/>
                <w:szCs w:val="22"/>
              </w:rPr>
              <w:t>,</w:t>
            </w:r>
            <w:r w:rsidRPr="00A33BA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590FB1" w:rsidP="00590F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 w:rsidR="00EC1D2C"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 w:rsidR="00EC1D2C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A33BA9" w:rsidP="0085288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BA9">
              <w:rPr>
                <w:rFonts w:ascii="Times New Roman" w:hAnsi="Times New Roman"/>
                <w:sz w:val="22"/>
                <w:szCs w:val="22"/>
              </w:rPr>
              <w:t>59 185</w:t>
            </w:r>
            <w:r w:rsidR="00852881">
              <w:rPr>
                <w:rFonts w:ascii="Times New Roman" w:hAnsi="Times New Roman"/>
                <w:sz w:val="22"/>
                <w:szCs w:val="22"/>
              </w:rPr>
              <w:t> </w:t>
            </w:r>
            <w:r w:rsidRPr="00A33BA9">
              <w:rPr>
                <w:rFonts w:ascii="Times New Roman" w:hAnsi="Times New Roman"/>
                <w:sz w:val="22"/>
                <w:szCs w:val="22"/>
              </w:rPr>
              <w:t>910</w:t>
            </w:r>
            <w:r w:rsidR="00852881">
              <w:rPr>
                <w:rFonts w:ascii="Times New Roman" w:hAnsi="Times New Roman"/>
                <w:sz w:val="22"/>
                <w:szCs w:val="22"/>
              </w:rPr>
              <w:t>,</w:t>
            </w:r>
            <w:r w:rsidRPr="00A33BA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AF7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F767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36377"/>
    <w:rsid w:val="00141094"/>
    <w:rsid w:val="00155BEA"/>
    <w:rsid w:val="001919BA"/>
    <w:rsid w:val="001C2469"/>
    <w:rsid w:val="001C3875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61EED"/>
    <w:rsid w:val="00584DB0"/>
    <w:rsid w:val="00590FB1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5288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33BA9"/>
    <w:rsid w:val="00A42091"/>
    <w:rsid w:val="00A42AC7"/>
    <w:rsid w:val="00A473E1"/>
    <w:rsid w:val="00A82707"/>
    <w:rsid w:val="00AC7DFC"/>
    <w:rsid w:val="00AD65B7"/>
    <w:rsid w:val="00AE4372"/>
    <w:rsid w:val="00AF7677"/>
    <w:rsid w:val="00B04546"/>
    <w:rsid w:val="00B0596E"/>
    <w:rsid w:val="00B157B0"/>
    <w:rsid w:val="00B22CFB"/>
    <w:rsid w:val="00B23A7E"/>
    <w:rsid w:val="00B25FFF"/>
    <w:rsid w:val="00B30BE4"/>
    <w:rsid w:val="00B478D2"/>
    <w:rsid w:val="00B751DE"/>
    <w:rsid w:val="00B77C34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B4E"/>
    <w:rsid w:val="00EB6ADE"/>
    <w:rsid w:val="00EC1D2C"/>
    <w:rsid w:val="00ED4715"/>
    <w:rsid w:val="00EE3220"/>
    <w:rsid w:val="00EF68E9"/>
    <w:rsid w:val="00F25F43"/>
    <w:rsid w:val="00F329E0"/>
    <w:rsid w:val="00F337AB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293185"/>
    </o:shapedefaults>
    <o:shapelayout v:ext="edit">
      <o:idmap v:ext="edit" data="1"/>
    </o:shapelayout>
  </w:shapeDefaults>
  <w:decimalSymbol w:val="."/>
  <w:listSeparator w:val=";"/>
  <w14:docId w14:val="2BBDF4B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BC57-8A62-4651-B4C7-3D33E518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235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2023-05-11T08:24:00Z</dcterms:modified>
</cp:coreProperties>
</file>