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F282A" w:rsidRDefault="00CF28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F282A" w:rsidRDefault="00CF28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F282A" w:rsidRDefault="00CF28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F282A" w:rsidRDefault="00CF28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F282A" w:rsidRDefault="00CF28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F282A" w:rsidRDefault="00CF28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077AC0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077AC0">
        <w:rPr>
          <w:rFonts w:eastAsia="Calibri"/>
          <w:b/>
          <w:sz w:val="26"/>
          <w:szCs w:val="26"/>
        </w:rPr>
        <w:t>РЕШЕНИЕ</w:t>
      </w:r>
    </w:p>
    <w:p w:rsidR="002575BB" w:rsidRPr="00077AC0" w:rsidRDefault="002575BB" w:rsidP="002575BB">
      <w:pPr>
        <w:ind w:left="284"/>
        <w:jc w:val="center"/>
        <w:rPr>
          <w:rFonts w:eastAsia="Calibri"/>
          <w:b/>
        </w:rPr>
      </w:pPr>
      <w:r w:rsidRPr="00077AC0">
        <w:rPr>
          <w:rFonts w:eastAsia="Calibri"/>
          <w:b/>
        </w:rPr>
        <w:t>об отказе в пересчете кадастровой стоимости</w:t>
      </w:r>
    </w:p>
    <w:p w:rsidR="002575BB" w:rsidRPr="00077AC0" w:rsidRDefault="002575BB" w:rsidP="002575BB">
      <w:pPr>
        <w:contextualSpacing/>
        <w:jc w:val="center"/>
        <w:rPr>
          <w:rFonts w:eastAsia="Calibri"/>
          <w:b/>
          <w:highlight w:val="yellow"/>
        </w:rPr>
      </w:pPr>
    </w:p>
    <w:p w:rsidR="002575BB" w:rsidRPr="00C65614" w:rsidRDefault="00F57BB5" w:rsidP="002575BB">
      <w:pPr>
        <w:ind w:right="-2"/>
        <w:rPr>
          <w:rFonts w:eastAsia="Calibri"/>
          <w:b/>
        </w:rPr>
      </w:pPr>
      <w:r w:rsidRPr="00C65614">
        <w:rPr>
          <w:rFonts w:eastAsia="Calibri"/>
          <w:b/>
        </w:rPr>
        <w:t>«</w:t>
      </w:r>
      <w:r w:rsidR="0000239A">
        <w:rPr>
          <w:rFonts w:eastAsia="Calibri"/>
          <w:b/>
        </w:rPr>
        <w:t>1</w:t>
      </w:r>
      <w:r w:rsidR="00933615">
        <w:rPr>
          <w:rFonts w:eastAsia="Calibri"/>
          <w:b/>
        </w:rPr>
        <w:t>7</w:t>
      </w:r>
      <w:r w:rsidRPr="00C65614">
        <w:rPr>
          <w:rFonts w:eastAsia="Calibri"/>
          <w:b/>
        </w:rPr>
        <w:t xml:space="preserve">» </w:t>
      </w:r>
      <w:r w:rsidR="0000239A">
        <w:rPr>
          <w:rFonts w:eastAsia="Calibri"/>
          <w:b/>
        </w:rPr>
        <w:t>мая</w:t>
      </w:r>
      <w:r w:rsidRPr="00C65614">
        <w:rPr>
          <w:rFonts w:eastAsia="Calibri"/>
          <w:b/>
        </w:rPr>
        <w:t xml:space="preserve"> 2023 г.    </w:t>
      </w:r>
      <w:r w:rsidR="002575BB" w:rsidRPr="00C65614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AA0AFC" w:rsidRPr="00933615">
        <w:rPr>
          <w:rFonts w:eastAsia="Calibri"/>
          <w:b/>
        </w:rPr>
        <w:t>251</w:t>
      </w:r>
      <w:r w:rsidR="002575BB" w:rsidRPr="00C65614">
        <w:rPr>
          <w:rFonts w:eastAsia="Calibri"/>
          <w:b/>
        </w:rPr>
        <w:t>/23</w:t>
      </w:r>
    </w:p>
    <w:p w:rsidR="002575BB" w:rsidRPr="00077AC0" w:rsidRDefault="002575BB" w:rsidP="002575BB">
      <w:pPr>
        <w:tabs>
          <w:tab w:val="left" w:pos="5529"/>
        </w:tabs>
        <w:ind w:right="-2"/>
        <w:jc w:val="both"/>
        <w:rPr>
          <w:rFonts w:eastAsia="Calibri"/>
          <w:highlight w:val="yellow"/>
        </w:rPr>
      </w:pPr>
    </w:p>
    <w:p w:rsidR="002575BB" w:rsidRPr="00077AC0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Реквизиты заявления:</w:t>
      </w:r>
      <w:r w:rsidRPr="00077AC0">
        <w:rPr>
          <w:rFonts w:eastAsia="Calibri"/>
        </w:rPr>
        <w:tab/>
        <w:t xml:space="preserve">от </w:t>
      </w:r>
      <w:r w:rsidR="0000239A" w:rsidRPr="0000239A">
        <w:rPr>
          <w:rFonts w:eastAsia="Calibri"/>
        </w:rPr>
        <w:t xml:space="preserve">17.04.2023 </w:t>
      </w:r>
      <w:r w:rsidRPr="00077AC0">
        <w:rPr>
          <w:rFonts w:eastAsia="Calibri"/>
        </w:rPr>
        <w:t xml:space="preserve">№ </w:t>
      </w:r>
      <w:r w:rsidR="0000239A" w:rsidRPr="0000239A">
        <w:rPr>
          <w:rFonts w:eastAsia="Calibri"/>
        </w:rPr>
        <w:t>01-4289/23О</w:t>
      </w:r>
      <w:r w:rsidR="0000239A" w:rsidRPr="0000239A">
        <w:rPr>
          <w:rFonts w:eastAsia="Calibri"/>
        </w:rPr>
        <w:tab/>
      </w:r>
      <w:r w:rsidRPr="00077AC0">
        <w:rPr>
          <w:rFonts w:eastAsia="Calibri"/>
        </w:rPr>
        <w:tab/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ab/>
      </w:r>
      <w:r w:rsidRPr="00077AC0">
        <w:rPr>
          <w:rFonts w:eastAsia="Calibri"/>
          <w:b/>
        </w:rPr>
        <w:tab/>
      </w:r>
    </w:p>
    <w:p w:rsidR="002575BB" w:rsidRPr="00077AC0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077AC0">
        <w:rPr>
          <w:rFonts w:eastAsia="Calibri"/>
          <w:b/>
        </w:rPr>
        <w:t xml:space="preserve">Информация о заявителе: </w:t>
      </w:r>
      <w:r w:rsidRPr="00077AC0">
        <w:rPr>
          <w:rFonts w:eastAsia="Calibri"/>
          <w:b/>
        </w:rPr>
        <w:tab/>
      </w:r>
      <w:r w:rsidR="00CF282A">
        <w:rPr>
          <w:rFonts w:eastAsia="Calibri"/>
        </w:rPr>
        <w:t>***</w:t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077AC0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Кадастровый номер объекта недвижимости:</w:t>
      </w:r>
      <w:r w:rsidRPr="00077AC0">
        <w:rPr>
          <w:rFonts w:eastAsia="Calibri"/>
          <w:b/>
        </w:rPr>
        <w:tab/>
      </w:r>
      <w:r w:rsidR="0000239A" w:rsidRPr="0000239A">
        <w:rPr>
          <w:rFonts w:eastAsia="Calibri"/>
        </w:rPr>
        <w:t>77:02:0002011:92</w:t>
      </w:r>
    </w:p>
    <w:p w:rsidR="002575BB" w:rsidRPr="00077AC0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077AC0">
        <w:rPr>
          <w:rFonts w:eastAsia="Calibri"/>
          <w:b/>
        </w:rPr>
        <w:t xml:space="preserve">Адрес: </w:t>
      </w:r>
      <w:r w:rsidRPr="00077AC0">
        <w:rPr>
          <w:rFonts w:eastAsia="Calibri"/>
          <w:b/>
        </w:rPr>
        <w:tab/>
      </w:r>
      <w:r w:rsidR="00A42FF7" w:rsidRPr="00077AC0">
        <w:rPr>
          <w:rFonts w:eastAsia="Calibri"/>
        </w:rPr>
        <w:t xml:space="preserve">г. Москва, </w:t>
      </w:r>
      <w:r w:rsidR="0000239A" w:rsidRPr="0000239A">
        <w:rPr>
          <w:rFonts w:eastAsia="Calibri"/>
        </w:rPr>
        <w:t>ул</w:t>
      </w:r>
      <w:r w:rsidR="0000239A">
        <w:rPr>
          <w:rFonts w:eastAsia="Calibri"/>
        </w:rPr>
        <w:t xml:space="preserve">. Коненкова, </w:t>
      </w:r>
      <w:r w:rsidR="0000239A" w:rsidRPr="0000239A">
        <w:rPr>
          <w:rFonts w:eastAsia="Calibri"/>
        </w:rPr>
        <w:t>11А</w:t>
      </w:r>
    </w:p>
    <w:p w:rsidR="002575BB" w:rsidRPr="00077AC0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  <w:highlight w:val="yellow"/>
        </w:rPr>
      </w:pPr>
    </w:p>
    <w:p w:rsidR="002575BB" w:rsidRPr="003B16E6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3B16E6">
        <w:rPr>
          <w:rFonts w:eastAsia="Calibri"/>
          <w:b/>
        </w:rPr>
        <w:t>Информация о проведенной проверке: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Государственная кадастровая оценка в городе Москве в 2022 году проведена</w:t>
      </w:r>
      <w:r w:rsidRPr="003B16E6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3B16E6">
        <w:rPr>
          <w:rFonts w:eastAsia="Calibri"/>
        </w:rPr>
        <w:t>Росреестра</w:t>
      </w:r>
      <w:proofErr w:type="spellEnd"/>
      <w:r w:rsidRPr="003B16E6">
        <w:rPr>
          <w:rFonts w:eastAsia="Calibri"/>
        </w:rPr>
        <w:t xml:space="preserve"> от 04.08.2021 № П/0336 (далее – Методические указания).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Кадастровая стоимость земельного участка с кадастровым номером </w:t>
      </w:r>
      <w:r w:rsidR="0000239A" w:rsidRPr="0000239A">
        <w:rPr>
          <w:rFonts w:eastAsia="Calibri"/>
        </w:rPr>
        <w:t>77:02:0002011:92</w:t>
      </w:r>
      <w:r w:rsidRPr="003B16E6">
        <w:rPr>
          <w:rFonts w:eastAsia="Calibri"/>
        </w:rPr>
        <w:br/>
        <w:t>по состоянию на 01.01.2022 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</w:t>
      </w:r>
      <w:r w:rsidR="0000239A" w:rsidRPr="0000239A">
        <w:rPr>
          <w:rFonts w:eastAsia="Calibri"/>
        </w:rPr>
        <w:t xml:space="preserve">: </w:t>
      </w:r>
      <w:r w:rsidRPr="003B16E6">
        <w:rPr>
          <w:rFonts w:eastAsia="Calibri"/>
        </w:rPr>
        <w:t>«</w:t>
      </w:r>
      <w:r w:rsidR="0000239A" w:rsidRPr="0000239A">
        <w:rPr>
          <w:rFonts w:eastAsia="Calibri"/>
        </w:rPr>
        <w:t>эксплуатации здания медико-фармацевтической фирмы</w:t>
      </w:r>
      <w:r w:rsidR="004C5CE9">
        <w:rPr>
          <w:rFonts w:eastAsia="Calibri"/>
        </w:rPr>
        <w:t xml:space="preserve">» путем его отнесения </w:t>
      </w:r>
      <w:r w:rsidR="0000239A">
        <w:rPr>
          <w:rFonts w:eastAsia="Calibri"/>
        </w:rPr>
        <w:br/>
      </w:r>
      <w:r w:rsidRPr="003B16E6">
        <w:rPr>
          <w:rFonts w:eastAsia="Calibri"/>
        </w:rPr>
        <w:t xml:space="preserve">к </w:t>
      </w:r>
      <w:r w:rsidR="0000239A">
        <w:rPr>
          <w:rFonts w:eastAsia="Calibri"/>
        </w:rPr>
        <w:t>6</w:t>
      </w:r>
      <w:r w:rsidR="003B16E6" w:rsidRPr="003B16E6">
        <w:rPr>
          <w:rFonts w:eastAsia="Calibri"/>
        </w:rPr>
        <w:t xml:space="preserve"> </w:t>
      </w:r>
      <w:r w:rsidRPr="003B16E6">
        <w:rPr>
          <w:rFonts w:eastAsia="Calibri"/>
        </w:rPr>
        <w:t xml:space="preserve">оценочной группе </w:t>
      </w:r>
      <w:r w:rsidR="003B16E6" w:rsidRPr="003B16E6">
        <w:rPr>
          <w:rFonts w:eastAsia="Calibri"/>
        </w:rPr>
        <w:t>«</w:t>
      </w:r>
      <w:r w:rsidR="0000239A" w:rsidRPr="0000239A">
        <w:rPr>
          <w:rFonts w:eastAsia="Calibri"/>
        </w:rPr>
        <w:t>Земельные участки, предназначенные для размещения ад</w:t>
      </w:r>
      <w:r w:rsidR="0000239A">
        <w:rPr>
          <w:rFonts w:eastAsia="Calibri"/>
        </w:rPr>
        <w:t>министративных и офисных зданий»</w:t>
      </w:r>
      <w:r w:rsidR="0000239A" w:rsidRPr="0000239A">
        <w:rPr>
          <w:rFonts w:eastAsia="Calibri"/>
        </w:rPr>
        <w:t>, подгрупп</w:t>
      </w:r>
      <w:r w:rsidR="0000239A">
        <w:rPr>
          <w:rFonts w:eastAsia="Calibri"/>
        </w:rPr>
        <w:t>е 6.1 «</w:t>
      </w:r>
      <w:r w:rsidR="0000239A" w:rsidRPr="0000239A">
        <w:rPr>
          <w:rFonts w:eastAsia="Calibri"/>
        </w:rPr>
        <w:t>Земельные участки, предназначенные для размещения административных и офисны</w:t>
      </w:r>
      <w:r w:rsidR="0000239A">
        <w:rPr>
          <w:rFonts w:eastAsia="Calibri"/>
        </w:rPr>
        <w:t>х зданий (основная территория)»</w:t>
      </w:r>
      <w:r w:rsidRPr="003B16E6">
        <w:rPr>
          <w:rFonts w:eastAsia="Calibri"/>
        </w:rPr>
        <w:t>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Расчет кадастровой стоимости объектов недвижимости подгруппы </w:t>
      </w:r>
      <w:r w:rsidR="0000239A">
        <w:rPr>
          <w:rFonts w:eastAsia="Calibri"/>
        </w:rPr>
        <w:t>6.1 «</w:t>
      </w:r>
      <w:r w:rsidR="0000239A" w:rsidRPr="0000239A">
        <w:rPr>
          <w:rFonts w:eastAsia="Calibri"/>
        </w:rPr>
        <w:t>Земельные участки, предназначенные для размещения административных и офисны</w:t>
      </w:r>
      <w:r w:rsidR="0000239A">
        <w:rPr>
          <w:rFonts w:eastAsia="Calibri"/>
        </w:rPr>
        <w:t>х зданий (основная территория)»</w:t>
      </w:r>
      <w:r w:rsidR="0000239A" w:rsidRPr="0000239A">
        <w:rPr>
          <w:rFonts w:eastAsia="Calibri"/>
        </w:rPr>
        <w:t xml:space="preserve"> </w:t>
      </w:r>
      <w:r w:rsidRPr="003B16E6">
        <w:rPr>
          <w:rFonts w:eastAsia="Calibri"/>
        </w:rPr>
        <w:t>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3B16E6">
        <w:rPr>
          <w:rFonts w:eastAsia="Calibri"/>
        </w:rPr>
        <w:t>ценообразующие</w:t>
      </w:r>
      <w:proofErr w:type="spellEnd"/>
      <w:r w:rsidRPr="003B16E6">
        <w:rPr>
          <w:rFonts w:eastAsia="Calibri"/>
        </w:rPr>
        <w:t xml:space="preserve"> факторы объектов недвижимости).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3B16E6">
        <w:rPr>
          <w:rFonts w:eastAsia="Calibri"/>
        </w:rPr>
        <w:br/>
        <w:t xml:space="preserve">и в разделе </w:t>
      </w:r>
      <w:r w:rsidR="004C5CE9" w:rsidRPr="004C5CE9">
        <w:rPr>
          <w:rFonts w:eastAsia="Calibri"/>
        </w:rPr>
        <w:t>3.7.</w:t>
      </w:r>
      <w:r w:rsidR="0000239A" w:rsidRPr="0000239A">
        <w:rPr>
          <w:rFonts w:eastAsia="Calibri"/>
        </w:rPr>
        <w:t>6</w:t>
      </w:r>
      <w:r w:rsidR="0000239A">
        <w:rPr>
          <w:rFonts w:eastAsia="Calibri"/>
        </w:rPr>
        <w:t>.</w:t>
      </w:r>
      <w:r w:rsidR="0000239A" w:rsidRPr="0000239A">
        <w:rPr>
          <w:rFonts w:eastAsia="Calibri"/>
        </w:rPr>
        <w:t>1</w:t>
      </w:r>
      <w:r w:rsidR="004C5CE9" w:rsidRPr="004C5CE9">
        <w:rPr>
          <w:rFonts w:eastAsia="Calibri"/>
        </w:rPr>
        <w:t xml:space="preserve"> </w:t>
      </w:r>
      <w:r w:rsidRPr="003B16E6">
        <w:rPr>
          <w:rFonts w:eastAsia="Calibri"/>
        </w:rPr>
        <w:t>Тома 4 Отчета.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Согласно пункту 3 части </w:t>
      </w:r>
      <w:r w:rsidRPr="003B16E6">
        <w:rPr>
          <w:rFonts w:eastAsia="Calibri"/>
          <w:lang w:val="en-GB"/>
        </w:rPr>
        <w:t>I</w:t>
      </w:r>
      <w:r w:rsidRPr="003B16E6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lastRenderedPageBreak/>
        <w:t xml:space="preserve">В соответствии с пунктом 56.2 части </w:t>
      </w:r>
      <w:r w:rsidRPr="003B16E6">
        <w:rPr>
          <w:rFonts w:eastAsia="Calibri"/>
          <w:lang w:val="en-GB"/>
        </w:rPr>
        <w:t>IX</w:t>
      </w:r>
      <w:r w:rsidRPr="003B16E6">
        <w:rPr>
          <w:rFonts w:eastAsia="Calibri"/>
        </w:rPr>
        <w:t xml:space="preserve">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</w:t>
      </w:r>
      <w:r w:rsidRPr="003B16E6">
        <w:rPr>
          <w:rFonts w:eastAsia="Calibri"/>
        </w:rPr>
        <w:br/>
        <w:t xml:space="preserve">с приложением № 1 к Методическим указаниям. 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3B16E6">
        <w:rPr>
          <w:rFonts w:eastAsia="Calibri"/>
        </w:rPr>
        <w:br/>
        <w:t xml:space="preserve">с кадастровым номером </w:t>
      </w:r>
      <w:r w:rsidR="0000239A" w:rsidRPr="0000239A">
        <w:rPr>
          <w:rFonts w:eastAsia="Calibri"/>
        </w:rPr>
        <w:t xml:space="preserve">77:02:0002011:92 </w:t>
      </w:r>
      <w:r w:rsidRPr="003B16E6">
        <w:rPr>
          <w:rFonts w:eastAsia="Calibri"/>
        </w:rPr>
        <w:t xml:space="preserve">с видом разрешенного использования </w:t>
      </w:r>
      <w:r w:rsidR="004C5CE9">
        <w:rPr>
          <w:rFonts w:eastAsia="Calibri"/>
        </w:rPr>
        <w:br/>
      </w:r>
      <w:r w:rsidRPr="005B2E96">
        <w:rPr>
          <w:rFonts w:eastAsia="Calibri"/>
        </w:rPr>
        <w:t>«</w:t>
      </w:r>
      <w:r w:rsidR="002A3D5D" w:rsidRPr="0000239A">
        <w:rPr>
          <w:rFonts w:eastAsia="Calibri"/>
        </w:rPr>
        <w:t>эксплуатации здания медико-фармацевтической фирмы</w:t>
      </w:r>
      <w:r w:rsidRPr="005B2E96">
        <w:rPr>
          <w:rFonts w:eastAsia="Calibri"/>
        </w:rPr>
        <w:t>»</w:t>
      </w:r>
      <w:r w:rsidRPr="003B16E6">
        <w:rPr>
          <w:rFonts w:eastAsia="Calibri"/>
        </w:rPr>
        <w:t xml:space="preserve"> к оценочной подгруппе </w:t>
      </w:r>
      <w:r w:rsidR="00D5431B">
        <w:rPr>
          <w:rFonts w:eastAsia="Calibri"/>
        </w:rPr>
        <w:t>6.1</w:t>
      </w:r>
      <w:r w:rsidRPr="003B16E6">
        <w:rPr>
          <w:rFonts w:eastAsia="Calibri"/>
        </w:rPr>
        <w:t xml:space="preserve">, </w:t>
      </w:r>
      <w:r w:rsidR="00D5431B">
        <w:rPr>
          <w:rFonts w:eastAsia="Calibri"/>
        </w:rPr>
        <w:br/>
      </w:r>
      <w:r w:rsidRPr="003B16E6">
        <w:rPr>
          <w:rFonts w:eastAsia="Calibri"/>
        </w:rPr>
        <w:t>не выявлено.</w:t>
      </w:r>
    </w:p>
    <w:p w:rsidR="009B09D0" w:rsidRPr="003B16E6" w:rsidRDefault="009B09D0" w:rsidP="009B09D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Обращаем Ваше внимание, что в соответствии со статьей 22 Закона о ГКО результаты определения кадастровой стоимости могут быть оспорены в комиссии</w:t>
      </w:r>
      <w:r w:rsidRPr="003B16E6">
        <w:rPr>
          <w:rFonts w:eastAsia="Calibri"/>
        </w:rPr>
        <w:br/>
        <w:t>по рассмотрению споров о результатах определения кадастровой стоимости (в случае</w:t>
      </w:r>
      <w:r w:rsidRPr="003B16E6">
        <w:rPr>
          <w:rFonts w:eastAsia="Calibri"/>
        </w:rPr>
        <w:br/>
        <w:t>ее создания в субъекте Российской Федерации) или в суде на основании установления</w:t>
      </w:r>
      <w:r w:rsidRPr="003B16E6">
        <w:rPr>
          <w:rFonts w:eastAsia="Calibri"/>
        </w:rPr>
        <w:br/>
        <w:t>в отношении объекта недвижимости его рыночной стоимости. Для обращения</w:t>
      </w:r>
      <w:r w:rsidRPr="003B16E6">
        <w:rPr>
          <w:rFonts w:eastAsia="Calibri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0852C2" w:rsidRPr="002575BB" w:rsidRDefault="000852C2" w:rsidP="008F7F6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39A"/>
    <w:rsid w:val="00002D02"/>
    <w:rsid w:val="00014F9F"/>
    <w:rsid w:val="00017E15"/>
    <w:rsid w:val="00022A5C"/>
    <w:rsid w:val="00063466"/>
    <w:rsid w:val="00077AC0"/>
    <w:rsid w:val="00077F9A"/>
    <w:rsid w:val="000852C2"/>
    <w:rsid w:val="000B6969"/>
    <w:rsid w:val="000F4294"/>
    <w:rsid w:val="00141094"/>
    <w:rsid w:val="00145A5A"/>
    <w:rsid w:val="001919BA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A3D5D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16E6"/>
    <w:rsid w:val="003B34D3"/>
    <w:rsid w:val="003B4784"/>
    <w:rsid w:val="004068C5"/>
    <w:rsid w:val="004646C5"/>
    <w:rsid w:val="00480335"/>
    <w:rsid w:val="0048188F"/>
    <w:rsid w:val="004926AE"/>
    <w:rsid w:val="004C5CE9"/>
    <w:rsid w:val="004C655A"/>
    <w:rsid w:val="004D267A"/>
    <w:rsid w:val="004E03F3"/>
    <w:rsid w:val="004E5771"/>
    <w:rsid w:val="00502391"/>
    <w:rsid w:val="00505439"/>
    <w:rsid w:val="005A7673"/>
    <w:rsid w:val="005B2E96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23612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F7F66"/>
    <w:rsid w:val="00933615"/>
    <w:rsid w:val="00946478"/>
    <w:rsid w:val="00960CF2"/>
    <w:rsid w:val="00985D91"/>
    <w:rsid w:val="009A60C3"/>
    <w:rsid w:val="009B09D0"/>
    <w:rsid w:val="009F7E0E"/>
    <w:rsid w:val="00A0619E"/>
    <w:rsid w:val="00A25EBF"/>
    <w:rsid w:val="00A42091"/>
    <w:rsid w:val="00A42AC7"/>
    <w:rsid w:val="00A42FF7"/>
    <w:rsid w:val="00A473E1"/>
    <w:rsid w:val="00A82707"/>
    <w:rsid w:val="00AA0AFC"/>
    <w:rsid w:val="00AB6650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5614"/>
    <w:rsid w:val="00C66D35"/>
    <w:rsid w:val="00C739A2"/>
    <w:rsid w:val="00CA0208"/>
    <w:rsid w:val="00CA2DBD"/>
    <w:rsid w:val="00CD3F3B"/>
    <w:rsid w:val="00CE1FE3"/>
    <w:rsid w:val="00CF282A"/>
    <w:rsid w:val="00D02A10"/>
    <w:rsid w:val="00D0326A"/>
    <w:rsid w:val="00D50FD4"/>
    <w:rsid w:val="00D5431B"/>
    <w:rsid w:val="00D634F5"/>
    <w:rsid w:val="00DD029D"/>
    <w:rsid w:val="00E643EE"/>
    <w:rsid w:val="00E66306"/>
    <w:rsid w:val="00E81003"/>
    <w:rsid w:val="00E86B4E"/>
    <w:rsid w:val="00EA541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."/>
  <w:listSeparator w:val=";"/>
  <w14:docId w14:val="0DD2002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95B8-03A8-4CE7-AFFE-9C806926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3045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3439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2023-05-15T14:06:00Z</dcterms:created>
  <dcterms:modified xsi:type="dcterms:W3CDTF">2023-05-17T12:47:00Z</dcterms:modified>
</cp:coreProperties>
</file>