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16176" w:rsidRDefault="0011617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16176" w:rsidRDefault="0011617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16176" w:rsidRDefault="0011617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16176" w:rsidRDefault="0011617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16176" w:rsidRDefault="0011617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16176" w:rsidRDefault="0011617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116176" w:rsidRPr="003D5A2F" w:rsidRDefault="0011617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EF32DF" w:rsidRDefault="00753FB8" w:rsidP="00EF32DF">
      <w:pPr>
        <w:spacing w:after="0" w:line="240" w:lineRule="auto"/>
        <w:ind w:right="-2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«</w:t>
      </w:r>
      <w:r w:rsidR="00E12864" w:rsidRPr="00EF32DF">
        <w:rPr>
          <w:b/>
          <w:sz w:val="26"/>
          <w:szCs w:val="26"/>
        </w:rPr>
        <w:t>0</w:t>
      </w:r>
      <w:r w:rsidR="00683CB0" w:rsidRPr="00683CB0">
        <w:rPr>
          <w:b/>
          <w:sz w:val="26"/>
          <w:szCs w:val="26"/>
        </w:rPr>
        <w:t>2</w:t>
      </w:r>
      <w:r w:rsidR="00CA0C1C" w:rsidRPr="00EF32DF">
        <w:rPr>
          <w:b/>
          <w:sz w:val="26"/>
          <w:szCs w:val="26"/>
        </w:rPr>
        <w:t xml:space="preserve">» </w:t>
      </w:r>
      <w:r w:rsidR="00E12864" w:rsidRPr="00EF32DF">
        <w:rPr>
          <w:b/>
          <w:sz w:val="26"/>
          <w:szCs w:val="26"/>
        </w:rPr>
        <w:t>августа</w:t>
      </w:r>
      <w:r w:rsidR="00A565C9" w:rsidRPr="00EF32DF">
        <w:rPr>
          <w:b/>
          <w:sz w:val="26"/>
          <w:szCs w:val="26"/>
        </w:rPr>
        <w:t xml:space="preserve"> 202</w:t>
      </w:r>
      <w:r w:rsidR="007C738B" w:rsidRPr="00EF32DF">
        <w:rPr>
          <w:b/>
          <w:sz w:val="26"/>
          <w:szCs w:val="26"/>
        </w:rPr>
        <w:t>3</w:t>
      </w:r>
      <w:r w:rsidR="00CA0C1C" w:rsidRPr="00EF32DF">
        <w:rPr>
          <w:b/>
          <w:sz w:val="26"/>
          <w:szCs w:val="26"/>
        </w:rPr>
        <w:t xml:space="preserve"> г.                 </w:t>
      </w:r>
      <w:r w:rsidR="007B2BE8" w:rsidRPr="00EF32DF">
        <w:rPr>
          <w:b/>
          <w:sz w:val="26"/>
          <w:szCs w:val="26"/>
        </w:rPr>
        <w:t xml:space="preserve">  </w:t>
      </w:r>
      <w:r w:rsidR="00CA0C1C" w:rsidRPr="00EF32DF">
        <w:rPr>
          <w:b/>
          <w:sz w:val="26"/>
          <w:szCs w:val="26"/>
        </w:rPr>
        <w:t xml:space="preserve">                           </w:t>
      </w:r>
      <w:r w:rsidR="00B27561" w:rsidRPr="00EF32DF">
        <w:rPr>
          <w:b/>
          <w:sz w:val="26"/>
          <w:szCs w:val="26"/>
        </w:rPr>
        <w:t xml:space="preserve">   </w:t>
      </w:r>
      <w:r w:rsidR="00CA0C1C" w:rsidRPr="00EF32DF">
        <w:rPr>
          <w:b/>
          <w:sz w:val="26"/>
          <w:szCs w:val="26"/>
        </w:rPr>
        <w:t xml:space="preserve">         </w:t>
      </w:r>
      <w:r w:rsidR="00011DFC" w:rsidRPr="00EF32DF">
        <w:rPr>
          <w:b/>
          <w:sz w:val="26"/>
          <w:szCs w:val="26"/>
        </w:rPr>
        <w:t xml:space="preserve">          </w:t>
      </w:r>
      <w:r w:rsidR="003D5A2F" w:rsidRPr="00EF32DF">
        <w:rPr>
          <w:b/>
          <w:sz w:val="26"/>
          <w:szCs w:val="26"/>
        </w:rPr>
        <w:t xml:space="preserve">       </w:t>
      </w:r>
      <w:r w:rsidR="00011DFC" w:rsidRPr="00EF32DF">
        <w:rPr>
          <w:b/>
          <w:sz w:val="26"/>
          <w:szCs w:val="26"/>
        </w:rPr>
        <w:t xml:space="preserve">     </w:t>
      </w:r>
      <w:r w:rsidR="00E832B6" w:rsidRPr="00EF32DF">
        <w:rPr>
          <w:b/>
          <w:sz w:val="26"/>
          <w:szCs w:val="26"/>
        </w:rPr>
        <w:t xml:space="preserve">  </w:t>
      </w:r>
      <w:r w:rsidR="00586F40" w:rsidRPr="00EF32DF">
        <w:rPr>
          <w:b/>
          <w:sz w:val="26"/>
          <w:szCs w:val="26"/>
        </w:rPr>
        <w:t xml:space="preserve">        </w:t>
      </w:r>
      <w:r w:rsidR="001330BA" w:rsidRPr="00EF32DF">
        <w:rPr>
          <w:b/>
          <w:sz w:val="26"/>
          <w:szCs w:val="26"/>
        </w:rPr>
        <w:t xml:space="preserve"> </w:t>
      </w:r>
      <w:r w:rsidR="00586F40" w:rsidRPr="00EF32DF">
        <w:rPr>
          <w:b/>
          <w:sz w:val="26"/>
          <w:szCs w:val="26"/>
        </w:rPr>
        <w:t xml:space="preserve"> </w:t>
      </w:r>
      <w:r w:rsidR="00656CF5" w:rsidRPr="00EF32DF">
        <w:rPr>
          <w:b/>
          <w:sz w:val="26"/>
          <w:szCs w:val="26"/>
        </w:rPr>
        <w:t xml:space="preserve"> </w:t>
      </w:r>
      <w:r w:rsidR="00EF32DF">
        <w:rPr>
          <w:b/>
          <w:sz w:val="26"/>
          <w:szCs w:val="26"/>
        </w:rPr>
        <w:t xml:space="preserve">       </w:t>
      </w:r>
      <w:r w:rsidR="00A42530" w:rsidRPr="00EF32DF">
        <w:rPr>
          <w:b/>
          <w:sz w:val="26"/>
          <w:szCs w:val="26"/>
        </w:rPr>
        <w:t xml:space="preserve">№ </w:t>
      </w:r>
      <w:r w:rsidR="00226B27" w:rsidRPr="00EF32DF">
        <w:rPr>
          <w:b/>
          <w:sz w:val="26"/>
          <w:szCs w:val="26"/>
        </w:rPr>
        <w:t>352</w:t>
      </w:r>
      <w:r w:rsidR="00A565C9" w:rsidRPr="00EF32DF">
        <w:rPr>
          <w:b/>
          <w:sz w:val="26"/>
          <w:szCs w:val="26"/>
        </w:rPr>
        <w:t>/2</w:t>
      </w:r>
      <w:r w:rsidR="00586F40" w:rsidRPr="00EF32DF">
        <w:rPr>
          <w:b/>
          <w:sz w:val="26"/>
          <w:szCs w:val="26"/>
        </w:rPr>
        <w:t>3</w:t>
      </w:r>
    </w:p>
    <w:p w:rsidR="00B94EDE" w:rsidRPr="00EF32DF" w:rsidRDefault="00B94EDE" w:rsidP="00EF32DF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EF32DF" w:rsidRDefault="00CA0C1C" w:rsidP="00EF32DF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Реквизиты </w:t>
      </w:r>
      <w:r w:rsidR="00CC151B" w:rsidRPr="00EF32DF">
        <w:rPr>
          <w:b/>
          <w:sz w:val="26"/>
          <w:szCs w:val="26"/>
        </w:rPr>
        <w:t>заявлени</w:t>
      </w:r>
      <w:r w:rsidR="009D7E5E" w:rsidRPr="00EF32DF">
        <w:rPr>
          <w:b/>
          <w:sz w:val="26"/>
          <w:szCs w:val="26"/>
        </w:rPr>
        <w:t>я</w:t>
      </w:r>
      <w:r w:rsidRPr="00EF32DF">
        <w:rPr>
          <w:b/>
          <w:sz w:val="26"/>
          <w:szCs w:val="26"/>
        </w:rPr>
        <w:t>:</w:t>
      </w:r>
      <w:r w:rsidRPr="00EF32DF">
        <w:rPr>
          <w:sz w:val="26"/>
          <w:szCs w:val="26"/>
        </w:rPr>
        <w:tab/>
      </w:r>
      <w:r w:rsidR="00E70154" w:rsidRPr="00EF32DF">
        <w:rPr>
          <w:sz w:val="26"/>
          <w:szCs w:val="26"/>
        </w:rPr>
        <w:t xml:space="preserve">от </w:t>
      </w:r>
      <w:r w:rsidR="00E12864" w:rsidRPr="00EF32DF">
        <w:rPr>
          <w:sz w:val="26"/>
          <w:szCs w:val="26"/>
        </w:rPr>
        <w:t>04</w:t>
      </w:r>
      <w:r w:rsidR="009D7E5E" w:rsidRPr="00EF32DF">
        <w:rPr>
          <w:sz w:val="26"/>
          <w:szCs w:val="26"/>
        </w:rPr>
        <w:t>.0</w:t>
      </w:r>
      <w:r w:rsidR="00E12864" w:rsidRPr="00EF32DF">
        <w:rPr>
          <w:sz w:val="26"/>
          <w:szCs w:val="26"/>
        </w:rPr>
        <w:t>7</w:t>
      </w:r>
      <w:r w:rsidR="00E70154" w:rsidRPr="00EF32DF">
        <w:rPr>
          <w:sz w:val="26"/>
          <w:szCs w:val="26"/>
        </w:rPr>
        <w:t xml:space="preserve">.2023 № </w:t>
      </w:r>
      <w:r w:rsidR="00E12864" w:rsidRPr="00EF32DF">
        <w:rPr>
          <w:sz w:val="26"/>
          <w:szCs w:val="26"/>
        </w:rPr>
        <w:t>33-8-1810/23-(0)-0</w:t>
      </w:r>
    </w:p>
    <w:p w:rsidR="00906BC5" w:rsidRPr="00EF32DF" w:rsidRDefault="00906BC5" w:rsidP="00EF32D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F32DF" w:rsidRDefault="00CA0C1C" w:rsidP="00EF32DF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Информация о заявителе: </w:t>
      </w:r>
      <w:r w:rsidRPr="00EF32DF">
        <w:rPr>
          <w:b/>
          <w:sz w:val="26"/>
          <w:szCs w:val="26"/>
        </w:rPr>
        <w:tab/>
      </w:r>
      <w:r w:rsidR="00116176">
        <w:rPr>
          <w:sz w:val="26"/>
          <w:szCs w:val="26"/>
        </w:rPr>
        <w:t>***</w:t>
      </w:r>
    </w:p>
    <w:p w:rsidR="00737374" w:rsidRPr="00EF32DF" w:rsidRDefault="00737374" w:rsidP="00EF32D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EF32DF" w:rsidRDefault="00182F00" w:rsidP="00EF32DF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>Кадастровый</w:t>
      </w:r>
      <w:r w:rsidR="00737374" w:rsidRPr="00EF32DF">
        <w:rPr>
          <w:b/>
          <w:sz w:val="26"/>
          <w:szCs w:val="26"/>
        </w:rPr>
        <w:t xml:space="preserve"> номер объект</w:t>
      </w:r>
      <w:r w:rsidRPr="00EF32DF">
        <w:rPr>
          <w:b/>
          <w:sz w:val="26"/>
          <w:szCs w:val="26"/>
        </w:rPr>
        <w:t>а</w:t>
      </w:r>
      <w:r w:rsidR="00737374" w:rsidRPr="00EF32DF">
        <w:rPr>
          <w:b/>
          <w:sz w:val="26"/>
          <w:szCs w:val="26"/>
        </w:rPr>
        <w:t xml:space="preserve"> недвижимости:</w:t>
      </w:r>
      <w:r w:rsidR="00737374" w:rsidRPr="00EF32DF">
        <w:rPr>
          <w:b/>
          <w:sz w:val="26"/>
          <w:szCs w:val="26"/>
        </w:rPr>
        <w:tab/>
      </w:r>
      <w:r w:rsidR="00E12864" w:rsidRPr="00EF32DF">
        <w:rPr>
          <w:sz w:val="26"/>
          <w:szCs w:val="26"/>
        </w:rPr>
        <w:t>77:01:0001053:1134</w:t>
      </w:r>
    </w:p>
    <w:p w:rsidR="00A0146A" w:rsidRPr="00EF32DF" w:rsidRDefault="00737374" w:rsidP="00EF32D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Адрес: </w:t>
      </w:r>
      <w:r w:rsidRPr="00EF32DF">
        <w:rPr>
          <w:b/>
          <w:sz w:val="26"/>
          <w:szCs w:val="26"/>
        </w:rPr>
        <w:tab/>
      </w:r>
      <w:r w:rsidR="00D34CA9" w:rsidRPr="00EF32DF">
        <w:rPr>
          <w:sz w:val="26"/>
          <w:szCs w:val="26"/>
        </w:rPr>
        <w:t xml:space="preserve">г. Москва, </w:t>
      </w:r>
      <w:r w:rsidR="00E10832" w:rsidRPr="00EF32DF">
        <w:rPr>
          <w:sz w:val="26"/>
          <w:szCs w:val="26"/>
        </w:rPr>
        <w:t xml:space="preserve">пер. Турчанинов, д. 6, </w:t>
      </w:r>
      <w:r w:rsidR="006F6CFD">
        <w:rPr>
          <w:sz w:val="26"/>
          <w:szCs w:val="26"/>
        </w:rPr>
        <w:br/>
      </w:r>
      <w:r w:rsidR="00E10832" w:rsidRPr="00EF32DF">
        <w:rPr>
          <w:sz w:val="26"/>
          <w:szCs w:val="26"/>
        </w:rPr>
        <w:t>стр. 2, пом. 1/3</w:t>
      </w:r>
    </w:p>
    <w:p w:rsidR="00182F00" w:rsidRPr="00EF32DF" w:rsidRDefault="00182F00" w:rsidP="00EF32DF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EF32DF" w:rsidRDefault="00470695" w:rsidP="00EF32D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Информация о проведенной проверке: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Государственная кадастровая оценка в 2021 году проводилась в соответствии </w:t>
      </w:r>
      <w:r w:rsidRPr="00EF32DF">
        <w:rPr>
          <w:sz w:val="26"/>
          <w:szCs w:val="26"/>
        </w:rPr>
        <w:br/>
        <w:t>с Федеральным законом от 03.07.2016 № 237-ФЗ «О государственной кадастровой оценке» (далее – Закон о государственной кадастровой оценке).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Распоряжением Департамента городского имущества города Москвы </w:t>
      </w:r>
      <w:r w:rsidRPr="00EF32DF">
        <w:rPr>
          <w:sz w:val="26"/>
          <w:szCs w:val="26"/>
        </w:rPr>
        <w:br/>
        <w:t xml:space="preserve">от 15.11.2021 № 51520 «Об утверждении результатов определения кадастровой стоимости объектов недвижимости в городе Москве по состоянию на 01 января 2021 г.» </w:t>
      </w:r>
      <w:r w:rsidR="0049160B">
        <w:rPr>
          <w:sz w:val="26"/>
          <w:szCs w:val="26"/>
        </w:rPr>
        <w:br/>
      </w:r>
      <w:r w:rsidR="003B02B1" w:rsidRPr="00EF32DF">
        <w:rPr>
          <w:sz w:val="26"/>
          <w:szCs w:val="26"/>
        </w:rPr>
        <w:t xml:space="preserve">(далее – Распоряжение) </w:t>
      </w:r>
      <w:r w:rsidRPr="00EF32DF">
        <w:rPr>
          <w:sz w:val="26"/>
          <w:szCs w:val="26"/>
        </w:rPr>
        <w:t xml:space="preserve">утверждена кадастровая стоимость объекта недвижимости </w:t>
      </w:r>
      <w:r w:rsidR="002D02E0" w:rsidRPr="00EF32DF">
        <w:rPr>
          <w:sz w:val="26"/>
          <w:szCs w:val="26"/>
        </w:rPr>
        <w:br/>
      </w:r>
      <w:r w:rsidRPr="00EF32DF">
        <w:rPr>
          <w:sz w:val="26"/>
          <w:szCs w:val="26"/>
        </w:rPr>
        <w:t>с кадастровым номером 77:01:0001053:1134</w:t>
      </w:r>
      <w:r w:rsidR="00D20C28" w:rsidRPr="00EF32DF">
        <w:rPr>
          <w:sz w:val="26"/>
          <w:szCs w:val="26"/>
        </w:rPr>
        <w:t xml:space="preserve"> (далее – Объект недвижимости)</w:t>
      </w:r>
      <w:r w:rsidRPr="00EF32DF">
        <w:rPr>
          <w:sz w:val="26"/>
          <w:szCs w:val="26"/>
        </w:rPr>
        <w:t>, определенная по состоянию на 01.01.2021, в размере 383 423 465,31 руб.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>В соответствии с положениями статьи 16 Закона о государственной кадастровой оценке определение кадастровой стоимости объектов недвижимости, в сведения Е</w:t>
      </w:r>
      <w:r w:rsidR="00710C29" w:rsidRPr="00EF32DF">
        <w:rPr>
          <w:sz w:val="26"/>
          <w:szCs w:val="26"/>
        </w:rPr>
        <w:t>диного государственного реестра недвижимости (далее – ЕГРН)</w:t>
      </w:r>
      <w:r w:rsidRPr="00EF32DF">
        <w:rPr>
          <w:sz w:val="26"/>
          <w:szCs w:val="26"/>
        </w:rPr>
        <w:t xml:space="preserve"> о которых внесены изменения, которые влекут за собой изменение их кадастровой стоимости, осуществляется </w:t>
      </w:r>
      <w:r w:rsidR="0049160B">
        <w:rPr>
          <w:sz w:val="26"/>
          <w:szCs w:val="26"/>
        </w:rPr>
        <w:br/>
      </w:r>
      <w:r w:rsidR="00710C29" w:rsidRPr="00EF32DF">
        <w:rPr>
          <w:sz w:val="26"/>
          <w:szCs w:val="26"/>
        </w:rPr>
        <w:t xml:space="preserve">ГБУ «Центр имущественных платежей» (далее – </w:t>
      </w:r>
      <w:r w:rsidRPr="00EF32DF">
        <w:rPr>
          <w:sz w:val="26"/>
          <w:szCs w:val="26"/>
        </w:rPr>
        <w:t>Учреждение</w:t>
      </w:r>
      <w:r w:rsidR="00710C29" w:rsidRPr="00EF32DF">
        <w:rPr>
          <w:sz w:val="26"/>
          <w:szCs w:val="26"/>
        </w:rPr>
        <w:t>)</w:t>
      </w:r>
      <w:r w:rsidRPr="00EF32DF">
        <w:rPr>
          <w:sz w:val="26"/>
          <w:szCs w:val="26"/>
        </w:rPr>
        <w:t xml:space="preserve"> в порядке, предусмотренном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 (далее – Методические указания).</w:t>
      </w:r>
    </w:p>
    <w:p w:rsidR="004366FE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На основании </w:t>
      </w:r>
      <w:r w:rsidR="00D20C28" w:rsidRPr="00EF32DF">
        <w:rPr>
          <w:sz w:val="26"/>
          <w:szCs w:val="26"/>
        </w:rPr>
        <w:t xml:space="preserve">информации о внесении изменений в сведения ЕГРН </w:t>
      </w:r>
      <w:r w:rsidR="00D20C28" w:rsidRPr="00EF32DF">
        <w:rPr>
          <w:sz w:val="26"/>
          <w:szCs w:val="26"/>
        </w:rPr>
        <w:br/>
        <w:t xml:space="preserve">о площади Объекта недвижимости, </w:t>
      </w:r>
      <w:r w:rsidRPr="00EF32DF">
        <w:rPr>
          <w:sz w:val="26"/>
          <w:szCs w:val="26"/>
        </w:rPr>
        <w:t xml:space="preserve">поступившей из филиала ФГБУ «ФКП </w:t>
      </w:r>
      <w:proofErr w:type="spellStart"/>
      <w:r w:rsidRPr="00EF32DF">
        <w:rPr>
          <w:sz w:val="26"/>
          <w:szCs w:val="26"/>
        </w:rPr>
        <w:t>Росреестра</w:t>
      </w:r>
      <w:proofErr w:type="spellEnd"/>
      <w:r w:rsidRPr="00EF32DF">
        <w:rPr>
          <w:sz w:val="26"/>
          <w:szCs w:val="26"/>
        </w:rPr>
        <w:t xml:space="preserve">» </w:t>
      </w:r>
      <w:r w:rsidR="00D20C28" w:rsidRPr="00EF32DF"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по Москве </w:t>
      </w:r>
      <w:r w:rsidR="00E10832" w:rsidRPr="00EF32DF">
        <w:rPr>
          <w:sz w:val="26"/>
          <w:szCs w:val="26"/>
        </w:rPr>
        <w:t>письмом от 28.06.2022 № 2.15-/0095-ГБУ/22</w:t>
      </w:r>
      <w:r w:rsidR="00D20C28" w:rsidRPr="00EF32DF">
        <w:rPr>
          <w:sz w:val="26"/>
          <w:szCs w:val="26"/>
        </w:rPr>
        <w:t>,</w:t>
      </w:r>
      <w:r w:rsidR="00E10832" w:rsidRPr="00EF32DF">
        <w:rPr>
          <w:sz w:val="26"/>
          <w:szCs w:val="26"/>
        </w:rPr>
        <w:t xml:space="preserve"> </w:t>
      </w:r>
      <w:r w:rsidRPr="00EF32DF">
        <w:rPr>
          <w:sz w:val="26"/>
          <w:szCs w:val="26"/>
        </w:rPr>
        <w:t xml:space="preserve">Учреждением осуществлен расчет кадастровой стоимости </w:t>
      </w:r>
      <w:r w:rsidR="00D20C28" w:rsidRPr="00EF32DF">
        <w:rPr>
          <w:sz w:val="26"/>
          <w:szCs w:val="26"/>
        </w:rPr>
        <w:t>О</w:t>
      </w:r>
      <w:r w:rsidR="004366FE" w:rsidRPr="00EF32DF">
        <w:rPr>
          <w:sz w:val="26"/>
          <w:szCs w:val="26"/>
        </w:rPr>
        <w:t xml:space="preserve">бъекта недвижимости </w:t>
      </w:r>
      <w:r w:rsidRPr="00EF32DF">
        <w:rPr>
          <w:sz w:val="26"/>
          <w:szCs w:val="26"/>
        </w:rPr>
        <w:t>в размере 380 679 621,68 руб</w:t>
      </w:r>
      <w:r w:rsidR="00E10832" w:rsidRPr="00EF32DF">
        <w:rPr>
          <w:sz w:val="26"/>
          <w:szCs w:val="26"/>
        </w:rPr>
        <w:t xml:space="preserve">. </w:t>
      </w:r>
      <w:r w:rsidR="00273CF2">
        <w:rPr>
          <w:sz w:val="26"/>
          <w:szCs w:val="26"/>
        </w:rPr>
        <w:br/>
      </w:r>
      <w:r w:rsidR="00D20C28" w:rsidRPr="00EF32DF">
        <w:rPr>
          <w:sz w:val="26"/>
          <w:szCs w:val="26"/>
        </w:rPr>
        <w:t>(дата возникновения основания для определения кадастровой стоимости – 22.06.2022)</w:t>
      </w:r>
      <w:r w:rsidR="004F5A85" w:rsidRPr="00EF32DF">
        <w:rPr>
          <w:sz w:val="26"/>
          <w:szCs w:val="26"/>
        </w:rPr>
        <w:t xml:space="preserve"> </w:t>
      </w:r>
      <w:r w:rsidR="00273CF2">
        <w:rPr>
          <w:sz w:val="26"/>
          <w:szCs w:val="26"/>
        </w:rPr>
        <w:br/>
      </w:r>
      <w:r w:rsidR="00E10832" w:rsidRPr="00EF32DF">
        <w:rPr>
          <w:sz w:val="26"/>
          <w:szCs w:val="26"/>
        </w:rPr>
        <w:t>и составлен Акт об определении кадастровой стоимости от 0</w:t>
      </w:r>
      <w:r w:rsidR="006D7937" w:rsidRPr="00EF32DF">
        <w:rPr>
          <w:sz w:val="26"/>
          <w:szCs w:val="26"/>
        </w:rPr>
        <w:t>4</w:t>
      </w:r>
      <w:r w:rsidR="00E10832" w:rsidRPr="00EF32DF">
        <w:rPr>
          <w:sz w:val="26"/>
          <w:szCs w:val="26"/>
        </w:rPr>
        <w:t>.0</w:t>
      </w:r>
      <w:r w:rsidR="006D7937" w:rsidRPr="00EF32DF">
        <w:rPr>
          <w:sz w:val="26"/>
          <w:szCs w:val="26"/>
        </w:rPr>
        <w:t>7</w:t>
      </w:r>
      <w:r w:rsidR="00E10832" w:rsidRPr="00EF32DF">
        <w:rPr>
          <w:sz w:val="26"/>
          <w:szCs w:val="26"/>
        </w:rPr>
        <w:t>.202</w:t>
      </w:r>
      <w:r w:rsidR="006D7937" w:rsidRPr="00EF32DF">
        <w:rPr>
          <w:sz w:val="26"/>
          <w:szCs w:val="26"/>
        </w:rPr>
        <w:t>2</w:t>
      </w:r>
      <w:r w:rsidR="00E10832" w:rsidRPr="00EF32DF">
        <w:rPr>
          <w:sz w:val="26"/>
          <w:szCs w:val="26"/>
        </w:rPr>
        <w:t xml:space="preserve"> </w:t>
      </w:r>
      <w:r w:rsidR="007300D5">
        <w:rPr>
          <w:sz w:val="26"/>
          <w:szCs w:val="26"/>
        </w:rPr>
        <w:br/>
      </w:r>
      <w:r w:rsidR="00E10832" w:rsidRPr="00EF32DF">
        <w:rPr>
          <w:sz w:val="26"/>
          <w:szCs w:val="26"/>
        </w:rPr>
        <w:t>№ АОКС-77/202</w:t>
      </w:r>
      <w:r w:rsidR="006D7937" w:rsidRPr="00EF32DF">
        <w:rPr>
          <w:sz w:val="26"/>
          <w:szCs w:val="26"/>
        </w:rPr>
        <w:t>2</w:t>
      </w:r>
      <w:r w:rsidR="00E10832" w:rsidRPr="00EF32DF">
        <w:rPr>
          <w:sz w:val="26"/>
          <w:szCs w:val="26"/>
        </w:rPr>
        <w:t>/0001</w:t>
      </w:r>
      <w:r w:rsidR="006D7937" w:rsidRPr="00EF32DF">
        <w:rPr>
          <w:sz w:val="26"/>
          <w:szCs w:val="26"/>
        </w:rPr>
        <w:t>31</w:t>
      </w:r>
      <w:r w:rsidR="00E10832" w:rsidRPr="00EF32DF">
        <w:rPr>
          <w:sz w:val="26"/>
          <w:szCs w:val="26"/>
        </w:rPr>
        <w:t>.</w:t>
      </w:r>
    </w:p>
    <w:p w:rsidR="00BF05F9" w:rsidRPr="00EF32DF" w:rsidRDefault="00BF05F9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lastRenderedPageBreak/>
        <w:t>Кадастровая стоимость Объекта недвижимости в размере 380 679 621,68 руб. определена согласно пункту 72 Методических указаний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C063CC" w:rsidRPr="00EF32DF" w:rsidRDefault="00C063CC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Решение Московского городского суда от 15.03.2023 по делу № 3а-0925/2023 </w:t>
      </w:r>
      <w:r w:rsidR="00C86765">
        <w:rPr>
          <w:sz w:val="26"/>
          <w:szCs w:val="26"/>
        </w:rPr>
        <w:br/>
      </w:r>
      <w:r w:rsidRPr="00EF32DF">
        <w:rPr>
          <w:sz w:val="26"/>
          <w:szCs w:val="26"/>
        </w:rPr>
        <w:t>об установлении кадастровой стоимости Объекта недвижимости в размере рыночной стоимости вступило в силу 25.04.2023.</w:t>
      </w:r>
    </w:p>
    <w:p w:rsidR="00C063CC" w:rsidRPr="00EF32DF" w:rsidRDefault="00C063CC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Таким образом, </w:t>
      </w:r>
      <w:r w:rsidR="009029E8" w:rsidRPr="00EF32DF">
        <w:rPr>
          <w:sz w:val="26"/>
          <w:szCs w:val="26"/>
        </w:rPr>
        <w:t xml:space="preserve">основания для определения кадастровой стоимости Объекта недвижимости </w:t>
      </w:r>
      <w:r w:rsidR="007C18BF" w:rsidRPr="007C18BF">
        <w:rPr>
          <w:sz w:val="26"/>
          <w:szCs w:val="26"/>
        </w:rPr>
        <w:t xml:space="preserve">по состоянию на дату возникновения основания пересчета кадастровой стоимости </w:t>
      </w:r>
      <w:r w:rsidR="007C18BF">
        <w:rPr>
          <w:sz w:val="26"/>
          <w:szCs w:val="26"/>
        </w:rPr>
        <w:t>(</w:t>
      </w:r>
      <w:r w:rsidR="009029E8" w:rsidRPr="00EF32DF">
        <w:rPr>
          <w:sz w:val="26"/>
          <w:szCs w:val="26"/>
        </w:rPr>
        <w:t>22.06.2022</w:t>
      </w:r>
      <w:r w:rsidR="007C18BF">
        <w:rPr>
          <w:sz w:val="26"/>
          <w:szCs w:val="26"/>
        </w:rPr>
        <w:t>)</w:t>
      </w:r>
      <w:r w:rsidR="009029E8" w:rsidRPr="00EF32DF">
        <w:rPr>
          <w:sz w:val="26"/>
          <w:szCs w:val="26"/>
        </w:rPr>
        <w:t xml:space="preserve"> в соответствии с пунктом 73 Методических указаний отсутствуют. О</w:t>
      </w:r>
      <w:r w:rsidR="007C241A" w:rsidRPr="00EF32DF">
        <w:rPr>
          <w:sz w:val="26"/>
          <w:szCs w:val="26"/>
        </w:rPr>
        <w:t xml:space="preserve">шибок, допущенных при определении кадастровой стоимости Объекта недвижимости </w:t>
      </w:r>
      <w:r w:rsidR="00EF612F" w:rsidRPr="00EF32DF">
        <w:rPr>
          <w:sz w:val="26"/>
          <w:szCs w:val="26"/>
        </w:rPr>
        <w:t xml:space="preserve">в размере 380 679 621,68 руб. </w:t>
      </w:r>
      <w:r w:rsidR="007C241A" w:rsidRPr="00EF32DF">
        <w:rPr>
          <w:sz w:val="26"/>
          <w:szCs w:val="26"/>
        </w:rPr>
        <w:t xml:space="preserve">на основе результатов, утвержденных Распоряжением, не выявлено. </w:t>
      </w:r>
    </w:p>
    <w:p w:rsidR="00254562" w:rsidRPr="00325947" w:rsidRDefault="00254562" w:rsidP="001654C2">
      <w:pPr>
        <w:spacing w:after="0" w:line="240" w:lineRule="auto"/>
        <w:ind w:firstLine="709"/>
        <w:jc w:val="both"/>
      </w:pP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1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9F0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4C2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6B2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562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3CF2"/>
    <w:rsid w:val="002742A3"/>
    <w:rsid w:val="00275ECB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2E0"/>
    <w:rsid w:val="002D1E4C"/>
    <w:rsid w:val="002D3858"/>
    <w:rsid w:val="002D534D"/>
    <w:rsid w:val="002D6AFF"/>
    <w:rsid w:val="002E1FC5"/>
    <w:rsid w:val="002E2F71"/>
    <w:rsid w:val="002E35CA"/>
    <w:rsid w:val="002E4D03"/>
    <w:rsid w:val="002E5431"/>
    <w:rsid w:val="002E6738"/>
    <w:rsid w:val="002E7BB8"/>
    <w:rsid w:val="002F0DAE"/>
    <w:rsid w:val="002F12B7"/>
    <w:rsid w:val="002F3B8F"/>
    <w:rsid w:val="002F3D9E"/>
    <w:rsid w:val="002F3E07"/>
    <w:rsid w:val="002F4C3F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947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0D7D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2B1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31"/>
    <w:rsid w:val="004365F7"/>
    <w:rsid w:val="004366F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60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BB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A85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81F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3CB0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937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CFD"/>
    <w:rsid w:val="007004BA"/>
    <w:rsid w:val="00703739"/>
    <w:rsid w:val="00703C37"/>
    <w:rsid w:val="0070675E"/>
    <w:rsid w:val="00710C29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0D5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18BF"/>
    <w:rsid w:val="007C241A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552"/>
    <w:rsid w:val="007F15A3"/>
    <w:rsid w:val="007F4626"/>
    <w:rsid w:val="007F4865"/>
    <w:rsid w:val="007F4C9D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C99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6614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29E8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55F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0A7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07375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75D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F45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05F9"/>
    <w:rsid w:val="00BF2F4D"/>
    <w:rsid w:val="00BF302A"/>
    <w:rsid w:val="00BF3399"/>
    <w:rsid w:val="00BF582F"/>
    <w:rsid w:val="00BF701D"/>
    <w:rsid w:val="00C00FB0"/>
    <w:rsid w:val="00C03152"/>
    <w:rsid w:val="00C03E31"/>
    <w:rsid w:val="00C063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765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2886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0C28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67FD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832"/>
    <w:rsid w:val="00E1183D"/>
    <w:rsid w:val="00E11D21"/>
    <w:rsid w:val="00E12864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972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16E8"/>
    <w:rsid w:val="00EE4CD6"/>
    <w:rsid w:val="00EF09A5"/>
    <w:rsid w:val="00EF201B"/>
    <w:rsid w:val="00EF278C"/>
    <w:rsid w:val="00EF32DF"/>
    <w:rsid w:val="00EF3980"/>
    <w:rsid w:val="00EF4EA8"/>
    <w:rsid w:val="00EF612F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33F1413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EBF8-F8A3-4270-9B2E-B6B2B037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353</Words>
  <Characters>2709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2023-07-31T14:04:00Z</dcterms:created>
  <dcterms:modified xsi:type="dcterms:W3CDTF">2023-08-02T11:57:00Z</dcterms:modified>
</cp:coreProperties>
</file>